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7abc687634cc1" w:history="1">
              <w:r>
                <w:rPr>
                  <w:rStyle w:val="Hyperlink"/>
                </w:rPr>
                <w:t>2025-2031年中国热电行业研究与发展前景预测报告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7abc687634cc1" w:history="1">
              <w:r>
                <w:rPr>
                  <w:rStyle w:val="Hyperlink"/>
                </w:rPr>
                <w:t>2025-2031年中国热电行业研究与发展前景预测报告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7abc687634cc1" w:history="1">
                <w:r>
                  <w:rPr>
                    <w:rStyle w:val="Hyperlink"/>
                  </w:rPr>
                  <w:t>https://www.20087.com/3/88/ReDianShiChangQianJingFenXi.html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热电即热电联产（Combined Heat and Power, CHP），是一种高效的能源利用方式，它同时产生电力和热能，通常在工业、商业和住宅区中应用。近年来，随着能源效率和可持续性成为全球关注的焦点，热电联产技术因其显著的能源节约和减排效果而受到推崇。CHP系统可以使用多种燃料，包括化石燃料、生物质、废弃物和可再生能源，这增加了其灵活性和吸引力。然而，热电行业也面临初期投资成本高、系统复杂性和维护要求高等挑战。</w:t>
      </w:r>
      <w:r>
        <w:rPr>
          <w:rFonts w:hint="eastAsia"/>
        </w:rPr>
        <w:br/>
      </w:r>
      <w:r>
        <w:rPr>
          <w:rFonts w:hint="eastAsia"/>
        </w:rPr>
        <w:t>　　未来，热电行业将更加注重创新和集成，以提高效率和减少环境影响。一方面，通过技术进步，如更高效的涡轮机和热交换器，以及智能控制系统的应用，将进一步提升热电联产的能源利用效率。另一方面，随着可再生能源的日益普及，热电联产系统将更多地整合太阳能、风能和地热能等可再生资源，实现更清洁、更灵活的能源供应。此外，分布式能源和微电网的发展也将为热电联产提供新的应用场景，促进其在更多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7abc687634cc1" w:history="1">
        <w:r>
          <w:rPr>
            <w:rStyle w:val="Hyperlink"/>
          </w:rPr>
          <w:t>2025-2031年中国热电行业研究与发展前景预测报告</w:t>
        </w:r>
      </w:hyperlink>
      <w:r>
        <w:rPr>
          <w:rFonts w:hint="eastAsia"/>
        </w:rPr>
        <w:t>》基于多年热电行业研究积累，结合当前市场发展现状，依托国家权威数据资源和长期市场监测数据库，对热电行业进行了全面调研与分析。报告详细阐述了热电市场规模、市场前景、发展趋势、技术现状及未来方向，重点分析了行业内主要企业的竞争格局，并通过SWOT分析揭示了热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07abc687634cc1" w:history="1">
        <w:r>
          <w:rPr>
            <w:rStyle w:val="Hyperlink"/>
          </w:rPr>
          <w:t>2025-2031年中国热电行业研究与发展前景预测报告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热电行业界定及应用</w:t>
      </w:r>
      <w:r>
        <w:rPr>
          <w:rFonts w:hint="eastAsia"/>
        </w:rPr>
        <w:br/>
      </w:r>
      <w:r>
        <w:rPr>
          <w:rFonts w:hint="eastAsia"/>
        </w:rPr>
        <w:t>　　第一节 热电行业定义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2024-2025年全球热电行业运行概况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2025-2031年全球热电行业发展趋势预测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2024-2025年中国热电行业现状调研分析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四、2024-2025年中国热电市场走向分析</w:t>
      </w:r>
      <w:r>
        <w:rPr>
          <w:rFonts w:hint="eastAsia"/>
        </w:rPr>
        <w:br/>
      </w:r>
      <w:r>
        <w:rPr>
          <w:rFonts w:hint="eastAsia"/>
        </w:rPr>
        <w:t>　　第二节 中国热电产品技术分析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一、2024-2025年热电产品技术变化特点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二、2024-2025年热电产品市场的新技术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三、2024-2025年热电产品市场现状分析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对中国热电市场的分析及思考</w:t>
      </w:r>
      <w:r>
        <w:rPr>
          <w:rFonts w:hint="eastAsia"/>
        </w:rPr>
        <w:br/>
      </w:r>
      <w:r>
        <w:rPr>
          <w:rFonts w:hint="eastAsia"/>
        </w:rPr>
        <w:t>　　　　一、热电市场特点</w:t>
      </w:r>
      <w:r>
        <w:rPr>
          <w:rFonts w:hint="eastAsia"/>
        </w:rPr>
        <w:br/>
      </w:r>
      <w:r>
        <w:rPr>
          <w:rFonts w:hint="eastAsia"/>
        </w:rPr>
        <w:t>　　　　二、热电市场分析</w:t>
      </w:r>
      <w:r>
        <w:rPr>
          <w:rFonts w:hint="eastAsia"/>
        </w:rPr>
        <w:br/>
      </w:r>
      <w:r>
        <w:rPr>
          <w:rFonts w:hint="eastAsia"/>
        </w:rPr>
        <w:t>　　　　三、热电市场变化的方向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2024-2025年中国热电市场现状分析</w:t>
      </w:r>
      <w:r>
        <w:rPr>
          <w:rFonts w:hint="eastAsia"/>
        </w:rPr>
        <w:br/>
      </w:r>
      <w:r>
        <w:rPr>
          <w:rFonts w:hint="eastAsia"/>
        </w:rPr>
        <w:t>　　第二节 中国热电行业产量情况分析及预测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一、热电总体产能规模</w:t>
      </w:r>
      <w:r>
        <w:rPr>
          <w:rFonts w:hint="eastAsia"/>
        </w:rPr>
        <w:br/>
      </w:r>
      <w:r>
        <w:rPr>
          <w:rFonts w:hint="eastAsia"/>
        </w:rPr>
        <w:t>　　　　二、热电生产区域分布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四、2025-2031年中国热电产量预测</w:t>
      </w:r>
      <w:r>
        <w:rPr>
          <w:rFonts w:hint="eastAsia"/>
        </w:rPr>
        <w:br/>
      </w:r>
      <w:r>
        <w:rPr>
          <w:rFonts w:hint="eastAsia"/>
        </w:rPr>
        <w:t>　　第三节 中国热电市场需求分析及预测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中国热电进出口分析</w:t>
      </w:r>
      <w:r>
        <w:rPr>
          <w:rFonts w:hint="eastAsia"/>
        </w:rPr>
        <w:br/>
      </w:r>
      <w:r>
        <w:rPr>
          <w:rFonts w:hint="eastAsia"/>
        </w:rPr>
        <w:t>　　第一节 热电进口情况分析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热电出口情况分析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影响热电进出口因素分析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2024-2025年热电行业细分产品调研</w:t>
      </w:r>
      <w:r>
        <w:rPr>
          <w:rFonts w:hint="eastAsia"/>
        </w:rPr>
        <w:br/>
      </w:r>
      <w:r>
        <w:rPr>
          <w:rFonts w:hint="eastAsia"/>
        </w:rPr>
        <w:t>　　第一节 热电细分产品结构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2024-2025年热电行业重点区域市场结构调研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**地区热电市场容量分析</w:t>
      </w:r>
      <w:r>
        <w:rPr>
          <w:rFonts w:hint="eastAsia"/>
        </w:rPr>
        <w:br/>
      </w:r>
      <w:r>
        <w:rPr>
          <w:rFonts w:hint="eastAsia"/>
        </w:rPr>
        <w:t>　　第三节 **地区热电市场容量分析</w:t>
      </w:r>
      <w:r>
        <w:rPr>
          <w:rFonts w:hint="eastAsia"/>
        </w:rPr>
        <w:br/>
      </w:r>
      <w:r>
        <w:rPr>
          <w:rFonts w:hint="eastAsia"/>
        </w:rPr>
        <w:t>　　第四节 **地区热电市场容量分析</w:t>
      </w:r>
      <w:r>
        <w:rPr>
          <w:rFonts w:hint="eastAsia"/>
        </w:rPr>
        <w:br/>
      </w:r>
      <w:r>
        <w:rPr>
          <w:rFonts w:hint="eastAsia"/>
        </w:rPr>
        <w:t>　　第五节 **地区热电市场容量分析</w:t>
      </w:r>
      <w:r>
        <w:rPr>
          <w:rFonts w:hint="eastAsia"/>
        </w:rPr>
        <w:br/>
      </w:r>
      <w:r>
        <w:rPr>
          <w:rFonts w:hint="eastAsia"/>
        </w:rPr>
        <w:t>　　第六节 **地区热电市场容量分析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2024-2025年热电行业企业经营策略研究分析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2025年热电市场前景分析</w:t>
      </w:r>
      <w:r>
        <w:rPr>
          <w:rFonts w:hint="eastAsia"/>
        </w:rPr>
        <w:br/>
      </w:r>
      <w:r>
        <w:rPr>
          <w:rFonts w:hint="eastAsia"/>
        </w:rPr>
        <w:t>　　第二节 2025年热电行业发展趋势预测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五、2025年中国热电行业发展面临的机遇</w:t>
      </w:r>
      <w:r>
        <w:rPr>
          <w:rFonts w:hint="eastAsia"/>
        </w:rPr>
        <w:br/>
      </w:r>
      <w:r>
        <w:rPr>
          <w:rFonts w:hint="eastAsia"/>
        </w:rPr>
        <w:t>　　第四节 热电行业投资风险预警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2025-2031年热电投资建议</w:t>
      </w:r>
      <w:r>
        <w:rPr>
          <w:rFonts w:hint="eastAsia"/>
        </w:rPr>
        <w:br/>
      </w:r>
      <w:r>
        <w:rPr>
          <w:rFonts w:hint="eastAsia"/>
        </w:rPr>
        <w:t>　　第一节 2024-2025年热电行业投资环境分析</w:t>
      </w:r>
      <w:r>
        <w:rPr>
          <w:rFonts w:hint="eastAsia"/>
        </w:rPr>
        <w:br/>
      </w:r>
      <w:r>
        <w:rPr>
          <w:rFonts w:hint="eastAsia"/>
        </w:rPr>
        <w:t>　　第二节 热电行业投资进入壁垒分析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热电行业历程</w:t>
      </w:r>
      <w:r>
        <w:rPr>
          <w:rFonts w:hint="eastAsia"/>
        </w:rPr>
        <w:br/>
      </w:r>
      <w:r>
        <w:rPr>
          <w:rFonts w:hint="eastAsia"/>
        </w:rPr>
        <w:t>　　图表 热电行业生命周期</w:t>
      </w:r>
      <w:r>
        <w:rPr>
          <w:rFonts w:hint="eastAsia"/>
        </w:rPr>
        <w:br/>
      </w:r>
      <w:r>
        <w:rPr>
          <w:rFonts w:hint="eastAsia"/>
        </w:rPr>
        <w:t>　　图表 热电行业产业链分析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2025年中国热电市场前景分析</w:t>
      </w:r>
      <w:r>
        <w:rPr>
          <w:rFonts w:hint="eastAsia"/>
        </w:rPr>
        <w:br/>
      </w:r>
      <w:r>
        <w:rPr>
          <w:rFonts w:hint="eastAsia"/>
        </w:rPr>
        <w:t>　　图表 2025年中国热电发展趋势预测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7abc687634cc1" w:history="1">
        <w:r>
          <w:rPr>
            <w:rStyle w:val="Hyperlink"/>
          </w:rPr>
          <w:t>2025-2031年中国热电行业研究与发展前景预测报告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7abc687634cc1" w:history="1">
        <w:r>
          <w:rPr>
            <w:rStyle w:val="Hyperlink"/>
          </w:rPr>
          <w:t>https://www.20087.com/3/88/ReDianShiChangQianJingFenXi.html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热点：热电是什么行业、热电偶、热电和火电的区别、热电偶温度传感器、国能泉州热电、热电阻三线制、热电是火电吗、热电偶分度表、热电发电的原理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35b4657ef400b" w:history="1">
      <w:r>
        <w:rPr>
          <w:rStyle w:val="Hyperlink"/>
        </w:rPr>
        <w:t>2025-2031年中国热电行业研究与发展前景预测报告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DianShiChangQianJingFenXi.html" TargetMode="External" Id="R4707abc68763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DianShiChangQianJingFenXi.html" TargetMode="External" Id="R3f335b4657ef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2024-08-14T08:45:00Z</dcterms:created>
  <dcterms:modified xsi:type="dcterms:W3CDTF">2024-08-14T09:45:00Z</dcterms:modified>
  <dc:subject>2025-2031年中国热电行业研究与发展前景预测报告</dc:subject>
  <dc:title>2025-2031年中国热电行业研究与发展前景预测报告</dc:title>
  <cp:keywords>2025-2031年中国热电行业研究与发展前景预测报告</cp:keywords>
  <dc:description>2025-2031年中国热电行业研究与发展前景预测报告</dc:description>
</cp:coreProperties>
</file>