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df5a80c1c481b" w:history="1">
              <w:r>
                <w:rPr>
                  <w:rStyle w:val="Hyperlink"/>
                </w:rPr>
                <w:t>2023-2029年中国煤矿行业投资前景分析及发展趋势研究报告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df5a80c1c481b" w:history="1">
              <w:r>
                <w:rPr>
                  <w:rStyle w:val="Hyperlink"/>
                </w:rPr>
                <w:t>2023-2029年中国煤矿行业投资前景分析及发展趋势研究报告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df5a80c1c481b" w:history="1">
                <w:r>
                  <w:rPr>
                    <w:rStyle w:val="Hyperlink"/>
                  </w:rPr>
                  <w:t>https://www.20087.com/3/68/MeiKuangHangYeQianJingBaoGao.html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一种重要的能源资源，近年来随着能源结构转型和技术的进步，其开采和利用方式不断优化。目前，煤矿不仅在开采效率和安全生产上有了显著提升，还在环境保护与成本效益方面实现了改进。通过采用先进的采矿技术和优化的管理措施，煤矿能够提供更加高效、可靠的产品。此外，为了适应不同地区的需求，一些煤矿还具备了多种功能，如清洁煤技术、煤炭深加工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煤矿的发展将更加注重绿色化与智能化。随着可持续发展理念的推广，煤矿的生产将更加注重环保设计，采用绿色开采方法和技术，减少对环境的影响。同时，随着智能化技术的应用，煤矿将更加注重与智能矿山系统的集成，通过集成传感器和智能算法实现对开采过程的实时监测和故障诊断。此外，考虑到市场需求的多样化，开发出具有更高性能和更广泛应用潜力的改型煤矿产品，如支持特殊使用条件、增强功能性等特性，将是行业发展的趋势。通过这些改进，煤矿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df5a80c1c481b" w:history="1">
        <w:r>
          <w:rPr>
            <w:rStyle w:val="Hyperlink"/>
          </w:rPr>
          <w:t>2023-2029年中国煤矿行业投资前景分析及发展趋势研究报告</w:t>
        </w:r>
      </w:hyperlink>
      <w:r>
        <w:rPr>
          <w:rFonts w:hint="eastAsia"/>
        </w:rPr>
        <w:t>》依托多年来对煤矿行业的监测研究，结合煤矿行业历年供需关系变化规律、煤矿产品消费结构、应用领域、煤矿市场发展环境、煤矿相关政策扶持等，对煤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3df5a80c1c481b" w:history="1">
        <w:r>
          <w:rPr>
            <w:rStyle w:val="Hyperlink"/>
          </w:rPr>
          <w:t>2023-2029年中国煤矿行业投资前景分析及发展趋势研究报告</w:t>
        </w:r>
      </w:hyperlink>
      <w:r>
        <w:rPr>
          <w:rFonts w:hint="eastAsia"/>
        </w:rPr>
        <w:t>还向投资人全面的呈现了煤矿重点企业和煤矿行业相关项目现状、煤矿未来发展潜力，煤矿投资进入机会、煤矿风险控制、以及应对风险对策。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煤矿产品概述</w:t>
      </w:r>
      <w:r>
        <w:rPr>
          <w:rFonts w:hint="eastAsia"/>
        </w:rPr>
        <w:br/>
      </w:r>
      <w:r>
        <w:rPr>
          <w:rFonts w:hint="eastAsia"/>
        </w:rPr>
        <w:t>　　第一节 煤矿产品定义</w:t>
      </w:r>
      <w:r>
        <w:rPr>
          <w:rFonts w:hint="eastAsia"/>
        </w:rPr>
        <w:br/>
      </w:r>
      <w:r>
        <w:rPr>
          <w:rFonts w:hint="eastAsia"/>
        </w:rPr>
        <w:t>　　第二节 煤矿产品特点</w:t>
      </w:r>
      <w:r>
        <w:rPr>
          <w:rFonts w:hint="eastAsia"/>
        </w:rPr>
        <w:br/>
      </w:r>
      <w:r>
        <w:rPr>
          <w:rFonts w:hint="eastAsia"/>
        </w:rPr>
        <w:t>　　第三节 煤矿产品用途分析</w:t>
      </w:r>
      <w:r>
        <w:rPr>
          <w:rFonts w:hint="eastAsia"/>
        </w:rPr>
        <w:br/>
      </w:r>
      <w:r>
        <w:rPr>
          <w:rFonts w:hint="eastAsia"/>
        </w:rPr>
        <w:t>　　第四节 煤矿行业发展历程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2022-2023年中国煤矿行业发展环境分析</w:t>
      </w:r>
      <w:r>
        <w:rPr>
          <w:rFonts w:hint="eastAsia"/>
        </w:rPr>
        <w:br/>
      </w:r>
      <w:r>
        <w:rPr>
          <w:rFonts w:hint="eastAsia"/>
        </w:rPr>
        <w:t>　　第一节 煤矿行业经济环境分析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煤矿行业政策环境分析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一、煤矿行业相关政策</w:t>
      </w:r>
      <w:r>
        <w:rPr>
          <w:rFonts w:hint="eastAsia"/>
        </w:rPr>
        <w:br/>
      </w:r>
      <w:r>
        <w:rPr>
          <w:rFonts w:hint="eastAsia"/>
        </w:rPr>
        <w:t>　　　　二、煤矿行业相关标准</w:t>
      </w:r>
      <w:r>
        <w:rPr>
          <w:rFonts w:hint="eastAsia"/>
        </w:rPr>
        <w:br/>
      </w:r>
      <w:r>
        <w:rPr>
          <w:rFonts w:hint="eastAsia"/>
        </w:rPr>
        <w:t>　　第三节 煤矿行业技术环境分析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2022-2023年世界煤矿行业市场运行形势分析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2022-2023年全球煤矿行业发展概况</w:t>
      </w:r>
      <w:r>
        <w:rPr>
          <w:rFonts w:hint="eastAsia"/>
        </w:rPr>
        <w:br/>
      </w:r>
      <w:r>
        <w:rPr>
          <w:rFonts w:hint="eastAsia"/>
        </w:rPr>
        <w:t>　　第二节 世界煤矿行业发展走势</w:t>
      </w:r>
      <w:r>
        <w:rPr>
          <w:rFonts w:hint="eastAsia"/>
        </w:rPr>
        <w:br/>
      </w:r>
      <w:r>
        <w:rPr>
          <w:rFonts w:hint="eastAsia"/>
        </w:rPr>
        <w:t>　　　　一、全球煤矿行业市场分布情况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2018-2023年中国煤矿行业总体规模</w:t>
      </w:r>
      <w:r>
        <w:rPr>
          <w:rFonts w:hint="eastAsia"/>
        </w:rPr>
        <w:br/>
      </w:r>
      <w:r>
        <w:rPr>
          <w:rFonts w:hint="eastAsia"/>
        </w:rPr>
        <w:t>　　第二节 中国煤矿行业盈利情况分析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一、2018-2023年中国煤矿供给情况分析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二、2023年中国煤矿行业供给特点分析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三、2023-2029年中国煤矿行业供给预测</w:t>
      </w:r>
      <w:r>
        <w:rPr>
          <w:rFonts w:hint="eastAsia"/>
        </w:rPr>
        <w:br/>
      </w:r>
      <w:r>
        <w:rPr>
          <w:rFonts w:hint="eastAsia"/>
        </w:rPr>
        <w:t>　　第四节 中国煤矿行业需求概况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一、2018-2023年中国煤矿行业需求情况分析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二、2023年中国煤矿行业市场需求特点分析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三、2023-2029年中国煤矿市场需求预测</w:t>
      </w:r>
      <w:r>
        <w:rPr>
          <w:rFonts w:hint="eastAsia"/>
        </w:rPr>
        <w:br/>
      </w:r>
      <w:r>
        <w:rPr>
          <w:rFonts w:hint="eastAsia"/>
        </w:rPr>
        <w:t>　　第五节 煤矿产业供需平衡状况分析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中国煤矿行业进口情况分析预测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一、2018-2023年中国煤矿行业进口情况分析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二、2022-2023年中国煤矿行业进口特点分析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三、2023-2029年中国煤矿行业进口情况预测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中国煤矿行业出口情况分析预测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一、2018-2023年中国煤矿行业出口情况分析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二、2022-2023年中国煤矿行业出口特点分析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二、2023-2029年中国煤矿行业出口情况预测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影响中国煤矿行业进出口因素分析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一、2018-2023年煤矿行业资产规模变化分析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二、2023-2029年煤矿行业资产规模预测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三、2018-2023年煤矿行业收入和利润变化分析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四、2023-2029年煤矿行业收入和利润预测</w:t>
      </w:r>
      <w:r>
        <w:rPr>
          <w:rFonts w:hint="eastAsia"/>
        </w:rPr>
        <w:br/>
      </w:r>
      <w:r>
        <w:rPr>
          <w:rFonts w:hint="eastAsia"/>
        </w:rPr>
        <w:t>　　第二节 煤矿行业效益分析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一、2018-2023年煤矿行业三费变化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二、2018-2023年煤矿行业效益分析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煤矿上游行业发展分析</w:t>
      </w:r>
      <w:r>
        <w:rPr>
          <w:rFonts w:hint="eastAsia"/>
        </w:rPr>
        <w:br/>
      </w:r>
      <w:r>
        <w:rPr>
          <w:rFonts w:hint="eastAsia"/>
        </w:rPr>
        <w:t>　　　　一、煤矿上游行业发展现状</w:t>
      </w:r>
      <w:r>
        <w:rPr>
          <w:rFonts w:hint="eastAsia"/>
        </w:rPr>
        <w:br/>
      </w:r>
      <w:r>
        <w:rPr>
          <w:rFonts w:hint="eastAsia"/>
        </w:rPr>
        <w:t>　　　　二、煤矿上游行业发展趋势预测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三、行业新动态及其对煤矿行业的影响分析</w:t>
      </w:r>
      <w:r>
        <w:rPr>
          <w:rFonts w:hint="eastAsia"/>
        </w:rPr>
        <w:br/>
      </w:r>
      <w:r>
        <w:rPr>
          <w:rFonts w:hint="eastAsia"/>
        </w:rPr>
        <w:t>　　第二节 煤矿下游行业发展分析</w:t>
      </w:r>
      <w:r>
        <w:rPr>
          <w:rFonts w:hint="eastAsia"/>
        </w:rPr>
        <w:br/>
      </w:r>
      <w:r>
        <w:rPr>
          <w:rFonts w:hint="eastAsia"/>
        </w:rPr>
        <w:t>　　　　一、煤矿下游行业发展现状</w:t>
      </w:r>
      <w:r>
        <w:rPr>
          <w:rFonts w:hint="eastAsia"/>
        </w:rPr>
        <w:br/>
      </w:r>
      <w:r>
        <w:rPr>
          <w:rFonts w:hint="eastAsia"/>
        </w:rPr>
        <w:t>　　　　二、煤矿下游行业发展趋势预测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煤矿行业竞争格局分析</w:t>
      </w:r>
      <w:r>
        <w:rPr>
          <w:rFonts w:hint="eastAsia"/>
        </w:rPr>
        <w:br/>
      </w:r>
      <w:r>
        <w:rPr>
          <w:rFonts w:hint="eastAsia"/>
        </w:rPr>
        <w:t>　　第一节 煤矿行业集中度分析</w:t>
      </w:r>
      <w:r>
        <w:rPr>
          <w:rFonts w:hint="eastAsia"/>
        </w:rPr>
        <w:br/>
      </w:r>
      <w:r>
        <w:rPr>
          <w:rFonts w:hint="eastAsia"/>
        </w:rPr>
        <w:t>　　　　一、煤矿市场集中度分析</w:t>
      </w:r>
      <w:r>
        <w:rPr>
          <w:rFonts w:hint="eastAsia"/>
        </w:rPr>
        <w:br/>
      </w:r>
      <w:r>
        <w:rPr>
          <w:rFonts w:hint="eastAsia"/>
        </w:rPr>
        <w:t>　　　　二、煤矿企业集中度分析</w:t>
      </w:r>
      <w:r>
        <w:rPr>
          <w:rFonts w:hint="eastAsia"/>
        </w:rPr>
        <w:br/>
      </w:r>
      <w:r>
        <w:rPr>
          <w:rFonts w:hint="eastAsia"/>
        </w:rPr>
        <w:t>　　　　三、煤矿区域集中度分析</w:t>
      </w:r>
      <w:r>
        <w:rPr>
          <w:rFonts w:hint="eastAsia"/>
        </w:rPr>
        <w:br/>
      </w:r>
      <w:r>
        <w:rPr>
          <w:rFonts w:hint="eastAsia"/>
        </w:rPr>
        <w:t>　　第二节 煤矿行业竞争格局分析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一、2022-2023年煤矿行业竞争分析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二、2022-2023年中外煤矿产品竞争分析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三、2018-2023年中国煤矿市场竞争分析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四、2023-2029年国内主要煤矿企业动向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三、煤矿企业经营状况</w:t>
      </w:r>
      <w:r>
        <w:rPr>
          <w:rFonts w:hint="eastAsia"/>
        </w:rPr>
        <w:br/>
      </w:r>
      <w:r>
        <w:rPr>
          <w:rFonts w:hint="eastAsia"/>
        </w:rPr>
        <w:t>　　　　四、煤矿企业发展策略</w:t>
      </w:r>
      <w:r>
        <w:rPr>
          <w:rFonts w:hint="eastAsia"/>
        </w:rPr>
        <w:br/>
      </w:r>
      <w:r>
        <w:rPr>
          <w:rFonts w:hint="eastAsia"/>
        </w:rPr>
        <w:t>　　第二节 煤矿领先企业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三、煤矿企业经营状况</w:t>
      </w:r>
      <w:r>
        <w:rPr>
          <w:rFonts w:hint="eastAsia"/>
        </w:rPr>
        <w:br/>
      </w:r>
      <w:r>
        <w:rPr>
          <w:rFonts w:hint="eastAsia"/>
        </w:rPr>
        <w:t>　　　　四、煤矿企业发展策略</w:t>
      </w:r>
      <w:r>
        <w:rPr>
          <w:rFonts w:hint="eastAsia"/>
        </w:rPr>
        <w:br/>
      </w:r>
      <w:r>
        <w:rPr>
          <w:rFonts w:hint="eastAsia"/>
        </w:rPr>
        <w:t>　　第三节 煤矿代表企业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三、煤矿企业经营状况</w:t>
      </w:r>
      <w:r>
        <w:rPr>
          <w:rFonts w:hint="eastAsia"/>
        </w:rPr>
        <w:br/>
      </w:r>
      <w:r>
        <w:rPr>
          <w:rFonts w:hint="eastAsia"/>
        </w:rPr>
        <w:t>　　　　四、煤矿企业发展策略</w:t>
      </w:r>
      <w:r>
        <w:rPr>
          <w:rFonts w:hint="eastAsia"/>
        </w:rPr>
        <w:br/>
      </w:r>
      <w:r>
        <w:rPr>
          <w:rFonts w:hint="eastAsia"/>
        </w:rPr>
        <w:t>　　第四节 煤矿标杆企业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三、煤矿企业经营状况</w:t>
      </w:r>
      <w:r>
        <w:rPr>
          <w:rFonts w:hint="eastAsia"/>
        </w:rPr>
        <w:br/>
      </w:r>
      <w:r>
        <w:rPr>
          <w:rFonts w:hint="eastAsia"/>
        </w:rPr>
        <w:t>　　　　四、煤矿企业发展策略</w:t>
      </w:r>
      <w:r>
        <w:rPr>
          <w:rFonts w:hint="eastAsia"/>
        </w:rPr>
        <w:br/>
      </w:r>
      <w:r>
        <w:rPr>
          <w:rFonts w:hint="eastAsia"/>
        </w:rPr>
        <w:t>　　第五节 煤矿重点企业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三、煤矿企业经营状况</w:t>
      </w:r>
      <w:r>
        <w:rPr>
          <w:rFonts w:hint="eastAsia"/>
        </w:rPr>
        <w:br/>
      </w:r>
      <w:r>
        <w:rPr>
          <w:rFonts w:hint="eastAsia"/>
        </w:rPr>
        <w:t>　　　　四、煤矿企业发展策略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中国煤矿市场竞争策略建议</w:t>
      </w:r>
      <w:r>
        <w:rPr>
          <w:rFonts w:hint="eastAsia"/>
        </w:rPr>
        <w:br/>
      </w:r>
      <w:r>
        <w:rPr>
          <w:rFonts w:hint="eastAsia"/>
        </w:rPr>
        <w:t>　　　　一、煤矿市场定位策略建议</w:t>
      </w:r>
      <w:r>
        <w:rPr>
          <w:rFonts w:hint="eastAsia"/>
        </w:rPr>
        <w:br/>
      </w:r>
      <w:r>
        <w:rPr>
          <w:rFonts w:hint="eastAsia"/>
        </w:rPr>
        <w:t>　　　　二、煤矿产品开发策略建议</w:t>
      </w:r>
      <w:r>
        <w:rPr>
          <w:rFonts w:hint="eastAsia"/>
        </w:rPr>
        <w:br/>
      </w:r>
      <w:r>
        <w:rPr>
          <w:rFonts w:hint="eastAsia"/>
        </w:rPr>
        <w:t>　　　　三、煤矿渠道竞争策略建议</w:t>
      </w:r>
      <w:r>
        <w:rPr>
          <w:rFonts w:hint="eastAsia"/>
        </w:rPr>
        <w:br/>
      </w:r>
      <w:r>
        <w:rPr>
          <w:rFonts w:hint="eastAsia"/>
        </w:rPr>
        <w:t>　　　　四、煤矿品牌竞争策略建议</w:t>
      </w:r>
      <w:r>
        <w:rPr>
          <w:rFonts w:hint="eastAsia"/>
        </w:rPr>
        <w:br/>
      </w:r>
      <w:r>
        <w:rPr>
          <w:rFonts w:hint="eastAsia"/>
        </w:rPr>
        <w:t>　　　　五、煤矿价格竞争策略建议</w:t>
      </w:r>
      <w:r>
        <w:rPr>
          <w:rFonts w:hint="eastAsia"/>
        </w:rPr>
        <w:br/>
      </w:r>
      <w:r>
        <w:rPr>
          <w:rFonts w:hint="eastAsia"/>
        </w:rPr>
        <w:t>　　　　六、煤矿客户服务策略建议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中国煤矿产业竞争战略建议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一、济研：煤矿竞争战略选择建议</w:t>
      </w:r>
      <w:r>
        <w:rPr>
          <w:rFonts w:hint="eastAsia"/>
        </w:rPr>
        <w:br/>
      </w:r>
      <w:r>
        <w:rPr>
          <w:rFonts w:hint="eastAsia"/>
        </w:rPr>
        <w:t>　　　　二、煤矿产业升级策略建议</w:t>
      </w:r>
      <w:r>
        <w:rPr>
          <w:rFonts w:hint="eastAsia"/>
        </w:rPr>
        <w:br/>
      </w:r>
      <w:r>
        <w:rPr>
          <w:rFonts w:hint="eastAsia"/>
        </w:rPr>
        <w:t>　　　　三、煤矿产业转移策略建议</w:t>
      </w:r>
      <w:r>
        <w:rPr>
          <w:rFonts w:hint="eastAsia"/>
        </w:rPr>
        <w:br/>
      </w:r>
      <w:r>
        <w:rPr>
          <w:rFonts w:hint="eastAsia"/>
        </w:rPr>
        <w:t>　　　　四、煤矿价值链定位建议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一、未来煤矿行业发展分析</w:t>
      </w:r>
      <w:r>
        <w:rPr>
          <w:rFonts w:hint="eastAsia"/>
        </w:rPr>
        <w:br/>
      </w:r>
      <w:r>
        <w:rPr>
          <w:rFonts w:hint="eastAsia"/>
        </w:rPr>
        <w:t>　　　　二、未来煤矿行业技术开发方向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2023-2029年煤矿行业运行状况预测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一、2023-2029年煤矿行业工业总产值预测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二、2023-2029年煤矿行业销售收入预测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三、2023-2029年煤矿行业总资产预测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业内专家对中国煤矿行业投资的建议及观点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煤矿行业投资机遇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一、中国强劲的经济增长率对煤矿行业的支撑</w:t>
      </w:r>
      <w:r>
        <w:rPr>
          <w:rFonts w:hint="eastAsia"/>
        </w:rPr>
        <w:br/>
      </w:r>
      <w:r>
        <w:rPr>
          <w:rFonts w:hint="eastAsia"/>
        </w:rPr>
        <w:t>　　　　二、煤矿企业在危机中的竞争优势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煤矿行业投资风险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煤矿行业应对策略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中.智.林－煤矿市场的重点客户战略实施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2018-2023年中国煤矿市场需求量及增速统计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2018-2023年中国煤矿行业市场规模及增长情况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2023-2029年中国煤矿市场需求量预测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2023-2029年中国煤矿行业发展趋势预测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df5a80c1c481b" w:history="1">
        <w:r>
          <w:rPr>
            <w:rStyle w:val="Hyperlink"/>
          </w:rPr>
          <w:t>2023-2029年中国煤矿行业投资前景分析及发展趋势研究报告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df5a80c1c481b" w:history="1">
        <w:r>
          <w:rPr>
            <w:rStyle w:val="Hyperlink"/>
          </w:rPr>
          <w:t>https://www.20087.com/3/68/MeiKuangHangYeQianJingBaoGao.html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b67bbffdd4991" w:history="1">
      <w:r>
        <w:rPr>
          <w:rStyle w:val="Hyperlink"/>
        </w:rPr>
        <w:t>2023-2029年中国煤矿行业投资前景分析及发展趋势研究报告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eiKuangHangYeQianJingBaoGao.html" TargetMode="External" Id="R1e3df5a80c1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eiKuangHangYeQianJingBaoGao.html" TargetMode="External" Id="Rc79b67bbffd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2023-02-18T01:41:00Z</dcterms:created>
  <dcterms:modified xsi:type="dcterms:W3CDTF">2023-02-18T02:41:00Z</dcterms:modified>
  <dc:subject>2023-2029年中国煤矿行业投资前景分析及发展趋势研究报告</dc:subject>
  <dc:title>2023-2029年中国煤矿行业投资前景分析及发展趋势研究报告</dc:title>
  <cp:keywords>2023-2029年中国煤矿行业投资前景分析及发展趋势研究报告</cp:keywords>
  <dc:description>2023-2029年中国煤矿行业投资前景分析及发展趋势研究报告</dc:description>
</cp:coreProperties>
</file>