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895475d5d4e29" w:history="1">
              <w:r>
                <w:rPr>
                  <w:rStyle w:val="Hyperlink"/>
                </w:rPr>
                <w:t>2025-2031年中国燃煤热水锅炉行业研究与发展前景预测报告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895475d5d4e29" w:history="1">
              <w:r>
                <w:rPr>
                  <w:rStyle w:val="Hyperlink"/>
                </w:rPr>
                <w:t>2025-2031年中国燃煤热水锅炉行业研究与发展前景预测报告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2895475d5d4e29" w:history="1">
                <w:r>
                  <w:rPr>
                    <w:rStyle w:val="Hyperlink"/>
                  </w:rPr>
                  <w:t>https://www.20087.com/3/68/RanMeiReShuiGuoLuHangYeQianJing.html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热水锅炉在供暖和工业热水供应领域应用广泛，尤其是在缺乏天然气管道的偏远地区。近年来，随着环保法规的收紧，燃煤热水锅炉的排放标准日益严格，推动了高效燃烧技术和烟气净化装置的研发。同时，自动化控制系统的应用提高了锅炉的运行效率和安全性，减少了人工干预。</w:t>
      </w:r>
      <w:r>
        <w:rPr>
          <w:rFonts w:hint="eastAsia"/>
        </w:rPr>
        <w:br/>
      </w:r>
      <w:r>
        <w:rPr>
          <w:rFonts w:hint="eastAsia"/>
        </w:rPr>
        <w:t>　　未来，燃煤热水锅炉将面临向清洁燃料转型的压力。随着可再生能源和清洁能源的普及，如生物质燃料、天然气和电能，燃煤热水锅炉的市场份额可能逐渐缩小。同时，高效节能和智能化将是燃煤热水锅炉技术发展的方向，包括余热回收系统和远程监控技术，以减少能源消耗和环境污染。对于现有燃煤锅炉，改造和升级以满足更严格的排放标准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895475d5d4e29" w:history="1">
        <w:r>
          <w:rPr>
            <w:rStyle w:val="Hyperlink"/>
          </w:rPr>
          <w:t>2025-2031年中国燃煤热水锅炉行业研究与发展前景预测报告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燃煤热水锅炉市场监测，对燃煤热水锅炉行业的发展现状、市场规模、需求动态、进出口情况、产业链结构、区域分布、竞争格局以及燃煤热水锅炉行业风险和投资机会进行了深入分析。报告详细阐述了燃煤热水锅炉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燃煤热水锅炉行业概述</w:t>
      </w:r>
      <w:r>
        <w:rPr>
          <w:rFonts w:hint="eastAsia"/>
        </w:rPr>
        <w:br/>
      </w:r>
      <w:r>
        <w:rPr>
          <w:rFonts w:hint="eastAsia"/>
        </w:rPr>
        <w:t>　　第一节 燃煤热水锅炉定义与分类</w:t>
      </w:r>
      <w:r>
        <w:rPr>
          <w:rFonts w:hint="eastAsia"/>
        </w:rPr>
        <w:br/>
      </w:r>
      <w:r>
        <w:rPr>
          <w:rFonts w:hint="eastAsia"/>
        </w:rPr>
        <w:t>　　第二节 燃煤热水锅炉应用领域</w:t>
      </w:r>
      <w:r>
        <w:rPr>
          <w:rFonts w:hint="eastAsia"/>
        </w:rPr>
        <w:br/>
      </w:r>
      <w:r>
        <w:rPr>
          <w:rFonts w:hint="eastAsia"/>
        </w:rPr>
        <w:t>　　第三节 燃煤热水锅炉行业经济指标分析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燃煤热水锅炉产业链及经营模式分析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三、燃煤热水锅炉销售模式及销售渠道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全球燃煤热水锅炉市场发展综述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2019-2024年全球燃煤热水锅炉市场规模与趋势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主要国家与地区燃煤热水锅炉市场分析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2025-2031年全球燃煤热水锅炉行业发展趋势与前景预测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中国燃煤热水锅炉行业市场分析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2024-2025年燃煤热水锅炉产能与投资动态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一、国内燃煤热水锅炉产能及利用情况</w:t>
      </w:r>
      <w:r>
        <w:rPr>
          <w:rFonts w:hint="eastAsia"/>
        </w:rPr>
        <w:br/>
      </w:r>
      <w:r>
        <w:rPr>
          <w:rFonts w:hint="eastAsia"/>
        </w:rPr>
        <w:t>　　　　二、燃煤热水锅炉产能扩张与投资动态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2025-2031年燃煤热水锅炉行业产量统计与趋势预测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1、2019-2024年燃煤热水锅炉产量及增长趋势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2、2019-2024年燃煤热水锅炉细分产品产量及份额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二、影响燃煤热水锅炉产量的关键因素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2025-2031年燃煤热水锅炉市场需求与销售分析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一、2024-2025年燃煤热水锅炉行业需求现状</w:t>
      </w:r>
      <w:r>
        <w:rPr>
          <w:rFonts w:hint="eastAsia"/>
        </w:rPr>
        <w:br/>
      </w:r>
      <w:r>
        <w:rPr>
          <w:rFonts w:hint="eastAsia"/>
        </w:rPr>
        <w:t>　　　　二、燃煤热水锅炉客户群体与需求特点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三、2019-2024年燃煤热水锅炉行业销售规模分析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四、2025-2031年燃煤热水锅炉市场增长潜力与规模预测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中国燃煤热水锅炉细分市场与下游应用领域分析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燃煤热水锅炉细分市场分析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一、2024-2025年燃煤热水锅炉主要细分产品市场现状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燃煤热水锅炉下游应用与客户群体分析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一、2024-2025年燃煤热水锅炉各应用领域市场现状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2024-2025年中国燃煤热水锅炉技术发展研究</w:t>
      </w:r>
      <w:r>
        <w:rPr>
          <w:rFonts w:hint="eastAsia"/>
        </w:rPr>
        <w:br/>
      </w:r>
      <w:r>
        <w:rPr>
          <w:rFonts w:hint="eastAsia"/>
        </w:rPr>
        <w:t>　　第一节 当前燃煤热水锅炉技术发展现状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国内外燃煤热水锅炉技术差异与原因</w:t>
      </w:r>
      <w:r>
        <w:rPr>
          <w:rFonts w:hint="eastAsia"/>
        </w:rPr>
        <w:br/>
      </w:r>
      <w:r>
        <w:rPr>
          <w:rFonts w:hint="eastAsia"/>
        </w:rPr>
        <w:t>　　第三节 燃煤热水锅炉技术创新与发展趋势预测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技术进步对燃煤热水锅炉行业的影响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燃煤热水锅炉价格机制与竞争策略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燃煤热水锅炉定价策略与方法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2025-2031年燃煤热水锅炉价格竞争态势与趋势预测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中国燃煤热水锅炉行业重点区域市场研究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2024-2025年重点区域燃煤热水锅炉市场发展概况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二、2019-2024年燃煤热水锅炉市场需求规模情况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三、2025-2031年燃煤热水锅炉行业发展潜力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2019-2024年中国燃煤热水锅炉行业进出口情况分析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燃煤热水锅炉行业进口情况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二、燃煤热水锅炉主要进口来源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燃煤热水锅炉行业出口情况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一、2019-2024年燃煤热水锅炉出口规模及增长情况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二、燃煤热水锅炉主要出口目的地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2019-2024年中国燃煤热水锅炉行业总体发展与财务状况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2019-2024年中国燃煤热水锅炉行业规模情况</w:t>
      </w:r>
      <w:r>
        <w:rPr>
          <w:rFonts w:hint="eastAsia"/>
        </w:rPr>
        <w:br/>
      </w:r>
      <w:r>
        <w:rPr>
          <w:rFonts w:hint="eastAsia"/>
        </w:rPr>
        <w:t>　　　　一、燃煤热水锅炉行业企业数量规模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二、燃煤热水锅炉行业从业人员规模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三、燃煤热水锅炉行业市场敏感性分析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2019-2024年中国燃煤热水锅炉行业财务能力分析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一、燃煤热水锅炉行业盈利能力</w:t>
      </w:r>
      <w:r>
        <w:rPr>
          <w:rFonts w:hint="eastAsia"/>
        </w:rPr>
        <w:br/>
      </w:r>
      <w:r>
        <w:rPr>
          <w:rFonts w:hint="eastAsia"/>
        </w:rPr>
        <w:t>　　　　二、燃煤热水锅炉行业偿债能力</w:t>
      </w:r>
      <w:r>
        <w:rPr>
          <w:rFonts w:hint="eastAsia"/>
        </w:rPr>
        <w:br/>
      </w:r>
      <w:r>
        <w:rPr>
          <w:rFonts w:hint="eastAsia"/>
        </w:rPr>
        <w:t>　　　　三、燃煤热水锅炉行业营运能力</w:t>
      </w:r>
      <w:r>
        <w:rPr>
          <w:rFonts w:hint="eastAsia"/>
        </w:rPr>
        <w:br/>
      </w:r>
      <w:r>
        <w:rPr>
          <w:rFonts w:hint="eastAsia"/>
        </w:rPr>
        <w:t>　　　　四、燃煤热水锅炉行业发展能力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燃煤热水锅炉行业重点企业调研分析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二、企业燃煤热水锅炉业务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中国燃煤热水锅炉行业竞争格局分析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燃煤热水锅炉行业竞争格局总览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2024-2025年燃煤热水锅炉行业竞争力分析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2019-2024年燃煤热水锅炉行业企业并购活动分析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2024-2025年燃煤热水锅炉行业会展与招投标活动分析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2025年中国燃煤热水锅炉企业发展企业发展策略与建议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燃煤热水锅炉销售模式与渠道策略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燃煤热水锅炉品牌与市场推广策略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燃煤热水锅炉研发投入与技术创新能力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燃煤热水锅炉合作联盟与资源整合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中国燃煤热水锅炉行业风险与对策</w:t>
      </w:r>
      <w:r>
        <w:rPr>
          <w:rFonts w:hint="eastAsia"/>
        </w:rPr>
        <w:br/>
      </w:r>
      <w:r>
        <w:rPr>
          <w:rFonts w:hint="eastAsia"/>
        </w:rPr>
        <w:t>　　第一节 燃煤热水锅炉行业SWOT分析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一、燃煤热水锅炉行业优势</w:t>
      </w:r>
      <w:r>
        <w:rPr>
          <w:rFonts w:hint="eastAsia"/>
        </w:rPr>
        <w:br/>
      </w:r>
      <w:r>
        <w:rPr>
          <w:rFonts w:hint="eastAsia"/>
        </w:rPr>
        <w:t>　　　　二、燃煤热水锅炉行业劣势</w:t>
      </w:r>
      <w:r>
        <w:rPr>
          <w:rFonts w:hint="eastAsia"/>
        </w:rPr>
        <w:br/>
      </w:r>
      <w:r>
        <w:rPr>
          <w:rFonts w:hint="eastAsia"/>
        </w:rPr>
        <w:t>　　　　三、燃煤热水锅炉市场机会</w:t>
      </w:r>
      <w:r>
        <w:rPr>
          <w:rFonts w:hint="eastAsia"/>
        </w:rPr>
        <w:br/>
      </w:r>
      <w:r>
        <w:rPr>
          <w:rFonts w:hint="eastAsia"/>
        </w:rPr>
        <w:t>　　　　四、燃煤热水锅炉市场威胁</w:t>
      </w:r>
      <w:r>
        <w:rPr>
          <w:rFonts w:hint="eastAsia"/>
        </w:rPr>
        <w:br/>
      </w:r>
      <w:r>
        <w:rPr>
          <w:rFonts w:hint="eastAsia"/>
        </w:rPr>
        <w:t>　　第二节 燃煤热水锅炉行业风险及对策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2025-2031年中国燃煤热水锅炉行业前景与发展趋势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2024-2025年燃煤热水锅炉行业发展环境分析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一、燃煤热水锅炉行业主管部门与监管体制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二、燃煤热水锅炉行业主要法律法规及政策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三、燃煤热水锅炉行业标准与质量监管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2025-2031年燃煤热水锅炉行业发展趋势与方向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2025-2031年燃煤热水锅炉行业发展潜力与机遇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燃煤热水锅炉行业研究结论与建议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燃煤热水锅炉行业发展建议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燃煤热水锅炉行业类别</w:t>
      </w:r>
      <w:r>
        <w:rPr>
          <w:rFonts w:hint="eastAsia"/>
        </w:rPr>
        <w:br/>
      </w:r>
      <w:r>
        <w:rPr>
          <w:rFonts w:hint="eastAsia"/>
        </w:rPr>
        <w:t>　　图表 燃煤热水锅炉行业产业链调研</w:t>
      </w:r>
      <w:r>
        <w:rPr>
          <w:rFonts w:hint="eastAsia"/>
        </w:rPr>
        <w:br/>
      </w:r>
      <w:r>
        <w:rPr>
          <w:rFonts w:hint="eastAsia"/>
        </w:rPr>
        <w:t>　　图表 燃煤热水锅炉行业现状</w:t>
      </w:r>
      <w:r>
        <w:rPr>
          <w:rFonts w:hint="eastAsia"/>
        </w:rPr>
        <w:br/>
      </w:r>
      <w:r>
        <w:rPr>
          <w:rFonts w:hint="eastAsia"/>
        </w:rPr>
        <w:t>　　图表 燃煤热水锅炉行业标准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2019-2024年中国燃煤热水锅炉行业市场规模</w:t>
      </w:r>
      <w:r>
        <w:rPr>
          <w:rFonts w:hint="eastAsia"/>
        </w:rPr>
        <w:br/>
      </w:r>
      <w:r>
        <w:rPr>
          <w:rFonts w:hint="eastAsia"/>
        </w:rPr>
        <w:t>　　图表 2024年中国燃煤热水锅炉行业产能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2019-2024年中国燃煤热水锅炉行业产量统计</w:t>
      </w:r>
      <w:r>
        <w:rPr>
          <w:rFonts w:hint="eastAsia"/>
        </w:rPr>
        <w:br/>
      </w:r>
      <w:r>
        <w:rPr>
          <w:rFonts w:hint="eastAsia"/>
        </w:rPr>
        <w:t>　　图表 燃煤热水锅炉行业动态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2019-2024年中国燃煤热水锅炉市场需求量</w:t>
      </w:r>
      <w:r>
        <w:rPr>
          <w:rFonts w:hint="eastAsia"/>
        </w:rPr>
        <w:br/>
      </w:r>
      <w:r>
        <w:rPr>
          <w:rFonts w:hint="eastAsia"/>
        </w:rPr>
        <w:t>　　图表 2024年中国燃煤热水锅炉行业需求区域调研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2019-2024年中国燃煤热水锅炉行情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2019-2024年中国燃煤热水锅炉进口统计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2019-2024年中国燃煤热水锅炉行业企业数量统计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**地区燃煤热水锅炉市场规模</w:t>
      </w:r>
      <w:r>
        <w:rPr>
          <w:rFonts w:hint="eastAsia"/>
        </w:rPr>
        <w:br/>
      </w:r>
      <w:r>
        <w:rPr>
          <w:rFonts w:hint="eastAsia"/>
        </w:rPr>
        <w:t>　　图表 **地区燃煤热水锅炉行业市场需求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**地区燃煤热水锅炉市场调研</w:t>
      </w:r>
      <w:r>
        <w:rPr>
          <w:rFonts w:hint="eastAsia"/>
        </w:rPr>
        <w:br/>
      </w:r>
      <w:r>
        <w:rPr>
          <w:rFonts w:hint="eastAsia"/>
        </w:rPr>
        <w:t>　　图表 **地区燃煤热水锅炉行业市场需求分析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**地区燃煤热水锅炉市场规模</w:t>
      </w:r>
      <w:r>
        <w:rPr>
          <w:rFonts w:hint="eastAsia"/>
        </w:rPr>
        <w:br/>
      </w:r>
      <w:r>
        <w:rPr>
          <w:rFonts w:hint="eastAsia"/>
        </w:rPr>
        <w:t>　　图表 **地区燃煤热水锅炉行业市场需求</w:t>
      </w:r>
      <w:r>
        <w:rPr>
          <w:rFonts w:hint="eastAsia"/>
        </w:rPr>
        <w:br/>
      </w:r>
      <w:r>
        <w:rPr>
          <w:rFonts w:hint="eastAsia"/>
        </w:rPr>
        <w:t>　　图表 **地区燃煤热水锅炉市场调研</w:t>
      </w:r>
      <w:r>
        <w:rPr>
          <w:rFonts w:hint="eastAsia"/>
        </w:rPr>
        <w:br/>
      </w:r>
      <w:r>
        <w:rPr>
          <w:rFonts w:hint="eastAsia"/>
        </w:rPr>
        <w:t>　　图表 **地区燃煤热水锅炉行业市场需求分析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燃煤热水锅炉行业竞争对手分析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燃煤热水锅炉重点企业（三）成长能力情况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2025-2031年中国燃煤热水锅炉行业市场规模预测</w:t>
      </w:r>
      <w:r>
        <w:rPr>
          <w:rFonts w:hint="eastAsia"/>
        </w:rPr>
        <w:br/>
      </w:r>
      <w:r>
        <w:rPr>
          <w:rFonts w:hint="eastAsia"/>
        </w:rPr>
        <w:t>　　图表 燃煤热水锅炉行业准入条件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2025-2031年中国燃煤热水锅炉市场前景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2025-2031年中国燃煤热水锅炉行业发展趋势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895475d5d4e29" w:history="1">
        <w:r>
          <w:rPr>
            <w:rStyle w:val="Hyperlink"/>
          </w:rPr>
          <w:t>2025-2031年中国燃煤热水锅炉行业研究与发展前景预测报告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2895475d5d4e29" w:history="1">
        <w:r>
          <w:rPr>
            <w:rStyle w:val="Hyperlink"/>
          </w:rPr>
          <w:t>https://www.20087.com/3/68/RanMeiReShuiGuoLuHangYeQianJing.html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cb083024cf4dff" w:history="1">
      <w:r>
        <w:rPr>
          <w:rStyle w:val="Hyperlink"/>
        </w:rPr>
        <w:t>2025-2031年中国燃煤热水锅炉行业研究与发展前景预测报告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RanMeiReShuiGuoLuHangYeQianJing.html" TargetMode="External" Id="Rc52895475d5d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RanMeiReShuiGuoLuHangYeQianJing.html" TargetMode="External" Id="R6ecb083024cf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2025-01-23T04:11:50Z</dcterms:created>
  <dcterms:modified xsi:type="dcterms:W3CDTF">2025-01-23T05:11:50Z</dcterms:modified>
  <dc:subject>2025-2031年中国燃煤热水锅炉行业研究与发展前景预测报告</dc:subject>
  <dc:title>2025-2031年中国燃煤热水锅炉行业研究与发展前景预测报告</dc:title>
  <cp:keywords>2025-2031年中国燃煤热水锅炉行业研究与发展前景预测报告</cp:keywords>
  <dc:description>2025-2031年中国燃煤热水锅炉行业研究与发展前景预测报告</dc:description>
</cp:coreProperties>
</file>