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9cd6261b34638" w:history="1">
              <w:r>
                <w:rPr>
                  <w:rStyle w:val="Hyperlink"/>
                </w:rPr>
                <w:t>2026-2032年全球与中国超薄型铜箔（≤12μm）行业市场调研及行业前景分析报告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9cd6261b34638" w:history="1">
              <w:r>
                <w:rPr>
                  <w:rStyle w:val="Hyperlink"/>
                </w:rPr>
                <w:t>2026-2032年全球与中国超薄型铜箔（≤12μm）行业市场调研及行业前景分析报告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9cd6261b34638" w:history="1">
                <w:r>
                  <w:rPr>
                    <w:rStyle w:val="Hyperlink"/>
                  </w:rPr>
                  <w:t>https://www.20087.com/3/88/ChaoBoXingTongBo-12-m-HangYeXianZhuangJiQianJing.html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型铜箔（厚度不超过12微米）是锂离子电池负极集流体及高频高速覆铜板的关键基础材料，要求高抗拉强度、低表面粗糙度与优异延展性。目前，产品主要通过电解沉积工艺制备，采用特殊添加剂调控晶粒取向与剥离强度；表面抗氧化处理保障后续涂布或层压工艺稳定性。在动力电池高能量密度需求驱动下，6μm及以下铜箔逐步导入量产。</w:t>
      </w:r>
      <w:r>
        <w:rPr>
          <w:rFonts w:hint="eastAsia"/>
        </w:rPr>
        <w:br/>
      </w:r>
      <w:r>
        <w:rPr>
          <w:rFonts w:hint="eastAsia"/>
        </w:rPr>
        <w:t>　　未来，超薄型铜箔将向复合集流体、极致薄化与绿色制程演进。市场调研网指出，PET或PP夹层“三明治”结构铜箔提升抗穿刺安全性，抑制枝晶穿透；4.5μm铜箔配合张力控制系统适配高速卷绕产线。在低碳制造趋势下，低电流密度电解与再生铜原料降低能耗与碳排放。此外，原位监测技术实时反馈箔面缺陷，闭环调控电镀参数，使超薄型铜箔从被动导电层升级为安全、高效、可智能生产的先进电子与能源材料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9cd6261b34638" w:history="1">
        <w:r>
          <w:rPr>
            <w:rStyle w:val="Hyperlink"/>
          </w:rPr>
          <w:t>2026-2032年全球与中国超薄型铜箔（≤12μm）行业市场调研及行业前景分析报告</w:t>
        </w:r>
      </w:hyperlink>
      <w:r>
        <w:rPr>
          <w:rFonts w:hint="eastAsia"/>
        </w:rPr>
        <w:t>》，2025年超薄型铜箔（≤12μm）行业市场规模达 亿元，预计2032年市场规模将达 亿元，期间年均复合增长率（CAGR）达 %。报告依托权威数据资源和长期市场监测，对超薄型铜箔（≤12μm）市场现状进行了系统分析，并结合超薄型铜箔（≤12μm）行业特点对未来发展趋势作出科学预判。报告深入探讨了超薄型铜箔（≤12μm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按产品类型细分，全球超薄型铜箔（≤12μm）市场规模2021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6-12μm</w:t>
      </w:r>
      <w:r>
        <w:rPr>
          <w:rFonts w:hint="eastAsia"/>
        </w:rPr>
        <w:br/>
      </w:r>
      <w:r>
        <w:rPr>
          <w:rFonts w:hint="eastAsia"/>
        </w:rPr>
        <w:t>　　　　1.3.3 ≤6μm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按应用细分，全球超薄型铜箔（≤12μm）市场规模2021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柔性覆铜板</w:t>
      </w:r>
      <w:r>
        <w:rPr>
          <w:rFonts w:hint="eastAsia"/>
        </w:rPr>
        <w:br/>
      </w:r>
      <w:r>
        <w:rPr>
          <w:rFonts w:hint="eastAsia"/>
        </w:rPr>
        <w:t>　　　　1.4.3 刚性覆铜板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超薄型铜箔（≤12μm）行业发展总体概况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超薄型铜箔（≤12μm）行业发展主要特点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超薄型铜箔（≤12μm）行业发展影响因素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超薄型铜箔（≤12μm）有利因素</w:t>
      </w:r>
      <w:r>
        <w:rPr>
          <w:rFonts w:hint="eastAsia"/>
        </w:rPr>
        <w:br/>
      </w:r>
      <w:r>
        <w:rPr>
          <w:rFonts w:hint="eastAsia"/>
        </w:rPr>
        <w:t>　　　　1.5.3 .2 超薄型铜箔（≤12μm）不利因素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全球市场，近三年超薄型铜箔（≤12μm）主要企业占有率及排名（按销量）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超薄型铜箔（≤12μm）主要企业在国际市场占有率（按销量，2023-2026）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2025年超薄型铜箔（≤12μm）主要企业在国际市场排名（按销量）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全球市场主要企业超薄型铜箔（≤12μm）销量（2023-2026）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全球市场，近三年超薄型铜箔（≤12μm）主要企业占有率及排名（按收入）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超薄型铜箔（≤12μm）主要企业在国际市场占有率（按收入，2023-2026）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2025年超薄型铜箔（≤12μm）主要企业在国际市场排名（按收入）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全球市场主要企业超薄型铜箔（≤12μm）销售收入（2023-2026）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全球市场主要企业超薄型铜箔（≤12μm）销售价格（2023-2026）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中国市场，近三年超薄型铜箔（≤12μm）主要企业占有率及排名（按销量）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超薄型铜箔（≤12μm）主要企业在中国市场占有率（按销量，2023-2026）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2025年超薄型铜箔（≤12μm）主要企业在中国市场排名（按销量）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中国市场主要企业超薄型铜箔（≤12μm）销量（2023-2026）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中国市场，近三年超薄型铜箔（≤12μm）主要企业占有率及排名（按收入）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超薄型铜箔（≤12μm）主要企业在中国市场占有率（按收入，2023-2026）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2025年超薄型铜箔（≤12μm）主要企业在中国市场排名（按收入）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中国市场主要企业超薄型铜箔（≤12μm）销售收入（2023-2026）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全球主要厂商超薄型铜箔（≤12μm）总部及产地分布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全球主要厂商成立时间及超薄型铜箔（≤12μm）商业化日期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全球主要厂商超薄型铜箔（≤12μm）产品类型及应用</w:t>
      </w:r>
      <w:r>
        <w:rPr>
          <w:rFonts w:hint="eastAsia"/>
        </w:rPr>
        <w:br/>
      </w:r>
      <w:r>
        <w:rPr>
          <w:rFonts w:hint="eastAsia"/>
        </w:rPr>
        <w:t>　　2.9 超薄型铜箔（≤12μm）行业集中度、竞争程度分析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超薄型铜箔（≤12μm）行业集中度分析：2025年全球Top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全球超薄型铜箔（≤12μm）第一梯队、第二梯队和第三梯队生产商（品牌）及市场份额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全球超薄型铜箔（≤12μm）总体规模分析</w:t>
      </w:r>
      <w:r>
        <w:rPr>
          <w:rFonts w:hint="eastAsia"/>
        </w:rPr>
        <w:br/>
      </w:r>
      <w:r>
        <w:rPr>
          <w:rFonts w:hint="eastAsia"/>
        </w:rPr>
        <w:t>　　3.1 全球超薄型铜箔（≤12μm）供需现状及预测（2021-2032）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全球超薄型铜箔（≤12μm）产能、产量、产能利用率及发展趋势（2021-2032）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全球超薄型铜箔（≤12μm）产量、需求量及发展趋势（2021-2032）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全球主要地区超薄型铜箔（≤12μm）产量及发展趋势（2021-2032）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全球主要地区超薄型铜箔（≤12μm）产量（2021-2026）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全球主要地区超薄型铜箔（≤12μm）产量（2027-2032）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全球主要地区超薄型铜箔（≤12μm）产量市场份额（2021-2032）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中国超薄型铜箔（≤12μm）供需现状及预测（2021-2032）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中国超薄型铜箔（≤12μm）产能、产量、产能利用率及发展趋势（2021-2032）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中国超薄型铜箔（≤12μm）产量、市场需求量及发展趋势（2021-2032）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中国市场超薄型铜箔（≤12μm）进出口（2021-2032）</w:t>
      </w:r>
      <w:r>
        <w:rPr>
          <w:rFonts w:hint="eastAsia"/>
        </w:rPr>
        <w:br/>
      </w:r>
      <w:r>
        <w:rPr>
          <w:rFonts w:hint="eastAsia"/>
        </w:rPr>
        <w:t>　　3.4 全球超薄型铜箔（≤12μm）销量及销售额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全球市场超薄型铜箔（≤12μm）销售额（2021-2032）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全球市场超薄型铜箔（≤12μm）价格趋势（2021-2032）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全球超薄型铜箔（≤12μm）主要地区分析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全球主要地区超薄型铜箔（≤12μm）市场规模分析：2021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全球主要地区超薄型铜箔（≤12μm）销售收入及市场份额（2021-2026）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全球主要地区超薄型铜箔（≤12μm）销售收入预测（2027-2032）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全球主要地区超薄型铜箔（≤12μm）销量分析：2021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全球主要地区超薄型铜箔（≤12μm）销量及市场份额预测（2027-2032）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中东市场超薄型铜箔（≤12μm）销量、收入及增长率（2021-2032）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超薄型铜箔（≤12μm）销量、收入、价格及毛利率（2021-2026）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不同产品类型超薄型铜箔（≤12μm）分析</w:t>
      </w:r>
      <w:r>
        <w:rPr>
          <w:rFonts w:hint="eastAsia"/>
        </w:rPr>
        <w:br/>
      </w:r>
      <w:r>
        <w:rPr>
          <w:rFonts w:hint="eastAsia"/>
        </w:rPr>
        <w:t>　　6.1 全球不同产品类型超薄型铜箔（≤12μm）销量（2021-2032）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全球不同产品类型超薄型铜箔（≤12μm）价格走势（2021-2032）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不同应用超薄型铜箔（≤12μm）分析</w:t>
      </w:r>
      <w:r>
        <w:rPr>
          <w:rFonts w:hint="eastAsia"/>
        </w:rPr>
        <w:br/>
      </w:r>
      <w:r>
        <w:rPr>
          <w:rFonts w:hint="eastAsia"/>
        </w:rPr>
        <w:t>　　7.1 全球不同应用超薄型铜箔（≤12μm）销量（2021-2032）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全球不同应用超薄型铜箔（≤12μm）价格走势（2021-2032）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中国不同应用超薄型铜箔（≤12μm）销量（2021-2032）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中国不同应用超薄型铜箔（≤12μm）销量及市场份额（2021-2026）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中国不同应用超薄型铜箔（≤12μm）销量预测（2027-2032）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中国不同应用超薄型铜箔（≤12μm）收入（2021-2032）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中国不同应用超薄型铜箔（≤12μm）收入及市场份额（2021-2026）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中国不同应用超薄型铜箔（≤12μm）收入预测（2027-2032）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超薄型铜箔（≤12μm）行业发展趋势</w:t>
      </w:r>
      <w:r>
        <w:rPr>
          <w:rFonts w:hint="eastAsia"/>
        </w:rPr>
        <w:br/>
      </w:r>
      <w:r>
        <w:rPr>
          <w:rFonts w:hint="eastAsia"/>
        </w:rPr>
        <w:t>　　8.2 超薄型铜箔（≤12μm）行业主要驱动因素</w:t>
      </w:r>
      <w:r>
        <w:rPr>
          <w:rFonts w:hint="eastAsia"/>
        </w:rPr>
        <w:br/>
      </w:r>
      <w:r>
        <w:rPr>
          <w:rFonts w:hint="eastAsia"/>
        </w:rPr>
        <w:t>　　8.3 超薄型铜箔（≤12μm）中国企业SWOT分析</w:t>
      </w:r>
      <w:r>
        <w:rPr>
          <w:rFonts w:hint="eastAsia"/>
        </w:rPr>
        <w:br/>
      </w:r>
      <w:r>
        <w:rPr>
          <w:rFonts w:hint="eastAsia"/>
        </w:rPr>
        <w:t>　　8.4 中国超薄型铜箔（≤12μm）行业政策环境分析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超薄型铜箔（≤12μm）行业产业链简介</w:t>
      </w:r>
      <w:r>
        <w:rPr>
          <w:rFonts w:hint="eastAsia"/>
        </w:rPr>
        <w:br/>
      </w:r>
      <w:r>
        <w:rPr>
          <w:rFonts w:hint="eastAsia"/>
        </w:rPr>
        <w:t>　　　　9.1.1 超薄型铜箔（≤12μm）行业供应链分析</w:t>
      </w:r>
      <w:r>
        <w:rPr>
          <w:rFonts w:hint="eastAsia"/>
        </w:rPr>
        <w:br/>
      </w:r>
      <w:r>
        <w:rPr>
          <w:rFonts w:hint="eastAsia"/>
        </w:rPr>
        <w:t>　　　　9.1.2 超薄型铜箔（≤12μm）主要原料及供应情况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超薄型铜箔（≤12μm）行业采购模式</w:t>
      </w:r>
      <w:r>
        <w:rPr>
          <w:rFonts w:hint="eastAsia"/>
        </w:rPr>
        <w:br/>
      </w:r>
      <w:r>
        <w:rPr>
          <w:rFonts w:hint="eastAsia"/>
        </w:rPr>
        <w:t>　　9.3 超薄型铜箔（≤12μm）行业生产模式</w:t>
      </w:r>
      <w:r>
        <w:rPr>
          <w:rFonts w:hint="eastAsia"/>
        </w:rPr>
        <w:br/>
      </w:r>
      <w:r>
        <w:rPr>
          <w:rFonts w:hint="eastAsia"/>
        </w:rPr>
        <w:t>　　9.4 超薄型铜箔（≤12μm）行业销售模式及销售渠道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按产品类型细分，全球超薄型铜箔（≤12μm）市场规模2021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按应用细分，全球超薄型铜箔（≤12μm）市场规模（CAGR）2021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超薄型铜箔（≤12μm）行业发展主要特点</w:t>
      </w:r>
      <w:r>
        <w:rPr>
          <w:rFonts w:hint="eastAsia"/>
        </w:rPr>
        <w:br/>
      </w:r>
      <w:r>
        <w:rPr>
          <w:rFonts w:hint="eastAsia"/>
        </w:rPr>
        <w:t>　　表 4： 超薄型铜箔（≤12μm）行业发展有利因素分析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超薄型铜箔（≤12μm）行业发展不利因素分析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进入超薄型铜箔（≤12μm）行业壁垒</w:t>
      </w:r>
      <w:r>
        <w:rPr>
          <w:rFonts w:hint="eastAsia"/>
        </w:rPr>
        <w:br/>
      </w:r>
      <w:r>
        <w:rPr>
          <w:rFonts w:hint="eastAsia"/>
        </w:rPr>
        <w:t>　　表 7： 超薄型铜箔（≤12μm）主要企业在国际市场占有率（按销量，2023-2026）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2025年超薄型铜箔（≤12μm）主要企业在国际市场排名（按销量）&amp;（吨）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全球市场主要企业超薄型铜箔（≤12μm）销量（2023-2026）&amp;（吨）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超薄型铜箔（≤12μm）主要企业在国际市场占有率（按收入，2023-2026）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2025年超薄型铜箔（≤12μm）主要企业在国际市场排名（按收入）&amp;（万元）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全球市场主要企业超薄型铜箔（≤12μm）销售收入（2023-2026）&amp;（万元）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全球市场主要企业超薄型铜箔（≤12μm）销售价格（2023-2026）&amp;（元/吨）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超薄型铜箔（≤12μm）主要企业在中国市场占有率（按销量，2023-2026）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2025年超薄型铜箔（≤12μm）主要企业在中国市场排名（按销量）&amp;（吨）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中国市场主要企业超薄型铜箔（≤12μm）销量（2023-2026）&amp;（吨）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超薄型铜箔（≤12μm）主要企业在中国市场占有率（按收入，2023-2026）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2025年超薄型铜箔（≤12μm）主要企业在中国市场排名（按收入）&amp;（万元）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中国市场主要企业超薄型铜箔（≤12μm）销售收入（2023-2026）&amp;（万元）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全球主要厂商超薄型铜箔（≤12μm）总部及产地分布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全球主要厂商成立时间及超薄型铜箔（≤12μm）商业化日期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全球主要厂商超薄型铜箔（≤12μm）产品类型及应用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2025年全球超薄型铜箔（≤12μm）主要厂商市场地位（第一梯队、第二梯队和第三梯队）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全球超薄型铜箔（≤12μm）市场投资、并购等现状分析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全球主要地区超薄型铜箔（≤12μm）产量增速（CAGR）：（2021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全球主要地区超薄型铜箔（≤12μm）产量（2021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全球主要地区超薄型铜箔（≤12μm）产量（2021-2026）&amp;（吨）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全球主要地区超薄型铜箔（≤12μm）产量（2027-2032）&amp;（吨）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全球主要地区超薄型铜箔（≤12μm）产量市场份额（2021-2026）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全球主要地区超薄型铜箔（≤12μm）产量市场份额（2027-2032）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中国市场超薄型铜箔（≤12μm）产量、销量、进出口（2021-2026）&amp;（吨）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中国市场超薄型铜箔（≤12μm）产量、销量、进出口预测（2027-2032）&amp;（吨）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全球主要地区超薄型铜箔（≤12μm）销售收入增速：（2021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全球主要地区超薄型铜箔（≤12μm）销售收入（2021-2026）&amp;（万元）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全球主要地区超薄型铜箔（≤12μm）销售收入市场份额（2021-2026）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全球主要地区超薄型铜箔（≤12μm）收入（2027-2032）&amp;（万元）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全球主要地区超薄型铜箔（≤12μm）收入市场份额（2027-2032）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全球主要地区超薄型铜箔（≤12μm）销量（吨）：2021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全球主要地区超薄型铜箔（≤12μm）销量（2027-2032）&amp;（吨）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全球主要地区超薄型铜箔（≤12μm）销量份额（2027-2032）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超薄型铜箔（≤12μm）生产基地、销售区域、竞争对手及市场地位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超薄型铜箔（≤12μm）产品规格、参数及市场应用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超薄型铜箔（≤12μm）销量（吨）、收入（万元）、价格（元/吨）及毛利率（2021-2026）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中国不同应用超薄型铜箔（≤12μm）销量（2021-2026）&amp;（吨）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中国不同应用超薄型铜箔（≤12μm）销量市场份额（2021-2026）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中国不同应用超薄型铜箔（≤12μm）销量预测（2027-2032）&amp;（吨）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中国市场不同应用超薄型铜箔（≤12μm）销量市场份额预测（2027-2032）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中国不同应用超薄型铜箔（≤12μm）收入（2021-2026）&amp;（万元）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中国不同应用超薄型铜箔（≤12μm）收入市场份额（2021-2026）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中国不同应用超薄型铜箔（≤12μm）收入预测（2027-2032）&amp;（万元）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中国不同应用超薄型铜箔（≤12μm）收入市场份额预测（2027-2032）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超薄型铜箔（≤12μm）行业发展趋势</w:t>
      </w:r>
      <w:r>
        <w:rPr>
          <w:rFonts w:hint="eastAsia"/>
        </w:rPr>
        <w:br/>
      </w:r>
      <w:r>
        <w:rPr>
          <w:rFonts w:hint="eastAsia"/>
        </w:rPr>
        <w:t>　　表 136： 超薄型铜箔（≤12μm）行业主要驱动因素</w:t>
      </w:r>
      <w:r>
        <w:rPr>
          <w:rFonts w:hint="eastAsia"/>
        </w:rPr>
        <w:br/>
      </w:r>
      <w:r>
        <w:rPr>
          <w:rFonts w:hint="eastAsia"/>
        </w:rPr>
        <w:t>　　表 137： 超薄型铜箔（≤12μm）行业供应链分析</w:t>
      </w:r>
      <w:r>
        <w:rPr>
          <w:rFonts w:hint="eastAsia"/>
        </w:rPr>
        <w:br/>
      </w:r>
      <w:r>
        <w:rPr>
          <w:rFonts w:hint="eastAsia"/>
        </w:rPr>
        <w:t>　　表 138： 超薄型铜箔（≤12μm）上游原料供应商</w:t>
      </w:r>
      <w:r>
        <w:rPr>
          <w:rFonts w:hint="eastAsia"/>
        </w:rPr>
        <w:br/>
      </w:r>
      <w:r>
        <w:rPr>
          <w:rFonts w:hint="eastAsia"/>
        </w:rPr>
        <w:t>　　表 139： 超薄型铜箔（≤12μm）主要地区不同应用客户分析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超薄型铜箔（≤12μm）典型经销商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超薄型铜箔（≤12μm）产品图片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全球不同产品类型超薄型铜箔（≤12μm）销售额2021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全球不同产品类型超薄型铜箔（≤12μm）市场份额2025 &amp; 2032</w:t>
      </w:r>
      <w:r>
        <w:rPr>
          <w:rFonts w:hint="eastAsia"/>
        </w:rPr>
        <w:br/>
      </w:r>
      <w:r>
        <w:rPr>
          <w:rFonts w:hint="eastAsia"/>
        </w:rPr>
        <w:t>　　图 4： 6-12μm产品图片</w:t>
      </w:r>
      <w:r>
        <w:rPr>
          <w:rFonts w:hint="eastAsia"/>
        </w:rPr>
        <w:br/>
      </w:r>
      <w:r>
        <w:rPr>
          <w:rFonts w:hint="eastAsia"/>
        </w:rPr>
        <w:t>　　图 5： ≤6μm产品图片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全球不同应用超薄型铜箔（≤12μm）市场份额2025 &amp; 2032</w:t>
      </w:r>
      <w:r>
        <w:rPr>
          <w:rFonts w:hint="eastAsia"/>
        </w:rPr>
        <w:br/>
      </w:r>
      <w:r>
        <w:rPr>
          <w:rFonts w:hint="eastAsia"/>
        </w:rPr>
        <w:t>　　图 8： 柔性覆铜板</w:t>
      </w:r>
      <w:r>
        <w:rPr>
          <w:rFonts w:hint="eastAsia"/>
        </w:rPr>
        <w:br/>
      </w:r>
      <w:r>
        <w:rPr>
          <w:rFonts w:hint="eastAsia"/>
        </w:rPr>
        <w:t>　　图 9： 刚性覆铜板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2025年全球前五大生产商超薄型铜箔（≤12μm）市场份额</w:t>
      </w:r>
      <w:r>
        <w:rPr>
          <w:rFonts w:hint="eastAsia"/>
        </w:rPr>
        <w:br/>
      </w:r>
      <w:r>
        <w:rPr>
          <w:rFonts w:hint="eastAsia"/>
        </w:rPr>
        <w:t>　　图 11： 2025年全球超薄型铜箔（≤12μm）第一梯队、第二梯队和第三梯队厂商及市场份额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全球超薄型铜箔（≤12μm）产能、产量、产能利用率及发展趋势（2021-2032）&amp;（吨）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全球超薄型铜箔（≤12μm）产量、需求量及发展趋势（2021-2032）&amp;（吨）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全球主要地区超薄型铜箔（≤12μm）产量市场份额（2021-2032）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中国超薄型铜箔（≤12μm）产能、产量、产能利用率及发展趋势（2021-2032）&amp;（吨）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中国超薄型铜箔（≤12μm）产量、市场需求量及发展趋势（2021-2032）&amp;（吨）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全球超薄型铜箔（≤12μm）市场销售额及增长率：（2021-2032）&amp;（万元）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全球市场超薄型铜箔（≤12μm）市场规模：2021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全球市场超薄型铜箔（≤12μm）价格趋势（2021-2032）&amp;（元/吨）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全球主要地区超薄型铜箔（≤12μm）销售收入（2021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全球主要地区超薄型铜箔（≤12μm）销售收入市场份额（2021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中东市场超薄型铜箔（≤12μm）销量及增长率（2021-2032）&amp;（吨）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中东市场超薄型铜箔（≤12μm）收入及增长率（2021-2032）&amp;（万元）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全球不同产品类型超薄型铜箔（≤12μm）价格走势（2021-2032）&amp;（元/吨）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全球不同应用超薄型铜箔（≤12μm）价格走势（2021-2032）&amp;（元/吨）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超薄型铜箔（≤12μm）中国企业SWOT分析</w:t>
      </w:r>
      <w:r>
        <w:rPr>
          <w:rFonts w:hint="eastAsia"/>
        </w:rPr>
        <w:br/>
      </w:r>
      <w:r>
        <w:rPr>
          <w:rFonts w:hint="eastAsia"/>
        </w:rPr>
        <w:t>　　图 42： 超薄型铜箔（≤12μm）产业链</w:t>
      </w:r>
      <w:r>
        <w:rPr>
          <w:rFonts w:hint="eastAsia"/>
        </w:rPr>
        <w:br/>
      </w:r>
      <w:r>
        <w:rPr>
          <w:rFonts w:hint="eastAsia"/>
        </w:rPr>
        <w:t>　　图 43： 超薄型铜箔（≤12μm）行业采购模式分析</w:t>
      </w:r>
      <w:r>
        <w:rPr>
          <w:rFonts w:hint="eastAsia"/>
        </w:rPr>
        <w:br/>
      </w:r>
      <w:r>
        <w:rPr>
          <w:rFonts w:hint="eastAsia"/>
        </w:rPr>
        <w:t>　　图 44： 超薄型铜箔（≤12μm）行业生产模式</w:t>
      </w:r>
      <w:r>
        <w:rPr>
          <w:rFonts w:hint="eastAsia"/>
        </w:rPr>
        <w:br/>
      </w:r>
      <w:r>
        <w:rPr>
          <w:rFonts w:hint="eastAsia"/>
        </w:rPr>
        <w:t>　　图 45： 超薄型铜箔（≤12μm）行业销售模式分析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9cd6261b34638" w:history="1">
        <w:r>
          <w:rPr>
            <w:rStyle w:val="Hyperlink"/>
          </w:rPr>
          <w:t>2026-2032年全球与中国超薄型铜箔（≤12μm）行业市场调研及行业前景分析报告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9cd6261b34638" w:history="1">
        <w:r>
          <w:rPr>
            <w:rStyle w:val="Hyperlink"/>
          </w:rPr>
          <w:t>https://www.20087.com/3/88/ChaoBoXingTongBo-12-m-HangYeXianZhuangJiQianJing.html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5f0ebe54a4127" w:history="1">
      <w:r>
        <w:rPr>
          <w:rStyle w:val="Hyperlink"/>
        </w:rPr>
        <w:t>2026-2032年全球与中国超薄型铜箔（≤12μm）行业市场调研及行业前景分析报告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aoBoXingTongBo-12-m-HangYeXianZhuangJiQianJing.html" TargetMode="External" Id="R72f9cd6261b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aoBoXingTongBo-12-m-HangYeXianZhuangJiQianJing.html" TargetMode="External" Id="R6b05f0ebe54a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2026-03-26T08:42:50Z</dcterms:created>
  <dcterms:modified xsi:type="dcterms:W3CDTF">2026-03-26T09:42:50Z</dcterms:modified>
  <dc:subject>2026-2032年全球与中国超薄型铜箔（≤12μm）行业市场调研及行业前景分析报告</dc:subject>
  <dc:title>2026-2032年全球与中国超薄型铜箔（≤12μm）行业市场调研及行业前景分析报告</dc:title>
  <cp:keywords>2026-2032年全球与中国超薄型铜箔（≤12μm）行业市场调研及行业前景分析报告</cp:keywords>
  <dc:description>2026-2032年全球与中国超薄型铜箔（≤12μm）行业市场调研及行业前景分析报告</dc:description>
</cp:coreProperties>
</file>