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eed07e88c413b" w:history="1">
              <w:r>
                <w:rPr>
                  <w:rStyle w:val="Hyperlink"/>
                </w:rPr>
                <w:t>2025-2031年中国镍镉电池行业现状研究分析及市场前景预测报告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eed07e88c413b" w:history="1">
              <w:r>
                <w:rPr>
                  <w:rStyle w:val="Hyperlink"/>
                </w:rPr>
                <w:t>2025-2031年中国镍镉电池行业现状研究分析及市场前景预测报告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eed07e88c413b" w:history="1">
                <w:r>
                  <w:rPr>
                    <w:rStyle w:val="Hyperlink"/>
                  </w:rPr>
                  <w:t>https://www.20087.com/3/68/NieGeDianChiDeFaZhanQuShi.html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面临锂离子电池等新型储能器件的竞争压力，镍镉电池因其高稳定性、优良的低温放电性能以及循环寿命长等特点，在特定领域如航空模型、电动工具、应急电源等依然保持一定的市场份额。然而，考虑到环保因素和资源可持续利用，镍镉电池产业面临着转型挑战，科研人员正在探索无镉或低镉替代方案，以降低环境污染风险。未来，镍镉电池将在不断提升自身技术优势的同时，积极寻求与新兴电池技术融合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eed07e88c413b" w:history="1">
        <w:r>
          <w:rPr>
            <w:rStyle w:val="Hyperlink"/>
          </w:rPr>
          <w:t>2025-2031年中国镍镉电池行业现状研究分析及市场前景预测报告</w:t>
        </w:r>
      </w:hyperlink>
      <w:r>
        <w:rPr>
          <w:rFonts w:hint="eastAsia"/>
        </w:rPr>
        <w:t>》通过详实的数据分析，全面解析了镍镉电池行业的市场规模、需求动态及价格趋势，深入探讨了镍镉电池产业链上下游的协同关系与竞争格局变化。报告对镍镉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镍镉电池行业的未来发展方向，并针对潜在风险提出了切实可行的应对策略。报告为镍镉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镍镉电池相关概述</w:t>
      </w:r>
      <w:r>
        <w:rPr>
          <w:rFonts w:hint="eastAsia"/>
        </w:rPr>
        <w:br/>
      </w:r>
      <w:r>
        <w:rPr>
          <w:rFonts w:hint="eastAsia"/>
        </w:rPr>
        <w:t>　　第一节 蓄电池定义及原理</w:t>
      </w:r>
      <w:r>
        <w:rPr>
          <w:rFonts w:hint="eastAsia"/>
        </w:rPr>
        <w:br/>
      </w:r>
      <w:r>
        <w:rPr>
          <w:rFonts w:hint="eastAsia"/>
        </w:rPr>
        <w:t>　　　　一、蓄电池的概念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镍镉电池概述</w:t>
      </w:r>
      <w:r>
        <w:rPr>
          <w:rFonts w:hint="eastAsia"/>
        </w:rPr>
        <w:br/>
      </w:r>
      <w:r>
        <w:rPr>
          <w:rFonts w:hint="eastAsia"/>
        </w:rPr>
        <w:t>　　　　一、原理构造</w:t>
      </w:r>
      <w:r>
        <w:rPr>
          <w:rFonts w:hint="eastAsia"/>
        </w:rPr>
        <w:br/>
      </w:r>
      <w:r>
        <w:rPr>
          <w:rFonts w:hint="eastAsia"/>
        </w:rPr>
        <w:t>　　　　二、镍镉电池充电</w:t>
      </w:r>
      <w:r>
        <w:rPr>
          <w:rFonts w:hint="eastAsia"/>
        </w:rPr>
        <w:br/>
      </w:r>
      <w:r>
        <w:rPr>
          <w:rFonts w:hint="eastAsia"/>
        </w:rPr>
        <w:t>　　　　三、镍镉电池的包装分为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2020-2025年中国电池行业细分产品发展状况分析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第三节 2020-2025年中国电池行业发展面临的挑战及对策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2020-2025年全球镍镉电池产业运行状况分析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2020-2025年全球镍镉电池产业发展概述</w:t>
      </w:r>
      <w:r>
        <w:rPr>
          <w:rFonts w:hint="eastAsia"/>
        </w:rPr>
        <w:br/>
      </w:r>
      <w:r>
        <w:rPr>
          <w:rFonts w:hint="eastAsia"/>
        </w:rPr>
        <w:t>　　　　一、全球镍镉电池产业特点分析</w:t>
      </w:r>
      <w:r>
        <w:rPr>
          <w:rFonts w:hint="eastAsia"/>
        </w:rPr>
        <w:br/>
      </w:r>
      <w:r>
        <w:rPr>
          <w:rFonts w:hint="eastAsia"/>
        </w:rPr>
        <w:t>　　　　二、全球镍镉电池技术分析</w:t>
      </w:r>
      <w:r>
        <w:rPr>
          <w:rFonts w:hint="eastAsia"/>
        </w:rPr>
        <w:br/>
      </w:r>
      <w:r>
        <w:rPr>
          <w:rFonts w:hint="eastAsia"/>
        </w:rPr>
        <w:t>　　　　三、全球镍镉电池竞争分析</w:t>
      </w:r>
      <w:r>
        <w:rPr>
          <w:rFonts w:hint="eastAsia"/>
        </w:rPr>
        <w:br/>
      </w:r>
      <w:r>
        <w:rPr>
          <w:rFonts w:hint="eastAsia"/>
        </w:rPr>
        <w:t>　　第二节 2020-2025年全球镍镉电池产业主要国家分析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2025-2031年全球镍镉电池产业发展趋势分析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2020-2025年中国镍镉电池产业运行环境分析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2020-2025年中国镍镉电池产业政策分析</w:t>
      </w:r>
      <w:r>
        <w:rPr>
          <w:rFonts w:hint="eastAsia"/>
        </w:rPr>
        <w:br/>
      </w:r>
      <w:r>
        <w:rPr>
          <w:rFonts w:hint="eastAsia"/>
        </w:rPr>
        <w:t>　　　　一、电子信息产品污染控制管理办法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2020-2025年中国镍镉电池产业社会环境分析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2020-2025年中国镍镉电池产业运行动态分析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2020-2025年中国镍镉电池产业发展综述</w:t>
      </w:r>
      <w:r>
        <w:rPr>
          <w:rFonts w:hint="eastAsia"/>
        </w:rPr>
        <w:br/>
      </w:r>
      <w:r>
        <w:rPr>
          <w:rFonts w:hint="eastAsia"/>
        </w:rPr>
        <w:t>　　　　一、镍镉电池产业特征分析</w:t>
      </w:r>
      <w:r>
        <w:rPr>
          <w:rFonts w:hint="eastAsia"/>
        </w:rPr>
        <w:br/>
      </w:r>
      <w:r>
        <w:rPr>
          <w:rFonts w:hint="eastAsia"/>
        </w:rPr>
        <w:t>　　　　二、镍镉电池市场供需分析</w:t>
      </w:r>
      <w:r>
        <w:rPr>
          <w:rFonts w:hint="eastAsia"/>
        </w:rPr>
        <w:br/>
      </w:r>
      <w:r>
        <w:rPr>
          <w:rFonts w:hint="eastAsia"/>
        </w:rPr>
        <w:t>　　　　三、影响镍镉电池产业供需的因素分析</w:t>
      </w:r>
      <w:r>
        <w:rPr>
          <w:rFonts w:hint="eastAsia"/>
        </w:rPr>
        <w:br/>
      </w:r>
      <w:r>
        <w:rPr>
          <w:rFonts w:hint="eastAsia"/>
        </w:rPr>
        <w:t>　　第二节 新力镍镉电池浅谈</w:t>
      </w:r>
      <w:r>
        <w:rPr>
          <w:rFonts w:hint="eastAsia"/>
        </w:rPr>
        <w:br/>
      </w:r>
      <w:r>
        <w:rPr>
          <w:rFonts w:hint="eastAsia"/>
        </w:rPr>
        <w:t>　　第三节 2020-2025年中国镍镉电池产业运行概述</w:t>
      </w:r>
      <w:r>
        <w:rPr>
          <w:rFonts w:hint="eastAsia"/>
        </w:rPr>
        <w:br/>
      </w:r>
      <w:r>
        <w:rPr>
          <w:rFonts w:hint="eastAsia"/>
        </w:rPr>
        <w:t>　　　　一、小巧的镍镉电池充电器</w:t>
      </w:r>
      <w:r>
        <w:rPr>
          <w:rFonts w:hint="eastAsia"/>
        </w:rPr>
        <w:br/>
      </w:r>
      <w:r>
        <w:rPr>
          <w:rFonts w:hint="eastAsia"/>
        </w:rPr>
        <w:t>　　　　二、多节镍镉电池充电器</w:t>
      </w:r>
      <w:r>
        <w:rPr>
          <w:rFonts w:hint="eastAsia"/>
        </w:rPr>
        <w:br/>
      </w:r>
      <w:r>
        <w:rPr>
          <w:rFonts w:hint="eastAsia"/>
        </w:rPr>
        <w:t>　　　　三、自动镍镉电池充电电路</w:t>
      </w:r>
      <w:r>
        <w:rPr>
          <w:rFonts w:hint="eastAsia"/>
        </w:rPr>
        <w:br/>
      </w:r>
      <w:r>
        <w:rPr>
          <w:rFonts w:hint="eastAsia"/>
        </w:rPr>
        <w:t>　　第四节 2020-2025年中国镍镉电池产业发展存在的问题分析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2020-2025年中国碱性蓄电池（镉镍、氢镍等）产量数据统计分析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2024-2025年中国碱性蓄电池（镉镍、氢镍等）产量数据分析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一、2024-2025年碱性蓄电池（镉镍、氢镍等）产量数据分析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二、2024-2025年碱性蓄电池（镉镍、氢镍等）重点省市数据分析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2025年中国碱性蓄电池（镉镍、氢镍等）产量数据分析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一、2025年全国碱性蓄电池（镉镍、氢镍等）产量数据分析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二、2025年碱性蓄电池（镉镍、氢镍等）重点省市数据分析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2025年中国碱性蓄电池（镉镍、氢镍等）产量增长性分析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2020-2025年中国镍镉电池市场产业竞争格局分析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2020-2025年中国镍镉电池市场竞争现状分析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一、中国镍镉电池产业竞争力分析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三、中国镍镉电池成本竞争分析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2020-2025年中国镍镉电池与其他电池竞争分析</w:t>
      </w:r>
      <w:r>
        <w:rPr>
          <w:rFonts w:hint="eastAsia"/>
        </w:rPr>
        <w:br/>
      </w:r>
      <w:r>
        <w:rPr>
          <w:rFonts w:hint="eastAsia"/>
        </w:rPr>
        <w:t>　　　　一、镍氢电池</w:t>
      </w:r>
      <w:r>
        <w:rPr>
          <w:rFonts w:hint="eastAsia"/>
        </w:rPr>
        <w:br/>
      </w:r>
      <w:r>
        <w:rPr>
          <w:rFonts w:hint="eastAsia"/>
        </w:rPr>
        <w:t>　　　　二、锂离子电池</w:t>
      </w:r>
      <w:r>
        <w:rPr>
          <w:rFonts w:hint="eastAsia"/>
        </w:rPr>
        <w:br/>
      </w:r>
      <w:r>
        <w:rPr>
          <w:rFonts w:hint="eastAsia"/>
        </w:rPr>
        <w:t>　　　　三、铅酸蓄电池</w:t>
      </w:r>
      <w:r>
        <w:rPr>
          <w:rFonts w:hint="eastAsia"/>
        </w:rPr>
        <w:br/>
      </w:r>
      <w:r>
        <w:rPr>
          <w:rFonts w:hint="eastAsia"/>
        </w:rPr>
        <w:t>　　第三节 2020-2025年中国镍镉电池产业提升竞争力策略分析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2020-2025年中国镍镉电池生产企业竞争性财务数据分析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东莞市迈科科技有限公司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江门市蓬江区朗达电池有限公司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张家港市宏图电源有限公司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江门市东顺科技有限公司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中山市名极电池有限公司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江门市天王达科技实业有限公司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2025-2031年中国镍镉电池产业发展趋势预测分析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2025-2031年中国镍镉电池产业发展前景分析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一、镍镉电池发展趋势预测分析</w:t>
      </w:r>
      <w:r>
        <w:rPr>
          <w:rFonts w:hint="eastAsia"/>
        </w:rPr>
        <w:br/>
      </w:r>
      <w:r>
        <w:rPr>
          <w:rFonts w:hint="eastAsia"/>
        </w:rPr>
        <w:t>　　　　二、镍镉电池市场竞争格局预测分析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三、镍镉电池技术发展方向分析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一、镍镉电池市场供给预测分析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二、镍镉电池产品需求预测分析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三、镍镉电池进出口预测分析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2025-2031年中国镍镉电池产业投资机会与风险分析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2025-2031年中国镍镉电池产业投资环境分析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一、镍镉电池投资潜力分析</w:t>
      </w:r>
      <w:r>
        <w:rPr>
          <w:rFonts w:hint="eastAsia"/>
        </w:rPr>
        <w:br/>
      </w:r>
      <w:r>
        <w:rPr>
          <w:rFonts w:hint="eastAsia"/>
        </w:rPr>
        <w:t>　　　　二、镍镉电池投资吸引力分析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东莞市迈科科技有限公司主要经济指标走势图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eed07e88c413b" w:history="1">
        <w:r>
          <w:rPr>
            <w:rStyle w:val="Hyperlink"/>
          </w:rPr>
          <w:t>2025-2031年中国镍镉电池行业现状研究分析及市场前景预测报告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eed07e88c413b" w:history="1">
        <w:r>
          <w:rPr>
            <w:rStyle w:val="Hyperlink"/>
          </w:rPr>
          <w:t>https://www.20087.com/3/68/NieGeDianChiDeFaZhanQuShi.html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1920118440e8" w:history="1">
      <w:r>
        <w:rPr>
          <w:rStyle w:val="Hyperlink"/>
        </w:rPr>
        <w:t>2025-2031年中国镍镉电池行业现状研究分析及市场前景预测报告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ieGeDianChiDeFaZhanQuShi.html" TargetMode="External" Id="R47deed07e88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ieGeDianChiDeFaZhanQuShi.html" TargetMode="External" Id="Ra12619201184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2025-06-20T00:58:00Z</dcterms:created>
  <dcterms:modified xsi:type="dcterms:W3CDTF">2025-06-20T01:58:00Z</dcterms:modified>
  <dc:subject>2025-2031年中国镍镉电池行业现状研究分析及市场前景预测报告</dc:subject>
  <dc:title>2025-2031年中国镍镉电池行业现状研究分析及市场前景预测报告</dc:title>
  <cp:keywords>2025-2031年中国镍镉电池行业现状研究分析及市场前景预测报告</cp:keywords>
  <dc:description>2025-2031年中国镍镉电池行业现状研究分析及市场前景预测报告</dc:description>
</cp:coreProperties>
</file>