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2114198a04cff" w:history="1">
              <w:r>
                <w:rPr>
                  <w:rStyle w:val="Hyperlink"/>
                </w:rPr>
                <w:t>全球与中国煤制天然气行业市场调研及前景趋势分析报告（2025-2031年）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2114198a04cff" w:history="1">
              <w:r>
                <w:rPr>
                  <w:rStyle w:val="Hyperlink"/>
                </w:rPr>
                <w:t>全球与中国煤制天然气行业市场调研及前景趋势分析报告（2025-2031年）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2114198a04cff" w:history="1">
                <w:r>
                  <w:rPr>
                    <w:rStyle w:val="Hyperlink"/>
                  </w:rPr>
                  <w:t>https://www.20087.com/3/18/MeiZhiTianRanQiHangYeQianJingQuShi.html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煤制天然气(Coal-to-Gas, CTG)是一种通过煤气化技术将煤炭转化为合成气，进而生产天然气的过程。近年来，随着全球能源结构的调整和对清洁能源需求的增加，煤制天然气作为一种重要的补充能源，得到了越来越多的关注。煤制天然气不仅可以有效利用丰富的煤炭资源，还能减少煤炭直接燃烧带来的环境污染问题。目前，煤制天然气项目在中国等地得到了积极的推广和发展。</w:t>
      </w:r>
      <w:r>
        <w:rPr>
          <w:rFonts w:hint="eastAsia"/>
        </w:rPr>
        <w:br/>
      </w:r>
      <w:r>
        <w:rPr>
          <w:rFonts w:hint="eastAsia"/>
        </w:rPr>
        <w:t>　　未来，煤制天然气的发展将更加注重环保性和经济性。随着技术的进步，未来的煤制天然气项目将采用更加清洁高效的煤气化技术，降低生产过程中的污染物排放。同时，随着能源价格波动和市场竞争加剧，煤制天然气项目将更加注重提高能效和降低成本，以增强竞争力。此外，随着碳捕捉与封存(CCS)技术的发展，未来煤制天然气项目有望实现近零排放的目标，进一步提高其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2114198a04cff" w:history="1">
        <w:r>
          <w:rPr>
            <w:rStyle w:val="Hyperlink"/>
          </w:rPr>
          <w:t>全球与中国煤制天然气行业市场调研及前景趋势分析报告（2025-2031年）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煤制天然气行业的现状与发展趋势，并对煤制天然气产业链各环节进行了系统性探讨。报告科学预测了煤制天然气行业未来发展方向，重点分析了煤制天然气技术现状及创新路径，同时聚焦煤制天然气重点企业的经营表现，评估了市场竞争格局、品牌影响力及市场集中度。通过对细分市场的深入研究及SWOT分析，报告揭示了煤制天然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煤制天然气市场概述</w:t>
      </w:r>
      <w:r>
        <w:rPr>
          <w:rFonts w:hint="eastAsia"/>
        </w:rPr>
        <w:br/>
      </w:r>
      <w:r>
        <w:rPr>
          <w:rFonts w:hint="eastAsia"/>
        </w:rPr>
        <w:t>　　1.1 煤制天然气产品定义及统计范围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按照不同产品类型，煤制天然气主要可以分为如下几个类别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不同产品类型煤制天然气增长趋势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从不同应用，煤制天然气主要包括如下几个方面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全球与中国煤制天然气发展现状及趋势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2020-2031年全球煤制天然气发展现状及未来趋势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2020-2031年中国煤制天然气发展现状及未来趋势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2020-2025年全球煤制天然气供需现状及2025-2031年预测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2020-2031年全球煤制天然气产能、产量、产能利用率及发展趋势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2020-2031年全球煤制天然气产量、表观消费量及发展趋势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2020-2025年中国煤制天然气供需现状及2025-2031年预测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2020-2025年中国煤制天然气产能、产量、产能利用率及2025-2031年趋势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2020-2031年中国煤制天然气产量、表观消费量及发展趋势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2020-2031年中国煤制天然气产量、市场需求量及发展趋势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中国及欧美日等煤制天然气行业政策分析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全球与中国主要厂商煤制天然气产量、产值及竞争分析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2020-2025年全球煤制天然气主要厂商列表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2020-2025年全球煤制天然气主要厂商产量列表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2020-2025年全球煤制天然气主要厂商产值列表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2025年全球主要生产商煤制天然气收入排名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2020-2025年全球煤制天然气主要厂商产品价格列表</w:t>
      </w:r>
      <w:r>
        <w:rPr>
          <w:rFonts w:hint="eastAsia"/>
        </w:rPr>
        <w:br/>
      </w:r>
      <w:r>
        <w:rPr>
          <w:rFonts w:hint="eastAsia"/>
        </w:rPr>
        <w:t>　　2.2 中国煤制天然气主要厂商产量、产值及市场份额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2020-2025年中国煤制天然气主要厂商产量列表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2020-2025年中国煤制天然气主要厂商产值列表</w:t>
      </w:r>
      <w:r>
        <w:rPr>
          <w:rFonts w:hint="eastAsia"/>
        </w:rPr>
        <w:br/>
      </w:r>
      <w:r>
        <w:rPr>
          <w:rFonts w:hint="eastAsia"/>
        </w:rPr>
        <w:t>　　2.3 煤制天然气厂商产地分布及商业化日期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煤制天然气行业集中度、竞争程度分析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煤制天然气行业集中度分析：全球Top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全球煤制天然气第一梯队、第二梯队和第三梯队生产商（品牌）及市场份额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全球领先煤制天然气企业SWOT分析</w:t>
      </w:r>
      <w:r>
        <w:rPr>
          <w:rFonts w:hint="eastAsia"/>
        </w:rPr>
        <w:br/>
      </w:r>
      <w:r>
        <w:rPr>
          <w:rFonts w:hint="eastAsia"/>
        </w:rPr>
        <w:t>　　2.6 全球主要煤制天然气企业采访及观点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全球主要煤制天然气生产地区分析</w:t>
      </w:r>
      <w:r>
        <w:rPr>
          <w:rFonts w:hint="eastAsia"/>
        </w:rPr>
        <w:br/>
      </w:r>
      <w:r>
        <w:rPr>
          <w:rFonts w:hint="eastAsia"/>
        </w:rPr>
        <w:t>　　3.1 全球主要地区煤制天然气市场规模分析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2020-2025年全球主要地区煤制天然气产量及市场份额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2025-2031年全球主要地区煤制天然气产量及市场份额预测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2020-2025年全球主要地区煤制天然气产值及市场份额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2025-2031年全球主要地区煤制天然气产值及市场份额预测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2020-2025年北美市场煤制天然气产量、产值及增长率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2020-2025年欧洲市场煤制天然气产量、产值及增长率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2020-2025年中国市场煤制天然气产量、产值及增长率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2020-2025年日本市场煤制天然气产量、产值及增长率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2020-2025年东南亚市场煤制天然气产量、产值及增长率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2020-2025年印度市场煤制天然气产量、产值及增长率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2025-2031年全球主要地区煤制天然气消费展望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2020-2025年全球主要地区煤制天然气消费量及增长率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2025-2031年全球主要地区煤制天然气消费量预测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2020-2025年中国市场煤制天然气消费量、增长率及发展预测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2020-2025年北美市场煤制天然气消费量、增长率及发展预测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2020-2025年欧洲市场煤制天然气消费量、增长率及发展预测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2020-2025年日本市场煤制天然气消费量、增长率及发展预测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2020-2025年东南亚市场煤制天然气消费量、增长率及发展预测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2020-2025年印度市场煤制天然气消费量、增长率及发展预测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全球煤制天然气行业重点企业调研分析</w:t>
      </w:r>
      <w:r>
        <w:rPr>
          <w:rFonts w:hint="eastAsia"/>
        </w:rPr>
        <w:br/>
      </w:r>
      <w:r>
        <w:rPr>
          <w:rFonts w:hint="eastAsia"/>
        </w:rPr>
        <w:t>　　5.1 煤制天然气重点企业（一）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重点企业（一）基本信息、煤制天然气生产基地、销售区域、竞争对手及市场地位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重点企业（一）煤制天然气产能、产量、产值、价格及毛利率统计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煤制天然气重点企业（二）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重点企业（二）基本信息、煤制天然气生产基地、销售区域、竞争对手及市场地位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重点企业（二）煤制天然气产能、产量、产值、价格及毛利率统计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煤制天然气重点企业（三）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重点企业（三）基本信息、煤制天然气生产基地、销售区域、竞争对手及市场地位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重点企业（三）煤制天然气产能、产量、产值、价格及毛利率统计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煤制天然气重点企业（四）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重点企业（四）基本信息、煤制天然气生产基地、销售区域、竞争对手及市场地位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重点企业（四）煤制天然气产能、产量、产值、价格及毛利率统计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煤制天然气重点企业（五）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重点企业（五）基本信息、煤制天然气生产基地、销售区域、竞争对手及市场地位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重点企业（五）煤制天然气产能、产量、产值、价格及毛利率统计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煤制天然气重点企业（六）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重点企业（六）基本信息、煤制天然气生产基地、销售区域、竞争对手及市场地位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重点企业（六）煤制天然气产能、产量、产值、价格及毛利率统计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煤制天然气重点企业（七）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重点企业（七）基本信息、煤制天然气生产基地、销售区域、竞争对手及市场地位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重点企业（七）煤制天然气产能、产量、产值、价格及毛利率统计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不同类型煤制天然气市场分析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2020-2031年全球不同类型煤制天然气产量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2020-2025年全球不同类型煤制天然气产量及市场份额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2025-2031年全球不同类型煤制天然气产量预测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2020-2031年全球不同类型煤制天然气产值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2020-2025年全球不同类型煤制天然气产值及市场份额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2025-2031年全球不同类型煤制天然气产值预测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2020-2025年全球不同类型煤制天然气价格走势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2020-2025年不同价格区间煤制天然气市场份额对比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2020-2031年中国不同类型煤制天然气产量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2020-2025年中国不同类型煤制天然气产量及市场份额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2025-2031年中国不同类型煤制天然气产量预测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2020-2031年中国不同类型煤制天然气产值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2020-2025年中国不同类型煤制天然气产值及市场份额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2025-2031年中国不同类型煤制天然气产值预测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煤制天然气上游原料及下游主要应用分析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煤制天然气产业链分析</w:t>
      </w:r>
      <w:r>
        <w:rPr>
          <w:rFonts w:hint="eastAsia"/>
        </w:rPr>
        <w:br/>
      </w:r>
      <w:r>
        <w:rPr>
          <w:rFonts w:hint="eastAsia"/>
        </w:rPr>
        <w:t>　　7.2 煤制天然气产业上游供应分析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2020-2031年全球不同应用煤制天然气消费量、市场份额及增长率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2020-2025年全球不同应用煤制天然气消费量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2025-2031年全球不同应用煤制天然气消费量预测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2020-2031年中国不同应用煤制天然气消费量、市场份额及增长率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2020-2025年中国不同应用煤制天然气消费量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2025-2031年中国不同应用煤制天然气消费量预测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中国煤制天然气产量、消费量、进出口分析及未来趋势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2020-2031年中国煤制天然气产量、消费量、进出口分析及未来趋势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中国煤制天然气进出口贸易趋势</w:t>
      </w:r>
      <w:r>
        <w:rPr>
          <w:rFonts w:hint="eastAsia"/>
        </w:rPr>
        <w:br/>
      </w:r>
      <w:r>
        <w:rPr>
          <w:rFonts w:hint="eastAsia"/>
        </w:rPr>
        <w:t>　　8.3 中国煤制天然气主要进口来源</w:t>
      </w:r>
      <w:r>
        <w:rPr>
          <w:rFonts w:hint="eastAsia"/>
        </w:rPr>
        <w:br/>
      </w:r>
      <w:r>
        <w:rPr>
          <w:rFonts w:hint="eastAsia"/>
        </w:rPr>
        <w:t>　　8.4 中国煤制天然气主要出口目的地</w:t>
      </w:r>
      <w:r>
        <w:rPr>
          <w:rFonts w:hint="eastAsia"/>
        </w:rPr>
        <w:br/>
      </w:r>
      <w:r>
        <w:rPr>
          <w:rFonts w:hint="eastAsia"/>
        </w:rPr>
        <w:t>　　8.5 中国煤制天然气未来发展的有利因素、不利因素分析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中国煤制天然气主要生产消费地区分布</w:t>
      </w:r>
      <w:r>
        <w:rPr>
          <w:rFonts w:hint="eastAsia"/>
        </w:rPr>
        <w:br/>
      </w:r>
      <w:r>
        <w:rPr>
          <w:rFonts w:hint="eastAsia"/>
        </w:rPr>
        <w:t>　　9.1 中国煤制天然气生产地区分布</w:t>
      </w:r>
      <w:r>
        <w:rPr>
          <w:rFonts w:hint="eastAsia"/>
        </w:rPr>
        <w:br/>
      </w:r>
      <w:r>
        <w:rPr>
          <w:rFonts w:hint="eastAsia"/>
        </w:rPr>
        <w:t>　　9.2 中国煤制天然气消费地区分布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影响中国煤制天然气供需的主要因素分析</w:t>
      </w:r>
      <w:r>
        <w:rPr>
          <w:rFonts w:hint="eastAsia"/>
        </w:rPr>
        <w:br/>
      </w:r>
      <w:r>
        <w:rPr>
          <w:rFonts w:hint="eastAsia"/>
        </w:rPr>
        <w:t>　　10.1 煤制天然气技术及相关行业技术发展</w:t>
      </w:r>
      <w:r>
        <w:rPr>
          <w:rFonts w:hint="eastAsia"/>
        </w:rPr>
        <w:br/>
      </w:r>
      <w:r>
        <w:rPr>
          <w:rFonts w:hint="eastAsia"/>
        </w:rPr>
        <w:t>　　10.2 煤制天然气进出口贸易现状及趋势</w:t>
      </w:r>
      <w:r>
        <w:rPr>
          <w:rFonts w:hint="eastAsia"/>
        </w:rPr>
        <w:br/>
      </w:r>
      <w:r>
        <w:rPr>
          <w:rFonts w:hint="eastAsia"/>
        </w:rPr>
        <w:t>　　10.3 煤制天然气下游行业需求变化因素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2025-2031年煤制天然气行业、产品及技术发展趋势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煤制天然气行业及市场环境发展趋势</w:t>
      </w:r>
      <w:r>
        <w:rPr>
          <w:rFonts w:hint="eastAsia"/>
        </w:rPr>
        <w:br/>
      </w:r>
      <w:r>
        <w:rPr>
          <w:rFonts w:hint="eastAsia"/>
        </w:rPr>
        <w:t>　　11.2 煤制天然气产品及技术发展趋势</w:t>
      </w:r>
      <w:r>
        <w:rPr>
          <w:rFonts w:hint="eastAsia"/>
        </w:rPr>
        <w:br/>
      </w:r>
      <w:r>
        <w:rPr>
          <w:rFonts w:hint="eastAsia"/>
        </w:rPr>
        <w:t>　　11.3 煤制天然气产品价格走势</w:t>
      </w:r>
      <w:r>
        <w:rPr>
          <w:rFonts w:hint="eastAsia"/>
        </w:rPr>
        <w:br/>
      </w:r>
      <w:r>
        <w:rPr>
          <w:rFonts w:hint="eastAsia"/>
        </w:rPr>
        <w:t>　　11.4 2025-2031年煤制天然气市场消费形态、消费者偏好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煤制天然气销售渠道分析及建议</w:t>
      </w:r>
      <w:r>
        <w:rPr>
          <w:rFonts w:hint="eastAsia"/>
        </w:rPr>
        <w:br/>
      </w:r>
      <w:r>
        <w:rPr>
          <w:rFonts w:hint="eastAsia"/>
        </w:rPr>
        <w:t>　　12.1 国内煤制天然气销售渠道</w:t>
      </w:r>
      <w:r>
        <w:rPr>
          <w:rFonts w:hint="eastAsia"/>
        </w:rPr>
        <w:br/>
      </w:r>
      <w:r>
        <w:rPr>
          <w:rFonts w:hint="eastAsia"/>
        </w:rPr>
        <w:t>　　12.2 海外市场煤制天然气销售渠道</w:t>
      </w:r>
      <w:r>
        <w:rPr>
          <w:rFonts w:hint="eastAsia"/>
        </w:rPr>
        <w:br/>
      </w:r>
      <w:r>
        <w:rPr>
          <w:rFonts w:hint="eastAsia"/>
        </w:rPr>
        <w:t>　　12.3 煤制天然气销售/营销策略建议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按照不同产品类型，煤制天然气主要可以分为如下几个类别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不同种类煤制天然气增长趋势</w:t>
      </w:r>
      <w:r>
        <w:rPr>
          <w:rFonts w:hint="eastAsia"/>
        </w:rPr>
        <w:br/>
      </w:r>
      <w:r>
        <w:rPr>
          <w:rFonts w:hint="eastAsia"/>
        </w:rPr>
        <w:t>　　表3 按不同应用，煤制天然气主要包括如下几个方面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不同应用煤制天然气消费量增长趋势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中国及欧美日等地区煤制天然气相关政策分析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2020-2025年全球煤制天然气主要厂商产量列表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2020-2025年全球煤制天然气主要厂商产量市场份额列表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2020-2025年全球煤制天然气主要厂商产值列表</w:t>
      </w:r>
      <w:r>
        <w:rPr>
          <w:rFonts w:hint="eastAsia"/>
        </w:rPr>
        <w:br/>
      </w:r>
      <w:r>
        <w:rPr>
          <w:rFonts w:hint="eastAsia"/>
        </w:rPr>
        <w:t>　　表9 全球煤制天然气主要厂商产值、市场份额列表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2025年全球主要生产商煤制天然气收入排名</w:t>
      </w:r>
      <w:r>
        <w:rPr>
          <w:rFonts w:hint="eastAsia"/>
        </w:rPr>
        <w:br/>
      </w:r>
      <w:r>
        <w:rPr>
          <w:rFonts w:hint="eastAsia"/>
        </w:rPr>
        <w:t>　　表11 2020-2025年全球煤制天然气主要厂商产品价格列表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中国煤制天然气主要厂商产品价格列表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2020-2025年中国煤制天然气主要厂商产量市场份额列表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2020-2025年中国煤制天然气主要厂商产值列表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2020-2025年中国煤制天然气主要厂商产值市场份额列表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全球主要煤制天然气厂商产地分布及商业化日期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全球主要煤制天然气企业采访及观点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全球主要地区煤制天然气产值对比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全球主要地区2020-2025年煤制天然气产量市场份额列表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2025-2031年全球主要地区煤制天然气产量列表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2025-2031年全球主要地区煤制天然气产量份额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2020-2025年全球主要地区煤制天然气产值列表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2020-2025年全球主要地区煤制天然气产值份额列表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2020-2025年全球主要地区煤制天然气消费量列表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2020-2025年全球主要地区煤制天然气消费量市场份额列表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重点企业（一）煤制天然气产能、产量、产值、价格及毛利率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重点企业（一）煤制天然气产品规格及价格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重点企业（二）煤制天然气产能、产量、产值、价格及毛利率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重点企业（二）煤制天然气产品规格及价格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重点企业（三）煤制天然气产能、产量、产值、价格及毛利率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重点企业（三）煤制天然气产品规格及价格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重点企业（四）煤制天然气产能、产量、产值、价格及毛利率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重点企业（四）煤制天然气产品规格及价格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重点企业（五）煤制天然气产能、产量、产值、价格及毛利率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重点企业（五）煤制天然气产品规格及价格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重点企业（六）煤制天然气产能、产量、产值、价格及毛利率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重点企业（六）煤制天然气产品规格及价格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重点企业（七）煤制天然气产品规格、参数及市场应用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重点企业（七）煤制天然气产能、产量、产值、价格及毛利率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重点企业（七）煤制天然气产品规格及价格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2020-2025年全球不同产品类型煤制天然气产量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2020-2025年全球不同产品类型煤制天然气产量市场份额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2025-2031年全球不同产品类型煤制天然气产量预测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2025-2031年全球不同产品类型煤制天然气产量市场份额预测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2020-2025年全球不同类型煤制天然气产值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2020-2025年全球不同类型煤制天然气产值市场份额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2025-2031年全球不同类型煤制天然气产值预测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2025-2031年全球不同类型煤制天然气产值市场份额预测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2020-2025年全球不同价格区间煤制天然气市场份额对比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2020-2025年中国不同产品类型煤制天然气产量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2020-2025年中国不同产品类型煤制天然气产量市场份额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2025-2031年中国不同产品类型煤制天然气产量预测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2025-2031年中国不同产品类型煤制天然气产量市场份额预测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2020-2025年中国不同产品类型煤制天然气产值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2020-2025年中国不同产品类型煤制天然气产值市场份额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2025-2031年中国不同产品类型煤制天然气产值预测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2025-2031年中国不同产品类型煤制天然气产值市场份额预测</w:t>
      </w:r>
      <w:r>
        <w:rPr>
          <w:rFonts w:hint="eastAsia"/>
        </w:rPr>
        <w:br/>
      </w:r>
      <w:r>
        <w:rPr>
          <w:rFonts w:hint="eastAsia"/>
        </w:rPr>
        <w:t>　　表78 煤制天然气上游原料供应商及联系方式列表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2020-2025年全球不同应用煤制天然气消费量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2020-2025年全球不同应用煤制天然气消费量市场份额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2025-2031年全球不同应用煤制天然气消费量预测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2025-2031年全球不同应用煤制天然气消费量市场份额预测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2020-2025年中国不同应用煤制天然气消费量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2020-2025年中国不同应用煤制天然气消费量市场份额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2025-2031年中国不同应用煤制天然气消费量预测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2025-2031年中国不同应用煤制天然气消费量市场份额预测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2020-2025年中国煤制天然气产量、消费量、进出口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2025-2031年中国煤制天然气产量、消费量、进出口预测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中国市场煤制天然气进出口贸易趋势</w:t>
      </w:r>
      <w:r>
        <w:rPr>
          <w:rFonts w:hint="eastAsia"/>
        </w:rPr>
        <w:br/>
      </w:r>
      <w:r>
        <w:rPr>
          <w:rFonts w:hint="eastAsia"/>
        </w:rPr>
        <w:t>　　表90 中国市场煤制天然气主要进口来源</w:t>
      </w:r>
      <w:r>
        <w:rPr>
          <w:rFonts w:hint="eastAsia"/>
        </w:rPr>
        <w:br/>
      </w:r>
      <w:r>
        <w:rPr>
          <w:rFonts w:hint="eastAsia"/>
        </w:rPr>
        <w:t>　　表91 中国市场煤制天然气主要出口目的地</w:t>
      </w:r>
      <w:r>
        <w:rPr>
          <w:rFonts w:hint="eastAsia"/>
        </w:rPr>
        <w:br/>
      </w:r>
      <w:r>
        <w:rPr>
          <w:rFonts w:hint="eastAsia"/>
        </w:rPr>
        <w:t>　　表92 中国煤制天然气市场未来发展的有利因素、不利因素分析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中国煤制天然气生产地区分布</w:t>
      </w:r>
      <w:r>
        <w:rPr>
          <w:rFonts w:hint="eastAsia"/>
        </w:rPr>
        <w:br/>
      </w:r>
      <w:r>
        <w:rPr>
          <w:rFonts w:hint="eastAsia"/>
        </w:rPr>
        <w:t>　　表94 中国煤制天然气消费地区分布</w:t>
      </w:r>
      <w:r>
        <w:rPr>
          <w:rFonts w:hint="eastAsia"/>
        </w:rPr>
        <w:br/>
      </w:r>
      <w:r>
        <w:rPr>
          <w:rFonts w:hint="eastAsia"/>
        </w:rPr>
        <w:t>　　表95 煤制天然气行业及市场环境发展趋势</w:t>
      </w:r>
      <w:r>
        <w:rPr>
          <w:rFonts w:hint="eastAsia"/>
        </w:rPr>
        <w:br/>
      </w:r>
      <w:r>
        <w:rPr>
          <w:rFonts w:hint="eastAsia"/>
        </w:rPr>
        <w:t>　　表96 煤制天然气产品及技术发展趋势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2020-2025年国内煤制天然气主要销售模式及销售渠道趋势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2020-2031年欧美日等地区煤制天然气主要销售模式及销售渠道趋势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煤制天然气产品市场定位及目标消费者分析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煤制天然气产品图片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2025年全球不同产品类型煤制天然气产量市场份额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全球不同类型煤制天然气消费量市场份额对比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2020-2025年全球煤制天然气产量及增长率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2020-2025年全球煤制天然气产值及增长率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2020-2031年中国煤制天然气产量及发展趋势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2020-2025年中国煤制天然气产值及未来发展趋势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2020-2031年全球煤制天然气产能、产量、产能利用率及发展趋势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2020-2031年全球煤制天然气产量、市场需求量及发展趋势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2020-2031年中国煤制天然气产能、产量、产能利用率及发展趋势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2020-2031年中国煤制天然气产量、市场需求量及发展趋势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全球煤制天然气主要厂商2025年产量市场份额列表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全球煤制天然气主要厂商2025年产值市场份额列表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2020-2025年中国市场煤制天然气主要厂商产量市场份额列表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中国煤制天然气主要厂商2025年产量市场份额列表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中国煤制天然气主要厂商2025年产值市场份额列表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2025年全球前五及前十大生产商煤制天然气市场份额</w:t>
      </w:r>
      <w:r>
        <w:rPr>
          <w:rFonts w:hint="eastAsia"/>
        </w:rPr>
        <w:br/>
      </w:r>
      <w:r>
        <w:rPr>
          <w:rFonts w:hint="eastAsia"/>
        </w:rPr>
        <w:t>　　图24 2020-2025年全球煤制天然气第一梯队、第二梯队和第三梯队生产商（品牌）及市场份额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煤制天然气全球领先企业SWOT分析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全球主要地区煤制天然气消费量市场份额对比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2020-2025年北美市场煤制天然气产量及增长率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2020-2025年北美市场煤制天然气产值及增长率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2020-2025年欧洲市场煤制天然气产量及增长率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2020-2025年欧洲市场煤制天然气产值及增长率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2020-2025年中国市场煤制天然气产量及增长率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2020-2025年中国市场煤制天然气产值及增长率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2020-2025年日本市场煤制天然气产量及增长率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2020-2025年日本市场煤制天然气产值及增长率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2020-2025年东南亚市场煤制天然气产量及增长率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2020-2025年东南亚市场煤制天然气产值及增长率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2020-2025年印度市场煤制天然气产量及增长率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2020-2025年印度市场煤制天然气产值及增长率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2020-2025年全球主要地区煤制天然气消费量市场份额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2025-2031年全球主要地区煤制天然气消费量市场份额预测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2020-2031年中国市场煤制天然气消费量、增长率及发展预测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2020-2031年北美市场煤制天然气消费量、增长率及发展预测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2020-2031年欧洲市场煤制天然气消费量、增长率及发展预测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2020-2031年日本市场煤制天然气消费量、增长率及发展预测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2020-2031年东南亚市场煤制天然气消费量、增长率及发展预测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2020-2031年印度市场煤制天然气消费量、增长率及发展预测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煤制天然气产业链分析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煤制天然气产品价格走势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2114198a04cff" w:history="1">
        <w:r>
          <w:rPr>
            <w:rStyle w:val="Hyperlink"/>
          </w:rPr>
          <w:t>全球与中国煤制天然气行业市场调研及前景趋势分析报告（2025-2031年）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2114198a04cff" w:history="1">
        <w:r>
          <w:rPr>
            <w:rStyle w:val="Hyperlink"/>
          </w:rPr>
          <w:t>https://www.20087.com/3/18/MeiZhiTianRanQiHangYeQianJingQuShi.html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热点：煤变成天然气的关键条件、煤制天然气成本、煤制天然气国家能源安全、煤制天然气项目、煤制气行业的投资情况、煤制天然气主要反应、煤制气、煤制天然气甲烷技术包括两步法和、煤炭天然气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e4c731d6e4db2" w:history="1">
      <w:r>
        <w:rPr>
          <w:rStyle w:val="Hyperlink"/>
        </w:rPr>
        <w:t>全球与中国煤制天然气行业市场调研及前景趋势分析报告（2025-2031年）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eiZhiTianRanQiHangYeQianJingQuShi.html" TargetMode="External" Id="R87d2114198a0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eiZhiTianRanQiHangYeQianJingQuShi.html" TargetMode="External" Id="Ra90e4c731d6e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2025-04-21T03:45:00Z</dcterms:created>
  <dcterms:modified xsi:type="dcterms:W3CDTF">2025-04-21T04:45:00Z</dcterms:modified>
  <dc:subject>全球与中国煤制天然气行业市场调研及前景趋势分析报告（2025-2031年）</dc:subject>
  <dc:title>全球与中国煤制天然气行业市场调研及前景趋势分析报告（2025-2031年）</dc:title>
  <cp:keywords>全球与中国煤制天然气行业市场调研及前景趋势分析报告（2025-2031年）</cp:keywords>
  <dc:description>全球与中国煤制天然气行业市场调研及前景趋势分析报告（2025-2031年）</dc:description>
</cp:coreProperties>
</file>