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bc2515c645c5" w:history="1">
              <w:r>
                <w:rPr>
                  <w:rStyle w:val="Hyperlink"/>
                </w:rPr>
                <w:t>2026-2032年中国碳钢风电法兰行业研究与前景趋势预测报告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bc2515c645c5" w:history="1">
              <w:r>
                <w:rPr>
                  <w:rStyle w:val="Hyperlink"/>
                </w:rPr>
                <w:t>2026-2032年中国碳钢风电法兰行业研究与前景趋势预测报告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5bc2515c645c5" w:history="1">
                <w:r>
                  <w:rPr>
                    <w:rStyle w:val="Hyperlink"/>
                  </w:rPr>
                  <w:t>https://www.20087.com/3/78/TanGangFengDianFaLanHangYeQianJingFenXi.html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风电法兰是风力发电机组塔筒、轮毂与主机架之间的关键连接部件，承担着传递巨大扭矩与承受复杂交变载荷的核心功能。碳钢风电法兰以Q345、Q390等低合金高强度碳钢为基材，通过自由锻造或环轧工艺成型，再经机械加工形成标准连接孔与密封面。法兰直径可达数米，厚度与颈部高度根据塔架高度与风机功率定制化设计。碳钢风电法兰企业注重材料纯净度、晶粒度控制与热处理工艺，确保产品具备优异的低温冲击韧性与抗疲劳性能。产品需通过超声波探伤、磁粉检测、拉伸试验与疲劳测试，满足DNV、GL等国际认证要求，保障在20年以上服役周期内的结构可靠性。</w:t>
      </w:r>
      <w:r>
        <w:rPr>
          <w:rFonts w:hint="eastAsia"/>
        </w:rPr>
        <w:br/>
      </w:r>
      <w:r>
        <w:rPr>
          <w:rFonts w:hint="eastAsia"/>
        </w:rPr>
        <w:t>　　未来，碳钢风电法兰的发展将向高性能材料应用、智能化制造与全生命周期监测方向深化。市场调研网指出，微合金化技术与控轧控冷工艺将进一步提升材料屈强比与焊接性能，减少壁厚与整体重量。近净成形技术将降低原材料损耗与后续加工量，提升材料利用率。数字化锻造车间将集成温度监控、压力反馈与尺寸在线测量系统，实现工艺参数的闭环控制与批次一致性。在连接技术上，预紧力智能监测螺栓将实时反馈法兰连接状态，预防松动与应力松弛。此外，产品将更注重可持续性，发展基于再生钢的绿色制造流程与低碳热处理技术。行业标准将完善大尺寸构件残余应力检测方法与长期疲劳寿命预测模型，推动碳钢风电法兰向高强、高精、绿色化的风电关键部件发展。</w:t>
      </w:r>
      <w:r>
        <w:rPr>
          <w:rFonts w:hint="eastAsia"/>
        </w:rPr>
        <w:br/>
      </w:r>
      <w:r>
        <w:rPr>
          <w:rFonts w:hint="eastAsia"/>
        </w:rPr>
        <w:t>　　据市场调研网（中智林）《</w:t>
      </w:r>
      <w:hyperlink r:id="Reec5bc2515c645c5" w:history="1">
        <w:r>
          <w:rPr>
            <w:rStyle w:val="Hyperlink"/>
          </w:rPr>
          <w:t>2026-2032年中国碳钢风电法兰行业研究与前景趋势预测报告</w:t>
        </w:r>
      </w:hyperlink>
      <w:r>
        <w:rPr>
          <w:rFonts w:hint="eastAsia"/>
        </w:rPr>
        <w:t>》，2025年碳钢风电法兰行业市场规模达 亿元，预计2032年市场规模将达 亿元，期间年均复合增长率（CAGR）达 %。报告依托权威机构及行业协会数据，结合碳钢风电法兰行业的宏观环境与微观实践，从碳钢风电法兰市场规模、市场需求、技术现状及产业链结构等多维度进行了系统调研与分析。报告通过严谨的研究方法与翔实的数据支持，辅以直观图表，全面剖析了碳钢风电法兰行业发展趋势、重点企业表现及市场竞争格局，并通过SWOT分析揭示了行业机遇与潜在风险，为碳钢风电法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碳钢风电法兰行业界定及应用</w:t>
      </w:r>
      <w:r>
        <w:rPr>
          <w:rFonts w:hint="eastAsia"/>
        </w:rPr>
        <w:br/>
      </w:r>
      <w:r>
        <w:rPr>
          <w:rFonts w:hint="eastAsia"/>
        </w:rPr>
        <w:t>　　第一节 碳钢风电法兰行业定义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碳钢风电法兰主要应用领域</w:t>
      </w:r>
      <w:r>
        <w:rPr>
          <w:rFonts w:hint="eastAsia"/>
        </w:rPr>
        <w:br/>
      </w:r>
      <w:r>
        <w:rPr>
          <w:rFonts w:hint="eastAsia"/>
        </w:rPr>
        <w:br/>
      </w:r>
      <w:r>
        <w:rPr>
          <w:rFonts w:hint="eastAsia"/>
        </w:rPr>
        <w:t>第二章 2025-2026年碳钢风电法兰行业技术发展现状及趋势分析</w:t>
      </w:r>
      <w:r>
        <w:rPr>
          <w:rFonts w:hint="eastAsia"/>
        </w:rPr>
        <w:br/>
      </w:r>
      <w:r>
        <w:rPr>
          <w:rFonts w:hint="eastAsia"/>
        </w:rPr>
        <w:t>　　第一节 碳钢风电法兰行业技术发展现状分析</w:t>
      </w:r>
      <w:r>
        <w:rPr>
          <w:rFonts w:hint="eastAsia"/>
        </w:rPr>
        <w:br/>
      </w:r>
      <w:r>
        <w:rPr>
          <w:rFonts w:hint="eastAsia"/>
        </w:rPr>
        <w:t>　　第二节 国内外碳钢风电法兰行业技术差异与原因</w:t>
      </w:r>
      <w:r>
        <w:rPr>
          <w:rFonts w:hint="eastAsia"/>
        </w:rPr>
        <w:br/>
      </w:r>
      <w:r>
        <w:rPr>
          <w:rFonts w:hint="eastAsia"/>
        </w:rPr>
        <w:t>　　第三节 碳钢风电法兰行业技术发展方向、趋势预测</w:t>
      </w:r>
      <w:r>
        <w:rPr>
          <w:rFonts w:hint="eastAsia"/>
        </w:rPr>
        <w:br/>
      </w:r>
      <w:r>
        <w:rPr>
          <w:rFonts w:hint="eastAsia"/>
        </w:rPr>
        <w:t>　　第四节 提升碳钢风电法兰行业技术能力策略建议</w:t>
      </w:r>
      <w:r>
        <w:rPr>
          <w:rFonts w:hint="eastAsia"/>
        </w:rPr>
        <w:br/>
      </w:r>
      <w:r>
        <w:rPr>
          <w:rFonts w:hint="eastAsia"/>
        </w:rPr>
        <w:br/>
      </w:r>
      <w:r>
        <w:rPr>
          <w:rFonts w:hint="eastAsia"/>
        </w:rPr>
        <w:t>第三章 全球碳钢风电法兰行业发展状况分析</w:t>
      </w:r>
      <w:r>
        <w:rPr>
          <w:rFonts w:hint="eastAsia"/>
        </w:rPr>
        <w:br/>
      </w:r>
      <w:r>
        <w:rPr>
          <w:rFonts w:hint="eastAsia"/>
        </w:rPr>
        <w:t>　　第一节 全球宏观经济发展回顾</w:t>
      </w:r>
      <w:r>
        <w:rPr>
          <w:rFonts w:hint="eastAsia"/>
        </w:rPr>
        <w:br/>
      </w:r>
      <w:r>
        <w:rPr>
          <w:rFonts w:hint="eastAsia"/>
        </w:rPr>
        <w:t>　　第二节 2020-2025年全球碳钢风电法兰行业运行概况</w:t>
      </w:r>
      <w:r>
        <w:rPr>
          <w:rFonts w:hint="eastAsia"/>
        </w:rPr>
        <w:br/>
      </w:r>
      <w:r>
        <w:rPr>
          <w:rFonts w:hint="eastAsia"/>
        </w:rPr>
        <w:t>　　第三节 2020-2025年全球碳钢风电法兰行业市场规模分析</w:t>
      </w:r>
      <w:r>
        <w:rPr>
          <w:rFonts w:hint="eastAsia"/>
        </w:rPr>
        <w:br/>
      </w:r>
      <w:r>
        <w:rPr>
          <w:rFonts w:hint="eastAsia"/>
        </w:rPr>
        <w:t>　　第四节 全球主要地区碳钢风电法兰行业运行情况分析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2026-2032年全球碳钢风电法兰行业发展趋势预测</w:t>
      </w:r>
      <w:r>
        <w:rPr>
          <w:rFonts w:hint="eastAsia"/>
        </w:rPr>
        <w:br/>
      </w:r>
      <w:r>
        <w:rPr>
          <w:rFonts w:hint="eastAsia"/>
        </w:rPr>
        <w:br/>
      </w:r>
      <w:r>
        <w:rPr>
          <w:rFonts w:hint="eastAsia"/>
        </w:rPr>
        <w:t>第四章 中国碳钢风电法兰发展环境分析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碳钢风电法兰行业相关政策、标准</w:t>
      </w:r>
      <w:r>
        <w:rPr>
          <w:rFonts w:hint="eastAsia"/>
        </w:rPr>
        <w:br/>
      </w:r>
      <w:r>
        <w:rPr>
          <w:rFonts w:hint="eastAsia"/>
        </w:rPr>
        <w:t>　　第三节 碳钢风电法兰行业相关发展规划</w:t>
      </w:r>
      <w:r>
        <w:rPr>
          <w:rFonts w:hint="eastAsia"/>
        </w:rPr>
        <w:br/>
      </w:r>
      <w:r>
        <w:rPr>
          <w:rFonts w:hint="eastAsia"/>
        </w:rPr>
        <w:br/>
      </w:r>
      <w:r>
        <w:rPr>
          <w:rFonts w:hint="eastAsia"/>
        </w:rPr>
        <w:t>第五章 中国碳钢风电法兰行业现状调研分析</w:t>
      </w:r>
      <w:r>
        <w:rPr>
          <w:rFonts w:hint="eastAsia"/>
        </w:rPr>
        <w:br/>
      </w:r>
      <w:r>
        <w:rPr>
          <w:rFonts w:hint="eastAsia"/>
        </w:rPr>
        <w:t>　　第一节 中国碳钢风电法兰行业发展现状</w:t>
      </w:r>
      <w:r>
        <w:rPr>
          <w:rFonts w:hint="eastAsia"/>
        </w:rPr>
        <w:br/>
      </w:r>
      <w:r>
        <w:rPr>
          <w:rFonts w:hint="eastAsia"/>
        </w:rPr>
        <w:t>　　　　一、2025-2026年碳钢风电法兰行业品牌发展现状</w:t>
      </w:r>
      <w:r>
        <w:rPr>
          <w:rFonts w:hint="eastAsia"/>
        </w:rPr>
        <w:br/>
      </w:r>
      <w:r>
        <w:rPr>
          <w:rFonts w:hint="eastAsia"/>
        </w:rPr>
        <w:t>　　　　二、2025-2026年碳钢风电法兰行业需求市场现状</w:t>
      </w:r>
      <w:r>
        <w:rPr>
          <w:rFonts w:hint="eastAsia"/>
        </w:rPr>
        <w:br/>
      </w:r>
      <w:r>
        <w:rPr>
          <w:rFonts w:hint="eastAsia"/>
        </w:rPr>
        <w:t>　　　　三、2025-2026年碳钢风电法兰市场需求层次分析</w:t>
      </w:r>
      <w:r>
        <w:rPr>
          <w:rFonts w:hint="eastAsia"/>
        </w:rPr>
        <w:br/>
      </w:r>
      <w:r>
        <w:rPr>
          <w:rFonts w:hint="eastAsia"/>
        </w:rPr>
        <w:t>　　　　四、2025-2026年中国碳钢风电法兰市场走向分析</w:t>
      </w:r>
      <w:r>
        <w:rPr>
          <w:rFonts w:hint="eastAsia"/>
        </w:rPr>
        <w:br/>
      </w:r>
      <w:r>
        <w:rPr>
          <w:rFonts w:hint="eastAsia"/>
        </w:rPr>
        <w:t>　　第二节 中国碳钢风电法兰行业存在的问题</w:t>
      </w:r>
      <w:r>
        <w:rPr>
          <w:rFonts w:hint="eastAsia"/>
        </w:rPr>
        <w:br/>
      </w:r>
      <w:r>
        <w:rPr>
          <w:rFonts w:hint="eastAsia"/>
        </w:rPr>
        <w:t>　　　　一、2025-2026年碳钢风电法兰产品市场存在的主要问题</w:t>
      </w:r>
      <w:r>
        <w:rPr>
          <w:rFonts w:hint="eastAsia"/>
        </w:rPr>
        <w:br/>
      </w:r>
      <w:r>
        <w:rPr>
          <w:rFonts w:hint="eastAsia"/>
        </w:rPr>
        <w:t>　　　　二、2025-2026年国内碳钢风电法兰产品市场的三大瓶颈</w:t>
      </w:r>
      <w:r>
        <w:rPr>
          <w:rFonts w:hint="eastAsia"/>
        </w:rPr>
        <w:br/>
      </w:r>
      <w:r>
        <w:rPr>
          <w:rFonts w:hint="eastAsia"/>
        </w:rPr>
        <w:t>　　　　三、2025-2026年碳钢风电法兰产品市场遭遇的规模难题</w:t>
      </w:r>
      <w:r>
        <w:rPr>
          <w:rFonts w:hint="eastAsia"/>
        </w:rPr>
        <w:br/>
      </w:r>
      <w:r>
        <w:rPr>
          <w:rFonts w:hint="eastAsia"/>
        </w:rPr>
        <w:t>　　第三节 对中国碳钢风电法兰市场的分析及思考</w:t>
      </w:r>
      <w:r>
        <w:rPr>
          <w:rFonts w:hint="eastAsia"/>
        </w:rPr>
        <w:br/>
      </w:r>
      <w:r>
        <w:rPr>
          <w:rFonts w:hint="eastAsia"/>
        </w:rPr>
        <w:t>　　　　一、碳钢风电法兰市场特点</w:t>
      </w:r>
      <w:r>
        <w:rPr>
          <w:rFonts w:hint="eastAsia"/>
        </w:rPr>
        <w:br/>
      </w:r>
      <w:r>
        <w:rPr>
          <w:rFonts w:hint="eastAsia"/>
        </w:rPr>
        <w:t>　　　　二、碳钢风电法兰市场分析</w:t>
      </w:r>
      <w:r>
        <w:rPr>
          <w:rFonts w:hint="eastAsia"/>
        </w:rPr>
        <w:br/>
      </w:r>
      <w:r>
        <w:rPr>
          <w:rFonts w:hint="eastAsia"/>
        </w:rPr>
        <w:t>　　　　三、碳钢风电法兰市场变化的方向</w:t>
      </w:r>
      <w:r>
        <w:rPr>
          <w:rFonts w:hint="eastAsia"/>
        </w:rPr>
        <w:br/>
      </w:r>
      <w:r>
        <w:rPr>
          <w:rFonts w:hint="eastAsia"/>
        </w:rPr>
        <w:t>　　　　四、中国碳钢风电法兰行业发展的新思路</w:t>
      </w:r>
      <w:r>
        <w:rPr>
          <w:rFonts w:hint="eastAsia"/>
        </w:rPr>
        <w:br/>
      </w:r>
      <w:r>
        <w:rPr>
          <w:rFonts w:hint="eastAsia"/>
        </w:rPr>
        <w:t>　　　　五、对中国碳钢风电法兰行业发展的思考</w:t>
      </w:r>
      <w:r>
        <w:rPr>
          <w:rFonts w:hint="eastAsia"/>
        </w:rPr>
        <w:br/>
      </w:r>
      <w:r>
        <w:rPr>
          <w:rFonts w:hint="eastAsia"/>
        </w:rPr>
        <w:br/>
      </w:r>
      <w:r>
        <w:rPr>
          <w:rFonts w:hint="eastAsia"/>
        </w:rPr>
        <w:t>第六章 中国碳钢风电法兰行业市场供需现状调研</w:t>
      </w:r>
      <w:r>
        <w:rPr>
          <w:rFonts w:hint="eastAsia"/>
        </w:rPr>
        <w:br/>
      </w:r>
      <w:r>
        <w:rPr>
          <w:rFonts w:hint="eastAsia"/>
        </w:rPr>
        <w:t>　　第一节 中国碳钢风电法兰市场现状分析</w:t>
      </w:r>
      <w:r>
        <w:rPr>
          <w:rFonts w:hint="eastAsia"/>
        </w:rPr>
        <w:br/>
      </w:r>
      <w:r>
        <w:rPr>
          <w:rFonts w:hint="eastAsia"/>
        </w:rPr>
        <w:t>　　第二节 中国碳钢风电法兰行业产量情况分析及预测</w:t>
      </w:r>
      <w:r>
        <w:rPr>
          <w:rFonts w:hint="eastAsia"/>
        </w:rPr>
        <w:br/>
      </w:r>
      <w:r>
        <w:rPr>
          <w:rFonts w:hint="eastAsia"/>
        </w:rPr>
        <w:t>　　　　一、碳钢风电法兰总体产能规模</w:t>
      </w:r>
      <w:r>
        <w:rPr>
          <w:rFonts w:hint="eastAsia"/>
        </w:rPr>
        <w:br/>
      </w:r>
      <w:r>
        <w:rPr>
          <w:rFonts w:hint="eastAsia"/>
        </w:rPr>
        <w:t>　　　　二、碳钢风电法兰生产区域分布</w:t>
      </w:r>
      <w:r>
        <w:rPr>
          <w:rFonts w:hint="eastAsia"/>
        </w:rPr>
        <w:br/>
      </w:r>
      <w:r>
        <w:rPr>
          <w:rFonts w:hint="eastAsia"/>
        </w:rPr>
        <w:t>　　　　三、2020-2025年中国碳钢风电法兰行业产量统计分析</w:t>
      </w:r>
      <w:r>
        <w:rPr>
          <w:rFonts w:hint="eastAsia"/>
        </w:rPr>
        <w:br/>
      </w:r>
      <w:r>
        <w:rPr>
          <w:rFonts w:hint="eastAsia"/>
        </w:rPr>
        <w:t>　　　　四、2026-2032年中国碳钢风电法兰行业产量预测分析</w:t>
      </w:r>
      <w:r>
        <w:rPr>
          <w:rFonts w:hint="eastAsia"/>
        </w:rPr>
        <w:br/>
      </w:r>
      <w:r>
        <w:rPr>
          <w:rFonts w:hint="eastAsia"/>
        </w:rPr>
        <w:t>　　第三节 中国碳钢风电法兰市场需求分析及预测</w:t>
      </w:r>
      <w:r>
        <w:rPr>
          <w:rFonts w:hint="eastAsia"/>
        </w:rPr>
        <w:br/>
      </w:r>
      <w:r>
        <w:rPr>
          <w:rFonts w:hint="eastAsia"/>
        </w:rPr>
        <w:t>　　　　一、中国碳钢风电法兰市场需求特点</w:t>
      </w:r>
      <w:r>
        <w:rPr>
          <w:rFonts w:hint="eastAsia"/>
        </w:rPr>
        <w:br/>
      </w:r>
      <w:r>
        <w:rPr>
          <w:rFonts w:hint="eastAsia"/>
        </w:rPr>
        <w:t>　　　　二、2020-2025年中国碳钢风电法兰市场需求量统计</w:t>
      </w:r>
      <w:r>
        <w:rPr>
          <w:rFonts w:hint="eastAsia"/>
        </w:rPr>
        <w:br/>
      </w:r>
      <w:r>
        <w:rPr>
          <w:rFonts w:hint="eastAsia"/>
        </w:rPr>
        <w:t>　　　　三、2026-2032年中国碳钢风电法兰市场需求量预测</w:t>
      </w:r>
      <w:r>
        <w:rPr>
          <w:rFonts w:hint="eastAsia"/>
        </w:rPr>
        <w:br/>
      </w:r>
      <w:r>
        <w:rPr>
          <w:rFonts w:hint="eastAsia"/>
        </w:rPr>
        <w:t>　　第四节 中国碳钢风电法兰价格趋势分析</w:t>
      </w:r>
      <w:r>
        <w:rPr>
          <w:rFonts w:hint="eastAsia"/>
        </w:rPr>
        <w:br/>
      </w:r>
      <w:r>
        <w:rPr>
          <w:rFonts w:hint="eastAsia"/>
        </w:rPr>
        <w:t>　　　　一、2020-2025年中国碳钢风电法兰市场价格趋势</w:t>
      </w:r>
      <w:r>
        <w:rPr>
          <w:rFonts w:hint="eastAsia"/>
        </w:rPr>
        <w:br/>
      </w:r>
      <w:r>
        <w:rPr>
          <w:rFonts w:hint="eastAsia"/>
        </w:rPr>
        <w:t>　　　　二、2026-2032年中国碳钢风电法兰市场价格走势预测</w:t>
      </w:r>
      <w:r>
        <w:rPr>
          <w:rFonts w:hint="eastAsia"/>
        </w:rPr>
        <w:br/>
      </w:r>
      <w:r>
        <w:rPr>
          <w:rFonts w:hint="eastAsia"/>
        </w:rPr>
        <w:br/>
      </w:r>
      <w:r>
        <w:rPr>
          <w:rFonts w:hint="eastAsia"/>
        </w:rPr>
        <w:t>第七章 中国碳钢风电法兰进出口分析</w:t>
      </w:r>
      <w:r>
        <w:rPr>
          <w:rFonts w:hint="eastAsia"/>
        </w:rPr>
        <w:br/>
      </w:r>
      <w:r>
        <w:rPr>
          <w:rFonts w:hint="eastAsia"/>
        </w:rPr>
        <w:t>　　第一节 碳钢风电法兰进口情况分析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碳钢风电法兰出口情况分析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影响碳钢风电法兰进出口因素分析</w:t>
      </w:r>
      <w:r>
        <w:rPr>
          <w:rFonts w:hint="eastAsia"/>
        </w:rPr>
        <w:br/>
      </w:r>
      <w:r>
        <w:rPr>
          <w:rFonts w:hint="eastAsia"/>
        </w:rPr>
        <w:br/>
      </w:r>
      <w:r>
        <w:rPr>
          <w:rFonts w:hint="eastAsia"/>
        </w:rPr>
        <w:t>第八章 中国碳钢风电法兰行业主要指标监测分析</w:t>
      </w:r>
      <w:r>
        <w:rPr>
          <w:rFonts w:hint="eastAsia"/>
        </w:rPr>
        <w:br/>
      </w:r>
      <w:r>
        <w:rPr>
          <w:rFonts w:hint="eastAsia"/>
        </w:rPr>
        <w:t>　　第一节 2020-2025年中国碳钢风电法兰行业规模情况分析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2020-2025年中国碳钢风电法兰行业财务能力分析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碳钢风电法兰行业细分产品调研</w:t>
      </w:r>
      <w:r>
        <w:rPr>
          <w:rFonts w:hint="eastAsia"/>
        </w:rPr>
        <w:br/>
      </w:r>
      <w:r>
        <w:rPr>
          <w:rFonts w:hint="eastAsia"/>
        </w:rPr>
        <w:t>　　第一节 碳钢风电法兰细分产品结构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碳钢风电法兰行业上下游发展情况分析</w:t>
      </w:r>
      <w:r>
        <w:rPr>
          <w:rFonts w:hint="eastAsia"/>
        </w:rPr>
        <w:br/>
      </w:r>
      <w:r>
        <w:rPr>
          <w:rFonts w:hint="eastAsia"/>
        </w:rPr>
        <w:t>　　第一节 碳钢风电法兰行业上游产业发展分析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碳钢风电法兰行业下游产业发展分析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中国碳钢风电法兰行业重点地区发展分析</w:t>
      </w:r>
      <w:r>
        <w:rPr>
          <w:rFonts w:hint="eastAsia"/>
        </w:rPr>
        <w:br/>
      </w:r>
      <w:r>
        <w:rPr>
          <w:rFonts w:hint="eastAsia"/>
        </w:rPr>
        <w:t>　　第一节 碳钢风电法兰行业重点区域市场结构调研</w:t>
      </w:r>
      <w:r>
        <w:rPr>
          <w:rFonts w:hint="eastAsia"/>
        </w:rPr>
        <w:br/>
      </w:r>
      <w:r>
        <w:rPr>
          <w:rFonts w:hint="eastAsia"/>
        </w:rPr>
        <w:t>　　第二节 **地区碳钢风电法兰市场容量分析</w:t>
      </w:r>
      <w:r>
        <w:rPr>
          <w:rFonts w:hint="eastAsia"/>
        </w:rPr>
        <w:br/>
      </w:r>
      <w:r>
        <w:rPr>
          <w:rFonts w:hint="eastAsia"/>
        </w:rPr>
        <w:t>　　第三节 **地区碳钢风电法兰市场容量分析</w:t>
      </w:r>
      <w:r>
        <w:rPr>
          <w:rFonts w:hint="eastAsia"/>
        </w:rPr>
        <w:br/>
      </w:r>
      <w:r>
        <w:rPr>
          <w:rFonts w:hint="eastAsia"/>
        </w:rPr>
        <w:t>　　第四节 **地区碳钢风电法兰市场容量分析</w:t>
      </w:r>
      <w:r>
        <w:rPr>
          <w:rFonts w:hint="eastAsia"/>
        </w:rPr>
        <w:br/>
      </w:r>
      <w:r>
        <w:rPr>
          <w:rFonts w:hint="eastAsia"/>
        </w:rPr>
        <w:t>　　第五节 **地区碳钢风电法兰市场容量分析</w:t>
      </w:r>
      <w:r>
        <w:rPr>
          <w:rFonts w:hint="eastAsia"/>
        </w:rPr>
        <w:br/>
      </w:r>
      <w:r>
        <w:rPr>
          <w:rFonts w:hint="eastAsia"/>
        </w:rPr>
        <w:t>　　第六节 **地区碳钢风电法兰市场容量分析</w:t>
      </w:r>
      <w:r>
        <w:rPr>
          <w:rFonts w:hint="eastAsia"/>
        </w:rPr>
        <w:br/>
      </w:r>
      <w:r>
        <w:rPr>
          <w:rFonts w:hint="eastAsia"/>
        </w:rPr>
        <w:t>　　……</w:t>
      </w:r>
      <w:r>
        <w:rPr>
          <w:rFonts w:hint="eastAsia"/>
        </w:rPr>
        <w:br/>
      </w:r>
      <w:r>
        <w:rPr>
          <w:rFonts w:hint="eastAsia"/>
        </w:rPr>
        <w:br/>
      </w:r>
      <w:r>
        <w:rPr>
          <w:rFonts w:hint="eastAsia"/>
        </w:rPr>
        <w:t>第十二章 碳钢风电法兰行业重点企业竞争力分析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三、企业碳钢风电法兰经营状况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碳钢风电法兰行业企业经营策略研究分析</w:t>
      </w:r>
      <w:r>
        <w:rPr>
          <w:rFonts w:hint="eastAsia"/>
        </w:rPr>
        <w:br/>
      </w:r>
      <w:r>
        <w:rPr>
          <w:rFonts w:hint="eastAsia"/>
        </w:rPr>
        <w:t>　　第一节 碳钢风电法兰企业多样化经营策略分析</w:t>
      </w:r>
      <w:r>
        <w:rPr>
          <w:rFonts w:hint="eastAsia"/>
        </w:rPr>
        <w:br/>
      </w:r>
      <w:r>
        <w:rPr>
          <w:rFonts w:hint="eastAsia"/>
        </w:rPr>
        <w:t>　　　　一、碳钢风电法兰企业多样化经营情况</w:t>
      </w:r>
      <w:r>
        <w:rPr>
          <w:rFonts w:hint="eastAsia"/>
        </w:rPr>
        <w:br/>
      </w:r>
      <w:r>
        <w:rPr>
          <w:rFonts w:hint="eastAsia"/>
        </w:rPr>
        <w:t>　　　　二、现行碳钢风电法兰行业多样化经营的方向</w:t>
      </w:r>
      <w:r>
        <w:rPr>
          <w:rFonts w:hint="eastAsia"/>
        </w:rPr>
        <w:br/>
      </w:r>
      <w:r>
        <w:rPr>
          <w:rFonts w:hint="eastAsia"/>
        </w:rPr>
        <w:t>　　　　三、多样化经营分析</w:t>
      </w:r>
      <w:r>
        <w:rPr>
          <w:rFonts w:hint="eastAsia"/>
        </w:rPr>
        <w:br/>
      </w:r>
      <w:r>
        <w:rPr>
          <w:rFonts w:hint="eastAsia"/>
        </w:rPr>
        <w:t>　　第二节 大型碳钢风电法兰企业集团未来发展策略分析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对中小碳钢风电法兰企业生产经营的建议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碳钢风电法兰行业前景及投资风险预警</w:t>
      </w:r>
      <w:r>
        <w:rPr>
          <w:rFonts w:hint="eastAsia"/>
        </w:rPr>
        <w:br/>
      </w:r>
      <w:r>
        <w:rPr>
          <w:rFonts w:hint="eastAsia"/>
        </w:rPr>
        <w:t>　　第一节 2026年碳钢风电法兰市场前景分析</w:t>
      </w:r>
      <w:r>
        <w:rPr>
          <w:rFonts w:hint="eastAsia"/>
        </w:rPr>
        <w:br/>
      </w:r>
      <w:r>
        <w:rPr>
          <w:rFonts w:hint="eastAsia"/>
        </w:rPr>
        <w:t>　　第二节 2026年碳钢风电法兰行业发展趋势预测</w:t>
      </w:r>
      <w:r>
        <w:rPr>
          <w:rFonts w:hint="eastAsia"/>
        </w:rPr>
        <w:br/>
      </w:r>
      <w:r>
        <w:rPr>
          <w:rFonts w:hint="eastAsia"/>
        </w:rPr>
        <w:t>　　第三节 影响碳钢风电法兰行业发展的主要因素</w:t>
      </w:r>
      <w:r>
        <w:rPr>
          <w:rFonts w:hint="eastAsia"/>
        </w:rPr>
        <w:br/>
      </w:r>
      <w:r>
        <w:rPr>
          <w:rFonts w:hint="eastAsia"/>
        </w:rPr>
        <w:t>　　　　一、2026影响碳钢风电法兰行业运行的有利因素</w:t>
      </w:r>
      <w:r>
        <w:rPr>
          <w:rFonts w:hint="eastAsia"/>
        </w:rPr>
        <w:br/>
      </w:r>
      <w:r>
        <w:rPr>
          <w:rFonts w:hint="eastAsia"/>
        </w:rPr>
        <w:t>　　　　二、2026影响碳钢风电法兰行业运行的稳定因素</w:t>
      </w:r>
      <w:r>
        <w:rPr>
          <w:rFonts w:hint="eastAsia"/>
        </w:rPr>
        <w:br/>
      </w:r>
      <w:r>
        <w:rPr>
          <w:rFonts w:hint="eastAsia"/>
        </w:rPr>
        <w:t>　　　　三、2026影响碳钢风电法兰行业运行的不利因素</w:t>
      </w:r>
      <w:r>
        <w:rPr>
          <w:rFonts w:hint="eastAsia"/>
        </w:rPr>
        <w:br/>
      </w:r>
      <w:r>
        <w:rPr>
          <w:rFonts w:hint="eastAsia"/>
        </w:rPr>
        <w:t>　　　　四、2026中国碳钢风电法兰行业发展面临的挑战</w:t>
      </w:r>
      <w:r>
        <w:rPr>
          <w:rFonts w:hint="eastAsia"/>
        </w:rPr>
        <w:br/>
      </w:r>
      <w:r>
        <w:rPr>
          <w:rFonts w:hint="eastAsia"/>
        </w:rPr>
        <w:t>　　　　五、2026中国碳钢风电法兰行业发展面临的机遇</w:t>
      </w:r>
      <w:r>
        <w:rPr>
          <w:rFonts w:hint="eastAsia"/>
        </w:rPr>
        <w:br/>
      </w:r>
      <w:r>
        <w:rPr>
          <w:rFonts w:hint="eastAsia"/>
        </w:rPr>
        <w:t>　　第四节 碳钢风电法兰行业投资风险预警</w:t>
      </w:r>
      <w:r>
        <w:rPr>
          <w:rFonts w:hint="eastAsia"/>
        </w:rPr>
        <w:br/>
      </w:r>
      <w:r>
        <w:rPr>
          <w:rFonts w:hint="eastAsia"/>
        </w:rPr>
        <w:t>　　　　一、碳钢风电法兰行业市场风险预测</w:t>
      </w:r>
      <w:r>
        <w:rPr>
          <w:rFonts w:hint="eastAsia"/>
        </w:rPr>
        <w:br/>
      </w:r>
      <w:r>
        <w:rPr>
          <w:rFonts w:hint="eastAsia"/>
        </w:rPr>
        <w:t>　　　　二、碳钢风电法兰行业政策风险预测</w:t>
      </w:r>
      <w:r>
        <w:rPr>
          <w:rFonts w:hint="eastAsia"/>
        </w:rPr>
        <w:br/>
      </w:r>
      <w:r>
        <w:rPr>
          <w:rFonts w:hint="eastAsia"/>
        </w:rPr>
        <w:t>　　　　三、碳钢风电法兰行业经营风险预测</w:t>
      </w:r>
      <w:r>
        <w:rPr>
          <w:rFonts w:hint="eastAsia"/>
        </w:rPr>
        <w:br/>
      </w:r>
      <w:r>
        <w:rPr>
          <w:rFonts w:hint="eastAsia"/>
        </w:rPr>
        <w:t>　　　　四、碳钢风电法兰行业技术风险预测</w:t>
      </w:r>
      <w:r>
        <w:rPr>
          <w:rFonts w:hint="eastAsia"/>
        </w:rPr>
        <w:br/>
      </w:r>
      <w:r>
        <w:rPr>
          <w:rFonts w:hint="eastAsia"/>
        </w:rPr>
        <w:t>　　　　五、碳钢风电法兰行业竞争风险预测</w:t>
      </w:r>
      <w:r>
        <w:rPr>
          <w:rFonts w:hint="eastAsia"/>
        </w:rPr>
        <w:br/>
      </w:r>
      <w:r>
        <w:rPr>
          <w:rFonts w:hint="eastAsia"/>
        </w:rPr>
        <w:t>　　　　六、碳钢风电法兰行业其他风险预测</w:t>
      </w:r>
      <w:r>
        <w:rPr>
          <w:rFonts w:hint="eastAsia"/>
        </w:rPr>
        <w:br/>
      </w:r>
      <w:r>
        <w:rPr>
          <w:rFonts w:hint="eastAsia"/>
        </w:rPr>
        <w:br/>
      </w:r>
      <w:r>
        <w:rPr>
          <w:rFonts w:hint="eastAsia"/>
        </w:rPr>
        <w:t>第十五章 碳钢风电法兰投资建议</w:t>
      </w:r>
      <w:r>
        <w:rPr>
          <w:rFonts w:hint="eastAsia"/>
        </w:rPr>
        <w:br/>
      </w:r>
      <w:r>
        <w:rPr>
          <w:rFonts w:hint="eastAsia"/>
        </w:rPr>
        <w:t>　　第一节 碳钢风电法兰行业投资环境分析</w:t>
      </w:r>
      <w:r>
        <w:rPr>
          <w:rFonts w:hint="eastAsia"/>
        </w:rPr>
        <w:br/>
      </w:r>
      <w:r>
        <w:rPr>
          <w:rFonts w:hint="eastAsia"/>
        </w:rPr>
        <w:t>　　第二节 碳钢风电法兰行业投资进入壁垒分析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碳钢风电法兰介绍</w:t>
      </w:r>
      <w:r>
        <w:rPr>
          <w:rFonts w:hint="eastAsia"/>
        </w:rPr>
        <w:br/>
      </w:r>
      <w:r>
        <w:rPr>
          <w:rFonts w:hint="eastAsia"/>
        </w:rPr>
        <w:t>　　图表 碳钢风电法兰图片</w:t>
      </w:r>
      <w:r>
        <w:rPr>
          <w:rFonts w:hint="eastAsia"/>
        </w:rPr>
        <w:br/>
      </w:r>
      <w:r>
        <w:rPr>
          <w:rFonts w:hint="eastAsia"/>
        </w:rPr>
        <w:t>　　图表 碳钢风电法兰产业链分析</w:t>
      </w:r>
      <w:r>
        <w:rPr>
          <w:rFonts w:hint="eastAsia"/>
        </w:rPr>
        <w:br/>
      </w:r>
      <w:r>
        <w:rPr>
          <w:rFonts w:hint="eastAsia"/>
        </w:rPr>
        <w:t>　　图表 碳钢风电法兰主要特点</w:t>
      </w:r>
      <w:r>
        <w:rPr>
          <w:rFonts w:hint="eastAsia"/>
        </w:rPr>
        <w:br/>
      </w:r>
      <w:r>
        <w:rPr>
          <w:rFonts w:hint="eastAsia"/>
        </w:rPr>
        <w:t>　　图表 碳钢风电法兰政策分析</w:t>
      </w:r>
      <w:r>
        <w:rPr>
          <w:rFonts w:hint="eastAsia"/>
        </w:rPr>
        <w:br/>
      </w:r>
      <w:r>
        <w:rPr>
          <w:rFonts w:hint="eastAsia"/>
        </w:rPr>
        <w:t>　　图表 碳钢风电法兰标准 技术</w:t>
      </w:r>
      <w:r>
        <w:rPr>
          <w:rFonts w:hint="eastAsia"/>
        </w:rPr>
        <w:br/>
      </w:r>
      <w:r>
        <w:rPr>
          <w:rFonts w:hint="eastAsia"/>
        </w:rPr>
        <w:t>　　图表 碳钢风电法兰最新消息 动态</w:t>
      </w:r>
      <w:r>
        <w:rPr>
          <w:rFonts w:hint="eastAsia"/>
        </w:rPr>
        <w:br/>
      </w:r>
      <w:r>
        <w:rPr>
          <w:rFonts w:hint="eastAsia"/>
        </w:rPr>
        <w:t>　　……</w:t>
      </w:r>
      <w:r>
        <w:rPr>
          <w:rFonts w:hint="eastAsia"/>
        </w:rPr>
        <w:br/>
      </w:r>
      <w:r>
        <w:rPr>
          <w:rFonts w:hint="eastAsia"/>
        </w:rPr>
        <w:t>　　图表 2020-2025年碳钢风电法兰行业市场容量统计</w:t>
      </w:r>
      <w:r>
        <w:rPr>
          <w:rFonts w:hint="eastAsia"/>
        </w:rPr>
        <w:br/>
      </w:r>
      <w:r>
        <w:rPr>
          <w:rFonts w:hint="eastAsia"/>
        </w:rPr>
        <w:t>　　图表 2020-2025年中国碳钢风电法兰行业市场规模及增长情况</w:t>
      </w:r>
      <w:r>
        <w:rPr>
          <w:rFonts w:hint="eastAsia"/>
        </w:rPr>
        <w:br/>
      </w:r>
      <w:r>
        <w:rPr>
          <w:rFonts w:hint="eastAsia"/>
        </w:rPr>
        <w:t>　　图表 2020-2025年中国碳钢风电法兰行业销售收入 单位：亿元</w:t>
      </w:r>
      <w:r>
        <w:rPr>
          <w:rFonts w:hint="eastAsia"/>
        </w:rPr>
        <w:br/>
      </w:r>
      <w:r>
        <w:rPr>
          <w:rFonts w:hint="eastAsia"/>
        </w:rPr>
        <w:t>　　图表 2020-2025年中国碳钢风电法兰行业利润总额分析 单位：亿元</w:t>
      </w:r>
      <w:r>
        <w:rPr>
          <w:rFonts w:hint="eastAsia"/>
        </w:rPr>
        <w:br/>
      </w:r>
      <w:r>
        <w:rPr>
          <w:rFonts w:hint="eastAsia"/>
        </w:rPr>
        <w:t>　　图表 2020-2025年中国碳钢风电法兰行业企业数量情况 单位：家</w:t>
      </w:r>
      <w:r>
        <w:rPr>
          <w:rFonts w:hint="eastAsia"/>
        </w:rPr>
        <w:br/>
      </w:r>
      <w:r>
        <w:rPr>
          <w:rFonts w:hint="eastAsia"/>
        </w:rPr>
        <w:t>　　图表 2020-2025年中国碳钢风电法兰行业企业平均规模情况 单位：万元/家</w:t>
      </w:r>
      <w:r>
        <w:rPr>
          <w:rFonts w:hint="eastAsia"/>
        </w:rPr>
        <w:br/>
      </w:r>
      <w:r>
        <w:rPr>
          <w:rFonts w:hint="eastAsia"/>
        </w:rPr>
        <w:t>　　图表 碳钢风电法兰价格走势</w:t>
      </w:r>
      <w:r>
        <w:rPr>
          <w:rFonts w:hint="eastAsia"/>
        </w:rPr>
        <w:br/>
      </w:r>
      <w:r>
        <w:rPr>
          <w:rFonts w:hint="eastAsia"/>
        </w:rPr>
        <w:t>　　图表 2025年碳钢风电法兰成本和利润分析</w:t>
      </w:r>
      <w:r>
        <w:rPr>
          <w:rFonts w:hint="eastAsia"/>
        </w:rPr>
        <w:br/>
      </w:r>
      <w:r>
        <w:rPr>
          <w:rFonts w:hint="eastAsia"/>
        </w:rPr>
        <w:t>　　图表 2025年中国碳钢风电法兰行业竞争力分析</w:t>
      </w:r>
      <w:r>
        <w:rPr>
          <w:rFonts w:hint="eastAsia"/>
        </w:rPr>
        <w:br/>
      </w:r>
      <w:r>
        <w:rPr>
          <w:rFonts w:hint="eastAsia"/>
        </w:rPr>
        <w:t>　　图表 碳钢风电法兰优势</w:t>
      </w:r>
      <w:r>
        <w:rPr>
          <w:rFonts w:hint="eastAsia"/>
        </w:rPr>
        <w:br/>
      </w:r>
      <w:r>
        <w:rPr>
          <w:rFonts w:hint="eastAsia"/>
        </w:rPr>
        <w:t>　　图表 碳钢风电法兰劣势</w:t>
      </w:r>
      <w:r>
        <w:rPr>
          <w:rFonts w:hint="eastAsia"/>
        </w:rPr>
        <w:br/>
      </w:r>
      <w:r>
        <w:rPr>
          <w:rFonts w:hint="eastAsia"/>
        </w:rPr>
        <w:t>　　图表 碳钢风电法兰机会</w:t>
      </w:r>
      <w:r>
        <w:rPr>
          <w:rFonts w:hint="eastAsia"/>
        </w:rPr>
        <w:br/>
      </w:r>
      <w:r>
        <w:rPr>
          <w:rFonts w:hint="eastAsia"/>
        </w:rPr>
        <w:t>　　图表 碳钢风电法兰威胁</w:t>
      </w:r>
      <w:r>
        <w:rPr>
          <w:rFonts w:hint="eastAsia"/>
        </w:rPr>
        <w:br/>
      </w:r>
      <w:r>
        <w:rPr>
          <w:rFonts w:hint="eastAsia"/>
        </w:rPr>
        <w:t>　　图表 2020-2025年中国碳钢风电法兰行业盈利能力分析</w:t>
      </w:r>
      <w:r>
        <w:rPr>
          <w:rFonts w:hint="eastAsia"/>
        </w:rPr>
        <w:br/>
      </w:r>
      <w:r>
        <w:rPr>
          <w:rFonts w:hint="eastAsia"/>
        </w:rPr>
        <w:t>　　图表 2020-2025年中国碳钢风电法兰行业运营能力分析</w:t>
      </w:r>
      <w:r>
        <w:rPr>
          <w:rFonts w:hint="eastAsia"/>
        </w:rPr>
        <w:br/>
      </w:r>
      <w:r>
        <w:rPr>
          <w:rFonts w:hint="eastAsia"/>
        </w:rPr>
        <w:t>　　图表 2020-2025年中国碳钢风电法兰行业偿债能力分析</w:t>
      </w:r>
      <w:r>
        <w:rPr>
          <w:rFonts w:hint="eastAsia"/>
        </w:rPr>
        <w:br/>
      </w:r>
      <w:r>
        <w:rPr>
          <w:rFonts w:hint="eastAsia"/>
        </w:rPr>
        <w:t>　　图表 2020-2025年中国碳钢风电法兰行业发展能力分析</w:t>
      </w:r>
      <w:r>
        <w:rPr>
          <w:rFonts w:hint="eastAsia"/>
        </w:rPr>
        <w:br/>
      </w:r>
      <w:r>
        <w:rPr>
          <w:rFonts w:hint="eastAsia"/>
        </w:rPr>
        <w:t>　　图表 2020-2025年中国碳钢风电法兰行业经营效益分析</w:t>
      </w:r>
      <w:r>
        <w:rPr>
          <w:rFonts w:hint="eastAsia"/>
        </w:rPr>
        <w:br/>
      </w:r>
      <w:r>
        <w:rPr>
          <w:rFonts w:hint="eastAsia"/>
        </w:rPr>
        <w:t>　　……</w:t>
      </w:r>
      <w:r>
        <w:rPr>
          <w:rFonts w:hint="eastAsia"/>
        </w:rPr>
        <w:br/>
      </w:r>
      <w:r>
        <w:rPr>
          <w:rFonts w:hint="eastAsia"/>
        </w:rPr>
        <w:t>　　图表 **地区碳钢风电法兰市场规模及增长情况</w:t>
      </w:r>
      <w:r>
        <w:rPr>
          <w:rFonts w:hint="eastAsia"/>
        </w:rPr>
        <w:br/>
      </w:r>
      <w:r>
        <w:rPr>
          <w:rFonts w:hint="eastAsia"/>
        </w:rPr>
        <w:t>　　图表 **地区碳钢风电法兰行业市场需求情况</w:t>
      </w:r>
      <w:r>
        <w:rPr>
          <w:rFonts w:hint="eastAsia"/>
        </w:rPr>
        <w:br/>
      </w:r>
      <w:r>
        <w:rPr>
          <w:rFonts w:hint="eastAsia"/>
        </w:rPr>
        <w:t>　　图表 **地区碳钢风电法兰市场规模及增长情况</w:t>
      </w:r>
      <w:r>
        <w:rPr>
          <w:rFonts w:hint="eastAsia"/>
        </w:rPr>
        <w:br/>
      </w:r>
      <w:r>
        <w:rPr>
          <w:rFonts w:hint="eastAsia"/>
        </w:rPr>
        <w:t>　　图表 **地区碳钢风电法兰行业市场需求情况</w:t>
      </w:r>
      <w:r>
        <w:rPr>
          <w:rFonts w:hint="eastAsia"/>
        </w:rPr>
        <w:br/>
      </w:r>
      <w:r>
        <w:rPr>
          <w:rFonts w:hint="eastAsia"/>
        </w:rPr>
        <w:t>　　图表 **地区碳钢风电法兰市场规模及增长情况</w:t>
      </w:r>
      <w:r>
        <w:rPr>
          <w:rFonts w:hint="eastAsia"/>
        </w:rPr>
        <w:br/>
      </w:r>
      <w:r>
        <w:rPr>
          <w:rFonts w:hint="eastAsia"/>
        </w:rPr>
        <w:t>　　图表 **地区碳钢风电法兰行业市场需求情况</w:t>
      </w:r>
      <w:r>
        <w:rPr>
          <w:rFonts w:hint="eastAsia"/>
        </w:rPr>
        <w:br/>
      </w:r>
      <w:r>
        <w:rPr>
          <w:rFonts w:hint="eastAsia"/>
        </w:rPr>
        <w:t>　　……</w:t>
      </w:r>
      <w:r>
        <w:rPr>
          <w:rFonts w:hint="eastAsia"/>
        </w:rPr>
        <w:br/>
      </w:r>
      <w:r>
        <w:rPr>
          <w:rFonts w:hint="eastAsia"/>
        </w:rPr>
        <w:t>　　图表 碳钢风电法兰品牌分析</w:t>
      </w:r>
      <w:r>
        <w:rPr>
          <w:rFonts w:hint="eastAsia"/>
        </w:rPr>
        <w:br/>
      </w:r>
      <w:r>
        <w:rPr>
          <w:rFonts w:hint="eastAsia"/>
        </w:rPr>
        <w:t>　　图表 碳钢风电法兰企业（一）概述</w:t>
      </w:r>
      <w:r>
        <w:rPr>
          <w:rFonts w:hint="eastAsia"/>
        </w:rPr>
        <w:br/>
      </w:r>
      <w:r>
        <w:rPr>
          <w:rFonts w:hint="eastAsia"/>
        </w:rPr>
        <w:t>　　图表 企业碳钢风电法兰业务分析</w:t>
      </w:r>
      <w:r>
        <w:rPr>
          <w:rFonts w:hint="eastAsia"/>
        </w:rPr>
        <w:br/>
      </w:r>
      <w:r>
        <w:rPr>
          <w:rFonts w:hint="eastAsia"/>
        </w:rPr>
        <w:t>　　图表 碳钢风电法兰企业（一）经营情况分析</w:t>
      </w:r>
      <w:r>
        <w:rPr>
          <w:rFonts w:hint="eastAsia"/>
        </w:rPr>
        <w:br/>
      </w:r>
      <w:r>
        <w:rPr>
          <w:rFonts w:hint="eastAsia"/>
        </w:rPr>
        <w:t>　　图表 碳钢风电法兰企业（一）盈利能力情况</w:t>
      </w:r>
      <w:r>
        <w:rPr>
          <w:rFonts w:hint="eastAsia"/>
        </w:rPr>
        <w:br/>
      </w:r>
      <w:r>
        <w:rPr>
          <w:rFonts w:hint="eastAsia"/>
        </w:rPr>
        <w:t>　　图表 碳钢风电法兰企业（一）偿债能力情况</w:t>
      </w:r>
      <w:r>
        <w:rPr>
          <w:rFonts w:hint="eastAsia"/>
        </w:rPr>
        <w:br/>
      </w:r>
      <w:r>
        <w:rPr>
          <w:rFonts w:hint="eastAsia"/>
        </w:rPr>
        <w:t>　　图表 碳钢风电法兰企业（一）运营能力情况</w:t>
      </w:r>
      <w:r>
        <w:rPr>
          <w:rFonts w:hint="eastAsia"/>
        </w:rPr>
        <w:br/>
      </w:r>
      <w:r>
        <w:rPr>
          <w:rFonts w:hint="eastAsia"/>
        </w:rPr>
        <w:t>　　图表 碳钢风电法兰企业（一）成长能力情况</w:t>
      </w:r>
      <w:r>
        <w:rPr>
          <w:rFonts w:hint="eastAsia"/>
        </w:rPr>
        <w:br/>
      </w:r>
      <w:r>
        <w:rPr>
          <w:rFonts w:hint="eastAsia"/>
        </w:rPr>
        <w:t>　　图表 碳钢风电法兰企业（二）简介</w:t>
      </w:r>
      <w:r>
        <w:rPr>
          <w:rFonts w:hint="eastAsia"/>
        </w:rPr>
        <w:br/>
      </w:r>
      <w:r>
        <w:rPr>
          <w:rFonts w:hint="eastAsia"/>
        </w:rPr>
        <w:t>　　图表 企业碳钢风电法兰业务</w:t>
      </w:r>
      <w:r>
        <w:rPr>
          <w:rFonts w:hint="eastAsia"/>
        </w:rPr>
        <w:br/>
      </w:r>
      <w:r>
        <w:rPr>
          <w:rFonts w:hint="eastAsia"/>
        </w:rPr>
        <w:t>　　图表 碳钢风电法兰企业（二）经营情况分析</w:t>
      </w:r>
      <w:r>
        <w:rPr>
          <w:rFonts w:hint="eastAsia"/>
        </w:rPr>
        <w:br/>
      </w:r>
      <w:r>
        <w:rPr>
          <w:rFonts w:hint="eastAsia"/>
        </w:rPr>
        <w:t>　　图表 碳钢风电法兰企业（二）盈利能力情况</w:t>
      </w:r>
      <w:r>
        <w:rPr>
          <w:rFonts w:hint="eastAsia"/>
        </w:rPr>
        <w:br/>
      </w:r>
      <w:r>
        <w:rPr>
          <w:rFonts w:hint="eastAsia"/>
        </w:rPr>
        <w:t>　　图表 碳钢风电法兰企业（二）偿债能力情况</w:t>
      </w:r>
      <w:r>
        <w:rPr>
          <w:rFonts w:hint="eastAsia"/>
        </w:rPr>
        <w:br/>
      </w:r>
      <w:r>
        <w:rPr>
          <w:rFonts w:hint="eastAsia"/>
        </w:rPr>
        <w:t>　　图表 碳钢风电法兰企业（二）运营能力情况</w:t>
      </w:r>
      <w:r>
        <w:rPr>
          <w:rFonts w:hint="eastAsia"/>
        </w:rPr>
        <w:br/>
      </w:r>
      <w:r>
        <w:rPr>
          <w:rFonts w:hint="eastAsia"/>
        </w:rPr>
        <w:t>　　图表 碳钢风电法兰企业（二）成长能力情况</w:t>
      </w:r>
      <w:r>
        <w:rPr>
          <w:rFonts w:hint="eastAsia"/>
        </w:rPr>
        <w:br/>
      </w:r>
      <w:r>
        <w:rPr>
          <w:rFonts w:hint="eastAsia"/>
        </w:rPr>
        <w:t>　　图表 碳钢风电法兰企业（三）概况</w:t>
      </w:r>
      <w:r>
        <w:rPr>
          <w:rFonts w:hint="eastAsia"/>
        </w:rPr>
        <w:br/>
      </w:r>
      <w:r>
        <w:rPr>
          <w:rFonts w:hint="eastAsia"/>
        </w:rPr>
        <w:t>　　图表 企业碳钢风电法兰业务情况</w:t>
      </w:r>
      <w:r>
        <w:rPr>
          <w:rFonts w:hint="eastAsia"/>
        </w:rPr>
        <w:br/>
      </w:r>
      <w:r>
        <w:rPr>
          <w:rFonts w:hint="eastAsia"/>
        </w:rPr>
        <w:t>　　图表 碳钢风电法兰企业（三）经营情况分析</w:t>
      </w:r>
      <w:r>
        <w:rPr>
          <w:rFonts w:hint="eastAsia"/>
        </w:rPr>
        <w:br/>
      </w:r>
      <w:r>
        <w:rPr>
          <w:rFonts w:hint="eastAsia"/>
        </w:rPr>
        <w:t>　　图表 碳钢风电法兰企业（三）盈利能力情况</w:t>
      </w:r>
      <w:r>
        <w:rPr>
          <w:rFonts w:hint="eastAsia"/>
        </w:rPr>
        <w:br/>
      </w:r>
      <w:r>
        <w:rPr>
          <w:rFonts w:hint="eastAsia"/>
        </w:rPr>
        <w:t>　　图表 碳钢风电法兰企业（三）偿债能力情况</w:t>
      </w:r>
      <w:r>
        <w:rPr>
          <w:rFonts w:hint="eastAsia"/>
        </w:rPr>
        <w:br/>
      </w:r>
      <w:r>
        <w:rPr>
          <w:rFonts w:hint="eastAsia"/>
        </w:rPr>
        <w:t>　　图表 碳钢风电法兰企业（三）运营能力情况</w:t>
      </w:r>
      <w:r>
        <w:rPr>
          <w:rFonts w:hint="eastAsia"/>
        </w:rPr>
        <w:br/>
      </w:r>
      <w:r>
        <w:rPr>
          <w:rFonts w:hint="eastAsia"/>
        </w:rPr>
        <w:t>　　图表 碳钢风电法兰企业（三）成长能力情况</w:t>
      </w:r>
      <w:r>
        <w:rPr>
          <w:rFonts w:hint="eastAsia"/>
        </w:rPr>
        <w:br/>
      </w:r>
      <w:r>
        <w:rPr>
          <w:rFonts w:hint="eastAsia"/>
        </w:rPr>
        <w:t>　　……</w:t>
      </w:r>
      <w:r>
        <w:rPr>
          <w:rFonts w:hint="eastAsia"/>
        </w:rPr>
        <w:br/>
      </w:r>
      <w:r>
        <w:rPr>
          <w:rFonts w:hint="eastAsia"/>
        </w:rPr>
        <w:t>　　图表 碳钢风电法兰发展有利因素分析</w:t>
      </w:r>
      <w:r>
        <w:rPr>
          <w:rFonts w:hint="eastAsia"/>
        </w:rPr>
        <w:br/>
      </w:r>
      <w:r>
        <w:rPr>
          <w:rFonts w:hint="eastAsia"/>
        </w:rPr>
        <w:t>　　图表 碳钢风电法兰发展不利因素分析</w:t>
      </w:r>
      <w:r>
        <w:rPr>
          <w:rFonts w:hint="eastAsia"/>
        </w:rPr>
        <w:br/>
      </w:r>
      <w:r>
        <w:rPr>
          <w:rFonts w:hint="eastAsia"/>
        </w:rPr>
        <w:t>　　图表 进入碳钢风电法兰行业壁垒</w:t>
      </w:r>
      <w:r>
        <w:rPr>
          <w:rFonts w:hint="eastAsia"/>
        </w:rPr>
        <w:br/>
      </w:r>
      <w:r>
        <w:rPr>
          <w:rFonts w:hint="eastAsia"/>
        </w:rPr>
        <w:t>　　图表 2026-2032年中国碳钢风电法兰行业市场容量预测</w:t>
      </w:r>
      <w:r>
        <w:rPr>
          <w:rFonts w:hint="eastAsia"/>
        </w:rPr>
        <w:br/>
      </w:r>
      <w:r>
        <w:rPr>
          <w:rFonts w:hint="eastAsia"/>
        </w:rPr>
        <w:t>　　图表 2026-2032年中国碳钢风电法兰行业市场规模预测</w:t>
      </w:r>
      <w:r>
        <w:rPr>
          <w:rFonts w:hint="eastAsia"/>
        </w:rPr>
        <w:br/>
      </w:r>
      <w:r>
        <w:rPr>
          <w:rFonts w:hint="eastAsia"/>
        </w:rPr>
        <w:t>　　图表 2026-2032年中国碳钢风电法兰市场前景分析</w:t>
      </w:r>
      <w:r>
        <w:rPr>
          <w:rFonts w:hint="eastAsia"/>
        </w:rPr>
        <w:br/>
      </w:r>
      <w:r>
        <w:rPr>
          <w:rFonts w:hint="eastAsia"/>
        </w:rPr>
        <w:t>　　图表 2026-2032年中国碳钢风电法兰行业风险研究</w:t>
      </w:r>
      <w:r>
        <w:rPr>
          <w:rFonts w:hint="eastAsia"/>
        </w:rPr>
        <w:br/>
      </w:r>
      <w:r>
        <w:rPr>
          <w:rFonts w:hint="eastAsia"/>
        </w:rPr>
        <w:t>　　图表 2026-2032年中国碳钢风电法兰行业发展趋势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bc2515c645c5" w:history="1">
        <w:r>
          <w:rPr>
            <w:rStyle w:val="Hyperlink"/>
          </w:rPr>
          <w:t>2026-2032年中国碳钢风电法兰行业研究与前景趋势预测报告</w:t>
        </w:r>
      </w:hyperlink>
      <w:r>
        <w:rPr>
          <w:color w:val="C00000"/>
        </w:rPr>
        <w:t>》，报告编号：</w:t>
      </w:r>
      <w:r>
        <w:rPr>
          <w:rFonts w:hint="eastAsia"/>
          <w:color w:val="C00000"/>
        </w:rPr>
        <w:t>5897783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5bc2515c645c5" w:history="1">
        <w:r>
          <w:rPr>
            <w:rStyle w:val="Hyperlink"/>
          </w:rPr>
          <w:t>https://www.20087.com/3/78/TanGangFengDianFaLanHangYeQianJingFenXi.html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热点：弯头法兰、碳钢风电法兰厂家、对焊法兰、风电法兰是什么、变径法兰、风电法兰的一般尺寸、沟槽法兰、碳钢法兰dn250价格、风电法兰安装示意图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f096b36f24fb9" w:history="1">
      <w:r>
        <w:rPr>
          <w:rStyle w:val="Hyperlink"/>
        </w:rPr>
        <w:t>2026-2032年中国碳钢风电法兰行业研究与前景趋势预测报告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nGangFengDianFaLanHangYeQianJingFenXi.html" TargetMode="External" Id="Reec5bc2515c645c5" /></Relationships>
</file>

<file path=word/_rels/header2.xml.rels>&#65279;<?xml version="1.0" encoding="utf-8"?><Relationships xmlns="http://schemas.openxmlformats.org/package/2006/relationships"><Relationship Type="http://schemas.openxmlformats.org/officeDocument/2006/relationships/hyperlink" Target="https://www.20087.com/3/78/TanGangFengDianFaLanHangYeQianJingFenXi.html" TargetMode="External" Id="R1d6f096b36f2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2026-06-04T01:31:16Z</dcterms:created>
  <dcterms:modified xsi:type="dcterms:W3CDTF">2026-06-04T02:31:16Z</dcterms:modified>
  <dc:subject>2026-2032年中国碳钢风电法兰行业研究与前景趋势预测报告</dc:subject>
  <dc:title>2026-2032年中国碳钢风电法兰行业研究与前景趋势预测报告</dc:title>
  <cp:keywords>2026-2032年中国碳钢风电法兰行业研究与前景趋势预测报告</cp:keywords>
  <dc:description>2026-2032年中国碳钢风电法兰行业研究与前景趋势预测报告</dc:description>
</cp:coreProperties>
</file>