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8711aa97a4b0c" w:history="1">
              <w:r>
                <w:rPr>
                  <w:rStyle w:val="Hyperlink"/>
                </w:rPr>
                <w:t>中国超导体市场调查研究与前景趋势分析报告（2025-2031年）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8711aa97a4b0c" w:history="1">
              <w:r>
                <w:rPr>
                  <w:rStyle w:val="Hyperlink"/>
                </w:rPr>
                <w:t>中国超导体市场调查研究与前景趋势分析报告（2025-2031年）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8711aa97a4b0c" w:history="1">
                <w:r>
                  <w:rPr>
                    <w:rStyle w:val="Hyperlink"/>
                  </w:rPr>
                  <w:t>https://www.20087.com/3/18/ChaoDaoTiDeFaZhanQuShi.html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体是一种能够在极低温度下实现电阻为零的材料，在科学研究和工业应用中具有重要意义。近年来，随着低温物理和材料科学的发展，超导体的研究取得了突破性进展。目前，超导体不仅在种类上实现了多样化，如高温超导体和低温超导体等，还在技术上实现了突破，如采用了更先进的制备技术和更精密的测试方法，提高了超导体的临界电流密度和磁场稳定性。此外，随着超导技术的应用扩展，超导体在电力输送、磁共振成像等领域的应用日益增多。</w:t>
      </w:r>
      <w:r>
        <w:rPr>
          <w:rFonts w:hint="eastAsia"/>
        </w:rPr>
        <w:br/>
      </w:r>
      <w:r>
        <w:rPr>
          <w:rFonts w:hint="eastAsia"/>
        </w:rPr>
        <w:t>　　未来，超导体领域将更加注重技术创新和应用拓展。一方面，随着新材料的发现和制备技术的进步，超导体将开发出更多高性能、多功能的产品，如提高工作温度的同时降低能耗。另一方面，随着可持续发展理念的普及，超导体技术将更加注重能源效率和环境友好，例如开发适用于常温常压条件下的新型超导材料。此外，随着相关基础设施的完善和技术成本的降低，超导体的应用领域将更加广泛，有望在电力系统、交通系统等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8711aa97a4b0c" w:history="1">
        <w:r>
          <w:rPr>
            <w:rStyle w:val="Hyperlink"/>
          </w:rPr>
          <w:t>中国超导体市场调查研究与前景趋势分析报告（2025-2031年）</w:t>
        </w:r>
      </w:hyperlink>
      <w:r>
        <w:rPr>
          <w:rFonts w:hint="eastAsia"/>
        </w:rPr>
        <w:t>》基于深入的行业调研，对超导体产业链进行了全面分析。报告详细探讨了超导体市场规模、需求状况，以及价格动态，并深入解读了当前超导体行业现状、市场前景及未来发展趋势。同时，报告聚焦于超导体行业重点企业，剖析了竞争格局、市场集中度及品牌建设情况，并对超导体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一、超导体行业定义及分类</w:t>
      </w:r>
      <w:r>
        <w:rPr>
          <w:rFonts w:hint="eastAsia"/>
        </w:rPr>
        <w:br/>
      </w:r>
      <w:r>
        <w:rPr>
          <w:rFonts w:hint="eastAsia"/>
        </w:rPr>
        <w:t>　　　　二、超导体行业经济特性</w:t>
      </w:r>
      <w:r>
        <w:rPr>
          <w:rFonts w:hint="eastAsia"/>
        </w:rPr>
        <w:br/>
      </w:r>
      <w:r>
        <w:rPr>
          <w:rFonts w:hint="eastAsia"/>
        </w:rPr>
        <w:t>　　　　三、超导体行业产业链简介</w:t>
      </w:r>
      <w:r>
        <w:rPr>
          <w:rFonts w:hint="eastAsia"/>
        </w:rPr>
        <w:br/>
      </w:r>
      <w:r>
        <w:rPr>
          <w:rFonts w:hint="eastAsia"/>
        </w:rPr>
        <w:t>　　第二节 超导体行业发展成熟度</w:t>
      </w:r>
      <w:r>
        <w:rPr>
          <w:rFonts w:hint="eastAsia"/>
        </w:rPr>
        <w:br/>
      </w:r>
      <w:r>
        <w:rPr>
          <w:rFonts w:hint="eastAsia"/>
        </w:rPr>
        <w:t>　　　　一、超导体行业发展周期分析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2024-2025年超导体行业相关产业动态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2024-2025年超导体行业发展环境分析</w:t>
      </w:r>
      <w:r>
        <w:rPr>
          <w:rFonts w:hint="eastAsia"/>
        </w:rPr>
        <w:br/>
      </w:r>
      <w:r>
        <w:rPr>
          <w:rFonts w:hint="eastAsia"/>
        </w:rPr>
        <w:t>　　第一节 超导体行业环境分析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超导体行业相关政策、法规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2024-2025年超导体行业技术发展现状及趋势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当前我国超导体技术发展现状</w:t>
      </w:r>
      <w:r>
        <w:rPr>
          <w:rFonts w:hint="eastAsia"/>
        </w:rPr>
        <w:br/>
      </w:r>
      <w:r>
        <w:rPr>
          <w:rFonts w:hint="eastAsia"/>
        </w:rPr>
        <w:t>　　第二节 中外超导体技术差距及产生差距的主要原因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提高我国超导体技术的对策</w:t>
      </w:r>
      <w:r>
        <w:rPr>
          <w:rFonts w:hint="eastAsia"/>
        </w:rPr>
        <w:br/>
      </w:r>
      <w:r>
        <w:rPr>
          <w:rFonts w:hint="eastAsia"/>
        </w:rPr>
        <w:t>　　第四节 我国超导体产品研发、设计发展趋势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中国超导体市场发展调研</w:t>
      </w:r>
      <w:r>
        <w:rPr>
          <w:rFonts w:hint="eastAsia"/>
        </w:rPr>
        <w:br/>
      </w:r>
      <w:r>
        <w:rPr>
          <w:rFonts w:hint="eastAsia"/>
        </w:rPr>
        <w:t>　　第一节 超导体市场现状分析及预测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一、2019-2024年中国超导体市场规模分析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二、2025-2031年中国超导体市场规模预测</w:t>
      </w:r>
      <w:r>
        <w:rPr>
          <w:rFonts w:hint="eastAsia"/>
        </w:rPr>
        <w:br/>
      </w:r>
      <w:r>
        <w:rPr>
          <w:rFonts w:hint="eastAsia"/>
        </w:rPr>
        <w:t>　　第二节 超导体行业产能分析及预测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一、2019-2024年中国超导体行业产能分析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二、2025-2031年中国超导体行业产能预测</w:t>
      </w:r>
      <w:r>
        <w:rPr>
          <w:rFonts w:hint="eastAsia"/>
        </w:rPr>
        <w:br/>
      </w:r>
      <w:r>
        <w:rPr>
          <w:rFonts w:hint="eastAsia"/>
        </w:rPr>
        <w:t>　　第三节 超导体行业产量分析及预测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一、2019-2024年中国超导体行业产量分析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二、2025-2031年中国超导体行业产量预测</w:t>
      </w:r>
      <w:r>
        <w:rPr>
          <w:rFonts w:hint="eastAsia"/>
        </w:rPr>
        <w:br/>
      </w:r>
      <w:r>
        <w:rPr>
          <w:rFonts w:hint="eastAsia"/>
        </w:rPr>
        <w:t>　　第四节 超导体市场需求分析及预测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一、2019-2024年中国超导体市场需求分析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二、2025-2031年中国超导体市场需求预测</w:t>
      </w:r>
      <w:r>
        <w:rPr>
          <w:rFonts w:hint="eastAsia"/>
        </w:rPr>
        <w:br/>
      </w:r>
      <w:r>
        <w:rPr>
          <w:rFonts w:hint="eastAsia"/>
        </w:rPr>
        <w:t>　　第五节 超导体进出口数据分析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一、2019-2024年中国超导体进出口数据分析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二、2025-2031年国内超导体进出口情况预测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2019-2024年中国超导体行业总体发展状况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中国超导体行业规模情况分析</w:t>
      </w:r>
      <w:r>
        <w:rPr>
          <w:rFonts w:hint="eastAsia"/>
        </w:rPr>
        <w:br/>
      </w:r>
      <w:r>
        <w:rPr>
          <w:rFonts w:hint="eastAsia"/>
        </w:rPr>
        <w:t>　　　　一、超导体行业单位规模情况分析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二、超导体行业人员规模状况分析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三、超导体行业资产规模状况分析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四、超导体行业市场规模状况分析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五、超导体行业敏感性分析</w:t>
      </w:r>
      <w:r>
        <w:rPr>
          <w:rFonts w:hint="eastAsia"/>
        </w:rPr>
        <w:br/>
      </w:r>
      <w:r>
        <w:rPr>
          <w:rFonts w:hint="eastAsia"/>
        </w:rPr>
        <w:t>　　第二节 中国超导体行业财务能力分析</w:t>
      </w:r>
      <w:r>
        <w:rPr>
          <w:rFonts w:hint="eastAsia"/>
        </w:rPr>
        <w:br/>
      </w:r>
      <w:r>
        <w:rPr>
          <w:rFonts w:hint="eastAsia"/>
        </w:rPr>
        <w:t>　　　　一、超导体行业盈利能力分析</w:t>
      </w:r>
      <w:r>
        <w:rPr>
          <w:rFonts w:hint="eastAsia"/>
        </w:rPr>
        <w:br/>
      </w:r>
      <w:r>
        <w:rPr>
          <w:rFonts w:hint="eastAsia"/>
        </w:rPr>
        <w:t>　　　　二、超导体行业偿债能力分析</w:t>
      </w:r>
      <w:r>
        <w:rPr>
          <w:rFonts w:hint="eastAsia"/>
        </w:rPr>
        <w:br/>
      </w:r>
      <w:r>
        <w:rPr>
          <w:rFonts w:hint="eastAsia"/>
        </w:rPr>
        <w:t>　　　　三、超导体行业营运能力分析</w:t>
      </w:r>
      <w:r>
        <w:rPr>
          <w:rFonts w:hint="eastAsia"/>
        </w:rPr>
        <w:br/>
      </w:r>
      <w:r>
        <w:rPr>
          <w:rFonts w:hint="eastAsia"/>
        </w:rPr>
        <w:t>　　　　四、超导体行业发展能力分析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一、中国超导体行业重点区域市场结构变化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二、重点地区（一）超导体行业发展分析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三、重点地区（二）超导体行业发展分析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四、重点地区（三）超导体行业发展分析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五、重点地区（四）超导体行业发展分析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六、重点地区（五）超导体行业发展分析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超导体行业产品价格分析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三、主要超导体品牌产品价位分析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五、价格在超导体行业竞争中的重要性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2025年中国超导体行业上下游行业发展分析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超导体上游行业分析</w:t>
      </w:r>
      <w:r>
        <w:rPr>
          <w:rFonts w:hint="eastAsia"/>
        </w:rPr>
        <w:br/>
      </w:r>
      <w:r>
        <w:rPr>
          <w:rFonts w:hint="eastAsia"/>
        </w:rPr>
        <w:t>　　　　一、超导体产品成本构成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四、上游供给对超导体行业的影响</w:t>
      </w:r>
      <w:r>
        <w:rPr>
          <w:rFonts w:hint="eastAsia"/>
        </w:rPr>
        <w:br/>
      </w:r>
      <w:r>
        <w:rPr>
          <w:rFonts w:hint="eastAsia"/>
        </w:rPr>
        <w:t>　　第二节 超导体下游行业分析</w:t>
      </w:r>
      <w:r>
        <w:rPr>
          <w:rFonts w:hint="eastAsia"/>
        </w:rPr>
        <w:br/>
      </w:r>
      <w:r>
        <w:rPr>
          <w:rFonts w:hint="eastAsia"/>
        </w:rPr>
        <w:t>　　　　一、超导体下游行业分布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四、下游需求对超导体行业的影响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超导体行业重点企业发展调研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2025年中国超导体产业市场竞争格局分析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2025年中国超导体产业竞争现状分析</w:t>
      </w:r>
      <w:r>
        <w:rPr>
          <w:rFonts w:hint="eastAsia"/>
        </w:rPr>
        <w:br/>
      </w:r>
      <w:r>
        <w:rPr>
          <w:rFonts w:hint="eastAsia"/>
        </w:rPr>
        <w:t>　　　　一、超导体竞争力分析</w:t>
      </w:r>
      <w:r>
        <w:rPr>
          <w:rFonts w:hint="eastAsia"/>
        </w:rPr>
        <w:br/>
      </w:r>
      <w:r>
        <w:rPr>
          <w:rFonts w:hint="eastAsia"/>
        </w:rPr>
        <w:t>　　　　二、超导体技术竞争分析</w:t>
      </w:r>
      <w:r>
        <w:rPr>
          <w:rFonts w:hint="eastAsia"/>
        </w:rPr>
        <w:br/>
      </w:r>
      <w:r>
        <w:rPr>
          <w:rFonts w:hint="eastAsia"/>
        </w:rPr>
        <w:t>　　　　三、超导体价格竞争分析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2025年中国超导体产业集中度分析</w:t>
      </w:r>
      <w:r>
        <w:rPr>
          <w:rFonts w:hint="eastAsia"/>
        </w:rPr>
        <w:br/>
      </w:r>
      <w:r>
        <w:rPr>
          <w:rFonts w:hint="eastAsia"/>
        </w:rPr>
        <w:t>　　　　一、超导体市场集中度分析</w:t>
      </w:r>
      <w:r>
        <w:rPr>
          <w:rFonts w:hint="eastAsia"/>
        </w:rPr>
        <w:br/>
      </w:r>
      <w:r>
        <w:rPr>
          <w:rFonts w:hint="eastAsia"/>
        </w:rPr>
        <w:t>　　　　二、超导体企业集中度分析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2025-2031年提高超导体企业竞争力的策略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超导体行业投资风险预警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2025年影响超导体行业发展的主要因素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一、影响超导体行业运行的有利因素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二、影响超导体行业运行的稳定因素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三、影响超导体行业运行的不利因素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四、我国超导体行业发展面临的挑战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五、我国超导体行业发展面临的机遇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对超导体行业投资风险预警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一、2025-2031年超导体行业市场风险及控制策略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二、2025-2031年超导体行业政策风险及控制策略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三、2025-2031年超导体行业经营风险及控制策略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四、2025-2031年超导体同业竞争风险及控制策略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五、2025-2031年超导体行业其他风险及控制策略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2025-2031年超导体市场发展潜力分析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2025-2031年超导体行业发展趋势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2025-2031年超导体行业投资前景研究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中:智:林:：对我国超导体品牌的战略思考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二、超导体实施品牌战略的意义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三、超导体企业品牌的现状分析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四、我国超导体企业的品牌战略</w:t>
      </w:r>
      <w:r>
        <w:rPr>
          <w:rFonts w:hint="eastAsia"/>
        </w:rPr>
        <w:br/>
      </w:r>
      <w:r>
        <w:rPr>
          <w:rFonts w:hint="eastAsia"/>
        </w:rPr>
        <w:t>　　　　五、超导体品牌战略管理的策略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超导体图片</w:t>
      </w:r>
      <w:r>
        <w:rPr>
          <w:rFonts w:hint="eastAsia"/>
        </w:rPr>
        <w:br/>
      </w:r>
      <w:r>
        <w:rPr>
          <w:rFonts w:hint="eastAsia"/>
        </w:rPr>
        <w:t>　　图表 超导体种类 分类</w:t>
      </w:r>
      <w:r>
        <w:rPr>
          <w:rFonts w:hint="eastAsia"/>
        </w:rPr>
        <w:br/>
      </w:r>
      <w:r>
        <w:rPr>
          <w:rFonts w:hint="eastAsia"/>
        </w:rPr>
        <w:t>　　图表 超导体用途 应用</w:t>
      </w:r>
      <w:r>
        <w:rPr>
          <w:rFonts w:hint="eastAsia"/>
        </w:rPr>
        <w:br/>
      </w:r>
      <w:r>
        <w:rPr>
          <w:rFonts w:hint="eastAsia"/>
        </w:rPr>
        <w:t>　　图表 超导体主要特点</w:t>
      </w:r>
      <w:r>
        <w:rPr>
          <w:rFonts w:hint="eastAsia"/>
        </w:rPr>
        <w:br/>
      </w:r>
      <w:r>
        <w:rPr>
          <w:rFonts w:hint="eastAsia"/>
        </w:rPr>
        <w:t>　　图表 超导体产业链分析</w:t>
      </w:r>
      <w:r>
        <w:rPr>
          <w:rFonts w:hint="eastAsia"/>
        </w:rPr>
        <w:br/>
      </w:r>
      <w:r>
        <w:rPr>
          <w:rFonts w:hint="eastAsia"/>
        </w:rPr>
        <w:t>　　图表 超导体政策分析</w:t>
      </w:r>
      <w:r>
        <w:rPr>
          <w:rFonts w:hint="eastAsia"/>
        </w:rPr>
        <w:br/>
      </w:r>
      <w:r>
        <w:rPr>
          <w:rFonts w:hint="eastAsia"/>
        </w:rPr>
        <w:t>　　图表 超导体技术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2019-2024年超导体行业市场容量分析</w:t>
      </w:r>
      <w:r>
        <w:rPr>
          <w:rFonts w:hint="eastAsia"/>
        </w:rPr>
        <w:br/>
      </w:r>
      <w:r>
        <w:rPr>
          <w:rFonts w:hint="eastAsia"/>
        </w:rPr>
        <w:t>　　图表 超导体生产现状</w:t>
      </w:r>
      <w:r>
        <w:rPr>
          <w:rFonts w:hint="eastAsia"/>
        </w:rPr>
        <w:br/>
      </w:r>
      <w:r>
        <w:rPr>
          <w:rFonts w:hint="eastAsia"/>
        </w:rPr>
        <w:t>　　图表 2019-2024年中国超导体行业产能统计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2019-2024年中国超导体行业产量及增长趋势</w:t>
      </w:r>
      <w:r>
        <w:rPr>
          <w:rFonts w:hint="eastAsia"/>
        </w:rPr>
        <w:br/>
      </w:r>
      <w:r>
        <w:rPr>
          <w:rFonts w:hint="eastAsia"/>
        </w:rPr>
        <w:t>　　图表 超导体行业动态</w:t>
      </w:r>
      <w:r>
        <w:rPr>
          <w:rFonts w:hint="eastAsia"/>
        </w:rPr>
        <w:br/>
      </w:r>
      <w:r>
        <w:rPr>
          <w:rFonts w:hint="eastAsia"/>
        </w:rPr>
        <w:t>　　图表 2019-2024年中国超导体市场需求量及增速统计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2019-2024年中国超导体行业销售收入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2024年中国超导体行业需求领域分布格局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2019-2024年中国超导体行业利润总额统计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2019-2024年中国超导体进口情况分析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2019-2024年中国超导体出口情况分析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2019-2024年中国超导体行业企业数量情况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2019-2024年中国超导体行业企业平均规模情况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2019-2024年中国超导体价格走势</w:t>
      </w:r>
      <w:r>
        <w:rPr>
          <w:rFonts w:hint="eastAsia"/>
        </w:rPr>
        <w:br/>
      </w:r>
      <w:r>
        <w:rPr>
          <w:rFonts w:hint="eastAsia"/>
        </w:rPr>
        <w:t>　　图表 2024年超导体成本和利润分析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**地区超导体行业市场需求情况</w:t>
      </w:r>
      <w:r>
        <w:rPr>
          <w:rFonts w:hint="eastAsia"/>
        </w:rPr>
        <w:br/>
      </w:r>
      <w:r>
        <w:rPr>
          <w:rFonts w:hint="eastAsia"/>
        </w:rPr>
        <w:t>　　图表 超导体品牌</w:t>
      </w:r>
      <w:r>
        <w:rPr>
          <w:rFonts w:hint="eastAsia"/>
        </w:rPr>
        <w:br/>
      </w:r>
      <w:r>
        <w:rPr>
          <w:rFonts w:hint="eastAsia"/>
        </w:rPr>
        <w:t>　　图表 超导体企业（一）概况</w:t>
      </w:r>
      <w:r>
        <w:rPr>
          <w:rFonts w:hint="eastAsia"/>
        </w:rPr>
        <w:br/>
      </w:r>
      <w:r>
        <w:rPr>
          <w:rFonts w:hint="eastAsia"/>
        </w:rPr>
        <w:t>　　图表 企业超导体型号 规格</w:t>
      </w:r>
      <w:r>
        <w:rPr>
          <w:rFonts w:hint="eastAsia"/>
        </w:rPr>
        <w:br/>
      </w:r>
      <w:r>
        <w:rPr>
          <w:rFonts w:hint="eastAsia"/>
        </w:rPr>
        <w:t>　　图表 超导体企业（一）经营分析</w:t>
      </w:r>
      <w:r>
        <w:rPr>
          <w:rFonts w:hint="eastAsia"/>
        </w:rPr>
        <w:br/>
      </w:r>
      <w:r>
        <w:rPr>
          <w:rFonts w:hint="eastAsia"/>
        </w:rPr>
        <w:t>　　图表 超导体企业（一）盈利能力情况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超导体上游现状</w:t>
      </w:r>
      <w:r>
        <w:rPr>
          <w:rFonts w:hint="eastAsia"/>
        </w:rPr>
        <w:br/>
      </w:r>
      <w:r>
        <w:rPr>
          <w:rFonts w:hint="eastAsia"/>
        </w:rPr>
        <w:t>　　图表 超导体下游调研</w:t>
      </w:r>
      <w:r>
        <w:rPr>
          <w:rFonts w:hint="eastAsia"/>
        </w:rPr>
        <w:br/>
      </w:r>
      <w:r>
        <w:rPr>
          <w:rFonts w:hint="eastAsia"/>
        </w:rPr>
        <w:t>　　图表 超导体企业（二）概况</w:t>
      </w:r>
      <w:r>
        <w:rPr>
          <w:rFonts w:hint="eastAsia"/>
        </w:rPr>
        <w:br/>
      </w:r>
      <w:r>
        <w:rPr>
          <w:rFonts w:hint="eastAsia"/>
        </w:rPr>
        <w:t>　　图表 企业超导体型号 规格</w:t>
      </w:r>
      <w:r>
        <w:rPr>
          <w:rFonts w:hint="eastAsia"/>
        </w:rPr>
        <w:br/>
      </w:r>
      <w:r>
        <w:rPr>
          <w:rFonts w:hint="eastAsia"/>
        </w:rPr>
        <w:t>　　图表 超导体企业（二）经营分析</w:t>
      </w:r>
      <w:r>
        <w:rPr>
          <w:rFonts w:hint="eastAsia"/>
        </w:rPr>
        <w:br/>
      </w:r>
      <w:r>
        <w:rPr>
          <w:rFonts w:hint="eastAsia"/>
        </w:rPr>
        <w:t>　　图表 超导体企业（二）盈利能力情况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超导体企业（三）概况</w:t>
      </w:r>
      <w:r>
        <w:rPr>
          <w:rFonts w:hint="eastAsia"/>
        </w:rPr>
        <w:br/>
      </w:r>
      <w:r>
        <w:rPr>
          <w:rFonts w:hint="eastAsia"/>
        </w:rPr>
        <w:t>　　图表 企业超导体型号 规格</w:t>
      </w:r>
      <w:r>
        <w:rPr>
          <w:rFonts w:hint="eastAsia"/>
        </w:rPr>
        <w:br/>
      </w:r>
      <w:r>
        <w:rPr>
          <w:rFonts w:hint="eastAsia"/>
        </w:rPr>
        <w:t>　　图表 超导体企业（三）经营分析</w:t>
      </w:r>
      <w:r>
        <w:rPr>
          <w:rFonts w:hint="eastAsia"/>
        </w:rPr>
        <w:br/>
      </w:r>
      <w:r>
        <w:rPr>
          <w:rFonts w:hint="eastAsia"/>
        </w:rPr>
        <w:t>　　图表 超导体企业（三）盈利能力情况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超导体优势</w:t>
      </w:r>
      <w:r>
        <w:rPr>
          <w:rFonts w:hint="eastAsia"/>
        </w:rPr>
        <w:br/>
      </w:r>
      <w:r>
        <w:rPr>
          <w:rFonts w:hint="eastAsia"/>
        </w:rPr>
        <w:t>　　图表 超导体劣势</w:t>
      </w:r>
      <w:r>
        <w:rPr>
          <w:rFonts w:hint="eastAsia"/>
        </w:rPr>
        <w:br/>
      </w:r>
      <w:r>
        <w:rPr>
          <w:rFonts w:hint="eastAsia"/>
        </w:rPr>
        <w:t>　　图表 超导体机会</w:t>
      </w:r>
      <w:r>
        <w:rPr>
          <w:rFonts w:hint="eastAsia"/>
        </w:rPr>
        <w:br/>
      </w:r>
      <w:r>
        <w:rPr>
          <w:rFonts w:hint="eastAsia"/>
        </w:rPr>
        <w:t>　　图表 超导体威胁</w:t>
      </w:r>
      <w:r>
        <w:rPr>
          <w:rFonts w:hint="eastAsia"/>
        </w:rPr>
        <w:br/>
      </w:r>
      <w:r>
        <w:rPr>
          <w:rFonts w:hint="eastAsia"/>
        </w:rPr>
        <w:t>　　图表 2025-2031年中国超导体行业产能预测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2025-2031年中国超导体行业产量预测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2025-2031年中国超导体市场销售预测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2025-2031年中国超导体行业市场规模预测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2025-2031年中国超导体市场前景分析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2025-2031年中国超导体行业风险分析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2025-2031年中国超导体行业发展趋势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8711aa97a4b0c" w:history="1">
        <w:r>
          <w:rPr>
            <w:rStyle w:val="Hyperlink"/>
          </w:rPr>
          <w:t>中国超导体市场调查研究与前景趋势分析报告（2025-2031年）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8711aa97a4b0c" w:history="1">
        <w:r>
          <w:rPr>
            <w:rStyle w:val="Hyperlink"/>
          </w:rPr>
          <w:t>https://www.20087.com/3/18/ChaoDaoTiDeFaZhanQuShi.html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热点：超导体的定义、超导体的应用有哪些、超导电路、超导体和半导体、超导体有什么、超导体的三个基本特征、超导体定义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0e7df16b24a1c" w:history="1">
      <w:r>
        <w:rPr>
          <w:rStyle w:val="Hyperlink"/>
        </w:rPr>
        <w:t>中国超导体市场调查研究与前景趋势分析报告（2025-2031年）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ChaoDaoTiDeFaZhanQuShi.html" TargetMode="External" Id="Rd948711aa97a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ChaoDaoTiDeFaZhanQuShi.html" TargetMode="External" Id="Rb5e0e7df16b2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2024-08-24T23:00:00Z</dcterms:created>
  <dcterms:modified xsi:type="dcterms:W3CDTF">2024-08-25T00:00:00Z</dcterms:modified>
  <dc:subject>中国超导体市场调查研究与前景趋势分析报告（2025-2031年）</dc:subject>
  <dc:title>中国超导体市场调查研究与前景趋势分析报告（2025-2031年）</dc:title>
  <cp:keywords>中国超导体市场调查研究与前景趋势分析报告（2025-2031年）</cp:keywords>
  <dc:description>中国超导体市场调查研究与前景趋势分析报告（2025-2031年）</dc:description>
</cp:coreProperties>
</file>