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5c38b6d474482" w:history="1">
              <w:r>
                <w:rPr>
                  <w:rStyle w:val="Hyperlink"/>
                </w:rPr>
                <w:t>2024-2030年中国超滤膜行业发展深度调研与未来趋势预测报告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5c38b6d474482" w:history="1">
              <w:r>
                <w:rPr>
                  <w:rStyle w:val="Hyperlink"/>
                </w:rPr>
                <w:t>2024-2030年中国超滤膜行业发展深度调研与未来趋势预测报告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5c38b6d474482" w:history="1">
                <w:r>
                  <w:rPr>
                    <w:rStyle w:val="Hyperlink"/>
                  </w:rPr>
                  <w:t>https://www.20087.com/3/18/ChaoLvMoHangYeFaZhanQuShi.html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膜是水处理和分离技术的核心组件，近年来随着环保法规的趋严和水资源短缺的加剧，市场需求持续扩大。超滤膜凭借其高过滤精度、低能耗、操作简便的特点，在饮用水净化、工业废水处理、食品加工、生物医药等领域得到了广泛应用。同时，超滤膜技术的不断创新，如纳米孔径控制、膜材料改性、膜组件设计，提高了膜的通量、耐污染性和使用寿命，降低了运行成本，提升了系统整体性能。此外，超滤膜与其他分离技术，如反渗透、纳滤、电渗析的组合应用，实现了水处理的多元化、精细化。</w:t>
      </w:r>
      <w:r>
        <w:rPr>
          <w:rFonts w:hint="eastAsia"/>
        </w:rPr>
        <w:br/>
      </w:r>
      <w:r>
        <w:rPr>
          <w:rFonts w:hint="eastAsia"/>
        </w:rPr>
        <w:t>　　未来，超滤膜行业的发展将更加注重膜材料创新、智能化和资源回收。一方面，超滤膜制造商将加强与高校、研究机构的合作，开发新型膜材料，如生物基膜、复合膜、智能响应膜，以提高膜的选择性、稳定性、环境适应性。另一方面，超滤膜系统将深化与物联网、大数据、人工智能等技术的融合，实现膜过程的在线监测、智能控制、预测性维护，提高系统运行效率和可靠性。同时，超滤膜行业将加强与循环经济、零排放理念的结合，通过膜分离技术回收有价值的资源，如重金属、有机物、生物活性物质，实现废水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5c38b6d474482" w:history="1">
        <w:r>
          <w:rPr>
            <w:rStyle w:val="Hyperlink"/>
          </w:rPr>
          <w:t>2024-2030年中国超滤膜行业发展深度调研与未来趋势预测报告</w:t>
        </w:r>
      </w:hyperlink>
      <w:r>
        <w:rPr>
          <w:rFonts w:hint="eastAsia"/>
        </w:rPr>
        <w:t>》全面分析了我国超滤膜行业的现状、市场需求、市场规模以及价格动态，探讨了超滤膜产业链的结构与发展。超滤膜报告对超滤膜细分市场进行了剖析，同时基于科学数据，对超滤膜市场前景及发展趋势进行了预测。报告还聚焦超滤膜重点企业，并对其品牌影响力、市场竞争力以及行业集中度进行了评估。超滤膜报告为投资者、产业链相关企业及政府决策部门提供了专业、客观的参考，是了解和把握超滤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2024年中国超滤膜行业发展环境分析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超滤膜行业相关政策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2024年中国超滤膜行业发展社会环境分析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超滤膜行业发展概述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一、超滤膜行业定义及分类</w:t>
      </w:r>
      <w:r>
        <w:rPr>
          <w:rFonts w:hint="eastAsia"/>
        </w:rPr>
        <w:br/>
      </w:r>
      <w:r>
        <w:rPr>
          <w:rFonts w:hint="eastAsia"/>
        </w:rPr>
        <w:t>　　　　二、超滤膜行业经济特性</w:t>
      </w:r>
      <w:r>
        <w:rPr>
          <w:rFonts w:hint="eastAsia"/>
        </w:rPr>
        <w:br/>
      </w:r>
      <w:r>
        <w:rPr>
          <w:rFonts w:hint="eastAsia"/>
        </w:rPr>
        <w:t>　　　　三、超滤膜行业产业链简介</w:t>
      </w:r>
      <w:r>
        <w:rPr>
          <w:rFonts w:hint="eastAsia"/>
        </w:rPr>
        <w:br/>
      </w:r>
      <w:r>
        <w:rPr>
          <w:rFonts w:hint="eastAsia"/>
        </w:rPr>
        <w:t>　　　　超滤膜产业链</w:t>
      </w:r>
      <w:r>
        <w:rPr>
          <w:rFonts w:hint="eastAsia"/>
        </w:rPr>
        <w:br/>
      </w:r>
      <w:r>
        <w:rPr>
          <w:rFonts w:hint="eastAsia"/>
        </w:rPr>
        <w:t>　　第二节 超滤膜行业发展成熟度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超滤膜行业相关产业动态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2024年全球超滤膜行业市场运行形势分析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全球超滤膜行业市场运行环境分析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全球超滤膜行业市场发展情况分析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一、全球超滤膜行业市场供需分析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二、全球超滤膜行业市场规模分析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三、全球超滤膜行业主要国家发展情况分析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2024-2030年全球超滤膜行业市场规模趋势预测分析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2024年中国超滤膜行业技术发展分析</w:t>
      </w:r>
      <w:r>
        <w:rPr>
          <w:rFonts w:hint="eastAsia"/>
        </w:rPr>
        <w:br/>
      </w:r>
      <w:r>
        <w:rPr>
          <w:rFonts w:hint="eastAsia"/>
        </w:rPr>
        <w:t>　　第一节 中国超滤膜行业技术发展现状</w:t>
      </w:r>
      <w:r>
        <w:rPr>
          <w:rFonts w:hint="eastAsia"/>
        </w:rPr>
        <w:br/>
      </w:r>
      <w:r>
        <w:rPr>
          <w:rFonts w:hint="eastAsia"/>
        </w:rPr>
        <w:t>　　第二节 超滤膜行业技术特点分析</w:t>
      </w:r>
      <w:r>
        <w:rPr>
          <w:rFonts w:hint="eastAsia"/>
        </w:rPr>
        <w:br/>
      </w:r>
      <w:r>
        <w:rPr>
          <w:rFonts w:hint="eastAsia"/>
        </w:rPr>
        <w:t>　　第三节 超滤膜行业技术专利情况</w:t>
      </w:r>
      <w:r>
        <w:rPr>
          <w:rFonts w:hint="eastAsia"/>
        </w:rPr>
        <w:br/>
      </w:r>
      <w:r>
        <w:rPr>
          <w:rFonts w:hint="eastAsia"/>
        </w:rPr>
        <w:t>　　　　一、超滤膜行业专利申请数分析</w:t>
      </w:r>
      <w:r>
        <w:rPr>
          <w:rFonts w:hint="eastAsia"/>
        </w:rPr>
        <w:br/>
      </w:r>
      <w:r>
        <w:rPr>
          <w:rFonts w:hint="eastAsia"/>
        </w:rPr>
        <w:t>　　　　二、超滤膜行业专利申请人分析</w:t>
      </w:r>
      <w:r>
        <w:rPr>
          <w:rFonts w:hint="eastAsia"/>
        </w:rPr>
        <w:br/>
      </w:r>
      <w:r>
        <w:rPr>
          <w:rFonts w:hint="eastAsia"/>
        </w:rPr>
        <w:t>　　　　三、超滤膜行业热门专利技术分析</w:t>
      </w:r>
      <w:r>
        <w:rPr>
          <w:rFonts w:hint="eastAsia"/>
        </w:rPr>
        <w:br/>
      </w:r>
      <w:r>
        <w:rPr>
          <w:rFonts w:hint="eastAsia"/>
        </w:rPr>
        <w:t>　　第四节 超滤膜行业技术发展趋势分析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我国超滤膜行业发展分析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2024年中国超滤膜行业发展状况</w:t>
      </w:r>
      <w:r>
        <w:rPr>
          <w:rFonts w:hint="eastAsia"/>
        </w:rPr>
        <w:br/>
      </w:r>
      <w:r>
        <w:rPr>
          <w:rFonts w:hint="eastAsia"/>
        </w:rPr>
        <w:t>　　　　一、2024年超滤膜行业发展状况分析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二、2024年中国超滤膜行业发展动态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三、2024年我国超滤膜行业发展热点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四、2024年我国超滤膜行业存在的问题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2024年中国超滤膜行业市场供需状况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一、2019-2024年中国超滤膜行业供给分析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二、2019-2024年中国超滤膜行业市场需求分析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三、中国超滤膜行业产品价格分析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1、中国超滤膜行业产品价格分析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四、2019-2024年中国超滤膜行业市场规模分析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2019-2024年中国超滤膜所属行业主要数据监测分析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2019-2024年中国超滤膜所属行业规模分析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2019-2024年中国超滤膜所属行业产值分析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2019-2024年中国超滤膜所属行业成本费用分析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2019-2024年中国超滤膜所属行业运营效益分析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2024年中国超滤膜行业竞争格局分析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超滤膜行业集中度分析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2024年中国超滤膜行业SWOT模型分析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2024年超滤膜行业优势生产企业竞争力分析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华北地区超滤膜行业发展现状及趋势分析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三、西北地区超滤膜行业发展前景预测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2024年我国超滤膜行业典型企业经营态势分析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山东中水源膜技术有限公司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湖北特赛普膜分离工程有限公司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科氏（北京）滤膜科技有限公司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江苏凯米膜科技股份有限公司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北京特里高膜技术有限公司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北京中环膜材料科技有限公司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2019-2024年中国超滤膜行业上下游分析及其影响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2024年中国超滤膜行业上游发展及影响分析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一、2024年中国超滤膜行业上游运行现状分析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二、2024-2030年中国超滤膜行业上游市场发展前景预测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2024年中国超滤膜行业下游发展及影响分析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一、2024年中国超滤膜行业下游运行现状分析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二、2024-2030年中国超滤膜行业下游市场发展前景预测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2024-2030年超滤膜行业发展及投资前景预测分析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2024-2030年超滤膜行业市场规模预测分析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2024-2030年超滤膜行业供需预测分析</w:t>
      </w:r>
      <w:r>
        <w:rPr>
          <w:rFonts w:hint="eastAsia"/>
        </w:rPr>
        <w:br/>
      </w:r>
      <w:r>
        <w:rPr>
          <w:rFonts w:hint="eastAsia"/>
        </w:rPr>
        <w:t>　　第三节 中国超滤膜行业五力分析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2024-2030年我国超滤膜行业前景展望分析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2024-2030年我国超滤膜行业产品价格走势预测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2024-2030年我国超滤膜行业盈利能力预测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2024-2030年中国超滤膜*行业投资风险分析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2019-2024年中国超滤膜行业投资金额分析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一、2019-2024年中国超滤膜行业内资企业投资金额分析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二、2019-2024年中国超滤膜行业港澳台及外资企业投资金额分析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近年中国超滤膜行业主要投资项目分析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2024-2030年中国超滤膜*行业投资周期分析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2024-2030年中国超滤膜*行业投资风险分析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2024-2030年中国超滤膜行业发展策略及投资建议分析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超滤膜*行业发展策略分析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超滤膜*行业市场的重点客户战略实施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2024-2030年中国超滤膜产品生产及销售投资运作模式探讨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2024-2030年中国超滤膜行业发展建议</w:t>
      </w:r>
      <w:r>
        <w:rPr>
          <w:rFonts w:hint="eastAsia"/>
        </w:rPr>
        <w:br/>
      </w:r>
      <w:r>
        <w:rPr>
          <w:rFonts w:hint="eastAsia"/>
        </w:rPr>
        <w:t>　　第五节 (中^智^林)2024-2030年中国超滤膜行业投资建议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2019-2024年超滤膜相关专利申请数量变化走势图：个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超滤膜产业链结构示意图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2019-2024年中国超滤膜行业专利申请情况（单位：个）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2024年超滤膜行业专利申请前十申请量统计（单位：个）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2024年我国超滤膜行业相关发明专利分布领域（前十位）（单位：%）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2019-2024年中国超滤膜产量及其增速走势图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2019-2024年中国超滤膜消费量及其增速走势图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2019-2024年中国超滤膜市场规模及其增速走势图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2019-2024年中国超滤膜市场价格走势图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2024-2030年中国超滤膜产量及消费量预测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2024-2030年中国超滤膜市场价格走势预测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2019-2024年我国超滤膜市场规模分区域统计表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5c38b6d474482" w:history="1">
        <w:r>
          <w:rPr>
            <w:rStyle w:val="Hyperlink"/>
          </w:rPr>
          <w:t>2024-2030年中国超滤膜行业发展深度调研与未来趋势预测报告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5c38b6d474482" w:history="1">
        <w:r>
          <w:rPr>
            <w:rStyle w:val="Hyperlink"/>
          </w:rPr>
          <w:t>https://www.20087.com/3/18/ChaoLvMoHangYeFaZhanQuShi.html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1214ac0ac4085" w:history="1">
      <w:r>
        <w:rPr>
          <w:rStyle w:val="Hyperlink"/>
        </w:rPr>
        <w:t>2024-2030年中国超滤膜行业发展深度调研与未来趋势预测报告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haoLvMoHangYeFaZhanQuShi.html" TargetMode="External" Id="R87a5c38b6d47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haoLvMoHangYeFaZhanQuShi.html" TargetMode="External" Id="R3311214ac0ac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2024-03-02T08:06:00Z</dcterms:created>
  <dcterms:modified xsi:type="dcterms:W3CDTF">2024-03-02T09:06:00Z</dcterms:modified>
  <dc:subject>2024-2030年中国超滤膜行业发展深度调研与未来趋势预测报告</dc:subject>
  <dc:title>2024-2030年中国超滤膜行业发展深度调研与未来趋势预测报告</dc:title>
  <cp:keywords>2024-2030年中国超滤膜行业发展深度调研与未来趋势预测报告</cp:keywords>
  <dc:description>2024-2030年中国超滤膜行业发展深度调研与未来趋势预测报告</dc:description>
</cp:coreProperties>
</file>