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534aa9784f4e" w:history="1">
              <w:r>
                <w:rPr>
                  <w:rStyle w:val="Hyperlink"/>
                </w:rPr>
                <w:t>中国铜铁钼行业发展研究与前景分析报告（2025-2031年）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534aa9784f4e" w:history="1">
              <w:r>
                <w:rPr>
                  <w:rStyle w:val="Hyperlink"/>
                </w:rPr>
                <w:t>中国铜铁钼行业发展研究与前景分析报告（2025-2031年）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9534aa9784f4e" w:history="1">
                <w:r>
                  <w:rPr>
                    <w:rStyle w:val="Hyperlink"/>
                  </w:rPr>
                  <w:t>https://www.20087.com/3/18/TongTieMuDeFaZhanQianJing.html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、铁、钼是重要的工业金属和合金元素，广泛应用于钢铁、化工、电子和农业等多个领域。铜主要用于电气导线和建筑装饰，铁是钢铁工业的基础原料，而钼则因其优异的耐热性和耐磨性被广泛应用于高温合金和催化剂。目前，这三种金属的生产工艺已经相对成熟，但随着全球资源短缺和环境保护压力的增加，如何提高资源利用率和减少环境污染成为行业面临的主要挑战。此外，高端应用领域对材料性能的要求不断提高，推动了新材料和新工艺的研发。</w:t>
      </w:r>
      <w:r>
        <w:rPr>
          <w:rFonts w:hint="eastAsia"/>
        </w:rPr>
        <w:br/>
      </w:r>
      <w:r>
        <w:rPr>
          <w:rFonts w:hint="eastAsia"/>
        </w:rPr>
        <w:t>　　未来，铜铁钼的发展将更加注重可持续发展和创新应用。一方面，通过改进冶炼工艺和引入新型回收技术，可以显著提升资源的利用率和减少环境污染。例如，采用绿色冶金技术和闭环生产系统，减少能源消耗和废弃物排放。此外，开发基于新材料和复合材料的新型合金，能够在不牺牲性能的前提下提高资源利用效率。例如，利用纳米技术和3D打印技术，制备高性能的铜铁钼合金部件，满足高端应用需求。另一方面，随着新能源和智能制造技术的发展，铜铁钼的应用将更加多样化。例如，在电动汽车和可再生能源设备中开发高性能铜基材料，满足其特殊的工作环境。结合大数据分析和智能管理系统，实现生产过程的实时监控和优化控制，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534aa9784f4e" w:history="1">
        <w:r>
          <w:rPr>
            <w:rStyle w:val="Hyperlink"/>
          </w:rPr>
          <w:t>中国铜铁钼行业发展研究与前景分析报告（2025-2031年）</w:t>
        </w:r>
      </w:hyperlink>
      <w:r>
        <w:rPr>
          <w:rFonts w:hint="eastAsia"/>
        </w:rPr>
        <w:t>》全面剖析了铜铁钼产业链的整体状况，详细分析了市场规模与需求，探讨了价格波动及影响因素。报告通过深入调研，揭示了铜铁钼行业现状，展望了铜铁钼市场前景，并预测了未来发展趋势。同时，报告还重点关注了铜铁钼行业领军企业，评估了市场竞争态势、集中度和品牌影响力，对铜铁钼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铜铁钼行业概述</w:t>
      </w:r>
      <w:r>
        <w:rPr>
          <w:rFonts w:hint="eastAsia"/>
        </w:rPr>
        <w:br/>
      </w:r>
      <w:r>
        <w:rPr>
          <w:rFonts w:hint="eastAsia"/>
        </w:rPr>
        <w:t>　　第一节 铜铁钼定义与分类</w:t>
      </w:r>
      <w:r>
        <w:rPr>
          <w:rFonts w:hint="eastAsia"/>
        </w:rPr>
        <w:br/>
      </w:r>
      <w:r>
        <w:rPr>
          <w:rFonts w:hint="eastAsia"/>
        </w:rPr>
        <w:t>　　第二节 铜铁钼应用领域</w:t>
      </w:r>
      <w:r>
        <w:rPr>
          <w:rFonts w:hint="eastAsia"/>
        </w:rPr>
        <w:br/>
      </w:r>
      <w:r>
        <w:rPr>
          <w:rFonts w:hint="eastAsia"/>
        </w:rPr>
        <w:t>　　第三节 铜铁钼行业经济指标分析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铜铁钼产业链及经营模式分析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三、铜铁钼销售模式及销售渠道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全球铜铁钼市场发展综述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2019-2024年全球铜铁钼市场规模与趋势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主要国家与地区铜铁钼市场分析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2025-2031年全球铜铁钼行业发展趋势与前景预测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中国铜铁钼行业市场分析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2024-2025年铜铁钼产能与投资动态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一、国内铜铁钼产能及利用情况</w:t>
      </w:r>
      <w:r>
        <w:rPr>
          <w:rFonts w:hint="eastAsia"/>
        </w:rPr>
        <w:br/>
      </w:r>
      <w:r>
        <w:rPr>
          <w:rFonts w:hint="eastAsia"/>
        </w:rPr>
        <w:t>　　　　二、铜铁钼产能扩张与投资动态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2025-2031年铜铁钼行业产量统计与趋势预测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一、2019-2024年铜铁钼行业产量数据统计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1、2019-2024年铜铁钼产量及增长趋势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2、2019-2024年铜铁钼细分产品产量及份额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二、影响铜铁钼产量的关键因素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三、2025-2031年铜铁钼产量预测</w:t>
      </w:r>
      <w:r>
        <w:rPr>
          <w:rFonts w:hint="eastAsia"/>
        </w:rPr>
        <w:br/>
      </w:r>
      <w:r>
        <w:rPr>
          <w:rFonts w:hint="eastAsia"/>
        </w:rPr>
        <w:t>　　第三节 2025-2031年铜铁钼市场需求与销售分析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一、2024-2025年铜铁钼行业需求现状</w:t>
      </w:r>
      <w:r>
        <w:rPr>
          <w:rFonts w:hint="eastAsia"/>
        </w:rPr>
        <w:br/>
      </w:r>
      <w:r>
        <w:rPr>
          <w:rFonts w:hint="eastAsia"/>
        </w:rPr>
        <w:t>　　　　二、铜铁钼客户群体与需求特点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三、2019-2024年铜铁钼行业销售规模分析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四、2025-2031年铜铁钼市场增长潜力与规模预测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中国铜铁钼细分市场与下游应用领域分析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铜铁钼细分市场分析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一、2024-2025年铜铁钼主要细分产品市场现状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铜铁钼下游应用与客户群体分析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一、2024-2025年铜铁钼各应用领域市场现状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2024-2025年中国铜铁钼技术发展研究</w:t>
      </w:r>
      <w:r>
        <w:rPr>
          <w:rFonts w:hint="eastAsia"/>
        </w:rPr>
        <w:br/>
      </w:r>
      <w:r>
        <w:rPr>
          <w:rFonts w:hint="eastAsia"/>
        </w:rPr>
        <w:t>　　第一节 当前铜铁钼技术发展现状</w:t>
      </w:r>
      <w:r>
        <w:rPr>
          <w:rFonts w:hint="eastAsia"/>
        </w:rPr>
        <w:br/>
      </w:r>
      <w:r>
        <w:rPr>
          <w:rFonts w:hint="eastAsia"/>
        </w:rPr>
        <w:t>　　第二节 国内外铜铁钼技术差异与原因</w:t>
      </w:r>
      <w:r>
        <w:rPr>
          <w:rFonts w:hint="eastAsia"/>
        </w:rPr>
        <w:br/>
      </w:r>
      <w:r>
        <w:rPr>
          <w:rFonts w:hint="eastAsia"/>
        </w:rPr>
        <w:t>　　第三节 铜铁钼技术创新与发展趋势预测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技术进步对铜铁钼行业的影响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铜铁钼价格机制与竞争策略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一、2019-2024年铜铁钼市场价格走势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铜铁钼定价策略与方法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2025-2031年铜铁钼价格竞争态势与趋势预测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中国铜铁钼行业重点区域市场研究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2024-2025年重点区域铜铁钼市场发展概况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2019-2024年中国铜铁钼行业进出口情况分析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铜铁钼行业进口情况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一、2019-2024年铜铁钼进口规模及增长情况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二、铜铁钼主要进口来源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铜铁钼行业出口情况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一、2019-2024年铜铁钼出口规模及增长情况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二、铜铁钼主要出口目的地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2019-2024年中国铜铁钼行业总体发展与财务状况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2019-2024年中国铜铁钼行业规模情况</w:t>
      </w:r>
      <w:r>
        <w:rPr>
          <w:rFonts w:hint="eastAsia"/>
        </w:rPr>
        <w:br/>
      </w:r>
      <w:r>
        <w:rPr>
          <w:rFonts w:hint="eastAsia"/>
        </w:rPr>
        <w:t>　　　　一、铜铁钼行业企业数量规模</w:t>
      </w:r>
      <w:r>
        <w:rPr>
          <w:rFonts w:hint="eastAsia"/>
        </w:rPr>
        <w:br/>
      </w:r>
      <w:r>
        <w:rPr>
          <w:rFonts w:hint="eastAsia"/>
        </w:rPr>
        <w:t>　　　　二、铜铁钼行业从业人员规模</w:t>
      </w:r>
      <w:r>
        <w:rPr>
          <w:rFonts w:hint="eastAsia"/>
        </w:rPr>
        <w:br/>
      </w:r>
      <w:r>
        <w:rPr>
          <w:rFonts w:hint="eastAsia"/>
        </w:rPr>
        <w:t>　　　　三、铜铁钼行业市场敏感性分析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2019-2024年中国铜铁钼行业财务能力分析</w:t>
      </w:r>
      <w:r>
        <w:rPr>
          <w:rFonts w:hint="eastAsia"/>
        </w:rPr>
        <w:br/>
      </w:r>
      <w:r>
        <w:rPr>
          <w:rFonts w:hint="eastAsia"/>
        </w:rPr>
        <w:t>　　　　一、铜铁钼行业盈利能力</w:t>
      </w:r>
      <w:r>
        <w:rPr>
          <w:rFonts w:hint="eastAsia"/>
        </w:rPr>
        <w:br/>
      </w:r>
      <w:r>
        <w:rPr>
          <w:rFonts w:hint="eastAsia"/>
        </w:rPr>
        <w:t>　　　　二、铜铁钼行业偿债能力</w:t>
      </w:r>
      <w:r>
        <w:rPr>
          <w:rFonts w:hint="eastAsia"/>
        </w:rPr>
        <w:br/>
      </w:r>
      <w:r>
        <w:rPr>
          <w:rFonts w:hint="eastAsia"/>
        </w:rPr>
        <w:t>　　　　三、铜铁钼行业营运能力</w:t>
      </w:r>
      <w:r>
        <w:rPr>
          <w:rFonts w:hint="eastAsia"/>
        </w:rPr>
        <w:br/>
      </w:r>
      <w:r>
        <w:rPr>
          <w:rFonts w:hint="eastAsia"/>
        </w:rPr>
        <w:t>　　　　四、铜铁钼行业发展能力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铜铁钼行业重点企业调研分析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二、企业铜铁钼业务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中国铜铁钼行业竞争格局分析</w:t>
      </w:r>
      <w:r>
        <w:rPr>
          <w:rFonts w:hint="eastAsia"/>
        </w:rPr>
        <w:br/>
      </w:r>
      <w:r>
        <w:rPr>
          <w:rFonts w:hint="eastAsia"/>
        </w:rPr>
        <w:t>　　第一节 铜铁钼行业竞争格局总览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2024-2025年铜铁钼行业竞争力分析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2019-2024年铜铁钼行业企业并购活动分析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2024-2025年铜铁钼行业会展与招投标活动分析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一、铜铁钼行业会展活动及其市场影响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2025年中国铜铁钼企业发展企业发展策略与建议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铜铁钼销售模式与渠道策略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铜铁钼品牌与市场推广策略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铜铁钼研发投入与技术创新能力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铜铁钼合作联盟与资源整合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中国铜铁钼行业风险与对策</w:t>
      </w:r>
      <w:r>
        <w:rPr>
          <w:rFonts w:hint="eastAsia"/>
        </w:rPr>
        <w:br/>
      </w:r>
      <w:r>
        <w:rPr>
          <w:rFonts w:hint="eastAsia"/>
        </w:rPr>
        <w:t>　　第一节 铜铁钼行业SWOT分析</w:t>
      </w:r>
      <w:r>
        <w:rPr>
          <w:rFonts w:hint="eastAsia"/>
        </w:rPr>
        <w:br/>
      </w:r>
      <w:r>
        <w:rPr>
          <w:rFonts w:hint="eastAsia"/>
        </w:rPr>
        <w:t>　　　　一、铜铁钼行业优势</w:t>
      </w:r>
      <w:r>
        <w:rPr>
          <w:rFonts w:hint="eastAsia"/>
        </w:rPr>
        <w:br/>
      </w:r>
      <w:r>
        <w:rPr>
          <w:rFonts w:hint="eastAsia"/>
        </w:rPr>
        <w:t>　　　　二、铜铁钼行业劣势</w:t>
      </w:r>
      <w:r>
        <w:rPr>
          <w:rFonts w:hint="eastAsia"/>
        </w:rPr>
        <w:br/>
      </w:r>
      <w:r>
        <w:rPr>
          <w:rFonts w:hint="eastAsia"/>
        </w:rPr>
        <w:t>　　　　三、铜铁钼市场机会</w:t>
      </w:r>
      <w:r>
        <w:rPr>
          <w:rFonts w:hint="eastAsia"/>
        </w:rPr>
        <w:br/>
      </w:r>
      <w:r>
        <w:rPr>
          <w:rFonts w:hint="eastAsia"/>
        </w:rPr>
        <w:t>　　　　四、铜铁钼市场威胁</w:t>
      </w:r>
      <w:r>
        <w:rPr>
          <w:rFonts w:hint="eastAsia"/>
        </w:rPr>
        <w:br/>
      </w:r>
      <w:r>
        <w:rPr>
          <w:rFonts w:hint="eastAsia"/>
        </w:rPr>
        <w:t>　　第二节 铜铁钼行业风险及对策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2025-2031年中国铜铁钼行业前景与发展趋势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2024-2025年铜铁钼行业发展环境分析</w:t>
      </w:r>
      <w:r>
        <w:rPr>
          <w:rFonts w:hint="eastAsia"/>
        </w:rPr>
        <w:br/>
      </w:r>
      <w:r>
        <w:rPr>
          <w:rFonts w:hint="eastAsia"/>
        </w:rPr>
        <w:t>　　　　一、铜铁钼行业主管部门与监管体制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二、铜铁钼行业主要法律法规及政策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三、铜铁钼行业标准与质量监管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2025-2031年铜铁钼行业发展趋势与方向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2025-2031年铜铁钼行业发展潜力与机遇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铜铁钼行业研究结论与建议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(中.智林)铜铁钼行业发展建议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2019-2024年中国铜铁钼市场规模及增长情况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2019-2024年中国铜铁钼行业产量及增长趋势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2025-2031年中国铜铁钼行业产量预测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2019-2024年中国铜铁钼行业市场需求及增长情况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2025-2031年中国铜铁钼行业市场需求预测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**地区铜铁钼市场规模及增长情况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**地区铜铁钼行业市场需求情况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**地区铜铁钼市场规模及增长情况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**地区铜铁钼行业市场需求情况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2019-2024年中国铜铁钼行业出口情况分析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铜铁钼重点企业经营情况分析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2025年铜铁钼行业壁垒</w:t>
      </w:r>
      <w:r>
        <w:rPr>
          <w:rFonts w:hint="eastAsia"/>
        </w:rPr>
        <w:br/>
      </w:r>
      <w:r>
        <w:rPr>
          <w:rFonts w:hint="eastAsia"/>
        </w:rPr>
        <w:t>　　图表 2025年铜铁钼市场前景分析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2025-2031年中国铜铁钼市场规模预测</w:t>
      </w:r>
      <w:r>
        <w:rPr>
          <w:rFonts w:hint="eastAsia"/>
        </w:rPr>
        <w:br/>
      </w:r>
      <w:r>
        <w:rPr>
          <w:rFonts w:hint="eastAsia"/>
        </w:rPr>
        <w:t>　　图表 2025年铜铁钼发展趋势预测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534aa9784f4e" w:history="1">
        <w:r>
          <w:rPr>
            <w:rStyle w:val="Hyperlink"/>
          </w:rPr>
          <w:t>中国铜铁钼行业发展研究与前景分析报告（2025-2031年）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9534aa9784f4e" w:history="1">
        <w:r>
          <w:rPr>
            <w:rStyle w:val="Hyperlink"/>
          </w:rPr>
          <w:t>https://www.20087.com/3/18/TongTieMuDeFaZhanQianJing.html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bd1a911b4164" w:history="1">
      <w:r>
        <w:rPr>
          <w:rStyle w:val="Hyperlink"/>
        </w:rPr>
        <w:t>中国铜铁钼行业发展研究与前景分析报告（2025-2031年）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TieMuDeFaZhanQianJing.html" TargetMode="External" Id="Ra5b9534aa978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TieMuDeFaZhanQianJing.html" TargetMode="External" Id="R1dd3bd1a911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2025-02-23T02:23:53Z</dcterms:created>
  <dcterms:modified xsi:type="dcterms:W3CDTF">2025-02-23T03:23:53Z</dcterms:modified>
  <dc:subject>中国铜铁钼行业发展研究与前景分析报告（2025-2031年）</dc:subject>
  <dc:title>中国铜铁钼行业发展研究与前景分析报告（2025-2031年）</dc:title>
  <cp:keywords>中国铜铁钼行业发展研究与前景分析报告（2025-2031年）</cp:keywords>
  <dc:description>中国铜铁钼行业发展研究与前景分析报告（2025-2031年）</dc:description>
</cp:coreProperties>
</file>