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9170e1d7d4d5f" w:history="1">
              <w:r>
                <w:rPr>
                  <w:rStyle w:val="Hyperlink"/>
                </w:rPr>
                <w:t>2024年中国铷矿市场现状调查与未来发展前景趋势报告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9170e1d7d4d5f" w:history="1">
              <w:r>
                <w:rPr>
                  <w:rStyle w:val="Hyperlink"/>
                </w:rPr>
                <w:t>2024年中国铷矿市场现状调查与未来发展前景趋势报告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9170e1d7d4d5f" w:history="1">
                <w:r>
                  <w:rPr>
                    <w:rStyle w:val="Hyperlink"/>
                  </w:rPr>
                  <w:t>https://www.20087.com/3/98/RuKuangFaZhanQuShiYuCeFenXi.html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矿是一种稀有金属资源，其在高科技领域具有重要的应用价值。铷具有低密度、高导电性、强碱性等特点，在半导体、光电、催化剂、玻璃陶瓷、核能等领域有着广泛的应用前景。近年来，随着铷矿资源的勘探和开发，全球铷矿储量和产量有所增加，但相对于其他大宗金属，铷矿仍属于稀缺资源。为此，铷矿的开发利用需要兼顾经济效益和资源保护，避免过度开采和资源浪费。</w:t>
      </w:r>
      <w:r>
        <w:rPr>
          <w:rFonts w:hint="eastAsia"/>
        </w:rPr>
        <w:br/>
      </w:r>
      <w:r>
        <w:rPr>
          <w:rFonts w:hint="eastAsia"/>
        </w:rPr>
        <w:t>　　未来，铷矿的发展趋势将呈现以下几个方向：一是资源勘查，加大对铷矿资源的勘探力度，采用地球物理、地球化学、遥感探测等技术，寻找新的铷矿产地，增加铷矿资源储备；二是技术创新，研发铷矿的高效提取和精炼技术，提高铷矿的回收率和纯度，降低生产成本和能耗；三是应用拓展，探索铷在新材料、新能源、新工艺等领域的应用潜力，推动铷矿产业链的延伸和升级；四是国际合作，加强与铷矿资源丰富的国家和地区合作，共同开发铷矿资源，保障铷矿的稳定供应。然而，铷矿行业面临的挑战主要包括资源分布不均、开采难度大、以及如何在保障国家安全的同时促进铷矿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9170e1d7d4d5f" w:history="1">
        <w:r>
          <w:rPr>
            <w:rStyle w:val="Hyperlink"/>
          </w:rPr>
          <w:t>2024年中国铷矿市场现状调查与未来发展前景趋势报告</w:t>
        </w:r>
      </w:hyperlink>
      <w:r>
        <w:rPr>
          <w:rFonts w:hint="eastAsia"/>
        </w:rPr>
        <w:t>》基于权威机构及铷矿相关协会等渠道的资料数据，全方位分析了铷矿行业的现状、市场需求及市场规模。铷矿报告详细探讨了产业链结构、价格趋势，并对铷矿各细分市场进行了研究。同时，预测了铷矿市场前景与发展趋势，剖析了品牌竞争状态、市场集中度，以及铷矿重点企业的表现。此外，铷矿报告还揭示了行业发展的潜在风险与机遇，为铷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铷矿行业资源总概</w:t>
      </w:r>
      <w:r>
        <w:rPr>
          <w:rFonts w:hint="eastAsia"/>
        </w:rPr>
        <w:br/>
      </w:r>
      <w:r>
        <w:rPr>
          <w:rFonts w:hint="eastAsia"/>
        </w:rPr>
        <w:t>　　第一节 铷矿行业介绍</w:t>
      </w:r>
      <w:r>
        <w:rPr>
          <w:rFonts w:hint="eastAsia"/>
        </w:rPr>
        <w:br/>
      </w:r>
      <w:r>
        <w:rPr>
          <w:rFonts w:hint="eastAsia"/>
        </w:rPr>
        <w:t>　　第二节 铷矿行业发展历程</w:t>
      </w:r>
      <w:r>
        <w:rPr>
          <w:rFonts w:hint="eastAsia"/>
        </w:rPr>
        <w:br/>
      </w:r>
      <w:r>
        <w:rPr>
          <w:rFonts w:hint="eastAsia"/>
        </w:rPr>
        <w:t>　　第三节 中国铷矿的特点</w:t>
      </w:r>
      <w:r>
        <w:rPr>
          <w:rFonts w:hint="eastAsia"/>
        </w:rPr>
        <w:br/>
      </w:r>
      <w:r>
        <w:rPr>
          <w:rFonts w:hint="eastAsia"/>
        </w:rPr>
        <w:t>　　第四节 中国铷矿占有情况</w:t>
      </w:r>
      <w:r>
        <w:rPr>
          <w:rFonts w:hint="eastAsia"/>
        </w:rPr>
        <w:br/>
      </w:r>
      <w:r>
        <w:rPr>
          <w:rFonts w:hint="eastAsia"/>
        </w:rPr>
        <w:t>　　第五节 铷矿行业发展的关键驱动因素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2023-2024年铷矿行业环境分析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2023-2024年铷矿下游产业分析</w:t>
      </w:r>
      <w:r>
        <w:rPr>
          <w:rFonts w:hint="eastAsia"/>
        </w:rPr>
        <w:br/>
      </w:r>
      <w:r>
        <w:rPr>
          <w:rFonts w:hint="eastAsia"/>
        </w:rPr>
        <w:t>　　第一节 电子电器行业发展情况分析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一、中国电子元器件发展现状分析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二、2024年中国电子制造业总体运行情况</w:t>
      </w:r>
      <w:r>
        <w:rPr>
          <w:rFonts w:hint="eastAsia"/>
        </w:rPr>
        <w:br/>
      </w:r>
      <w:r>
        <w:rPr>
          <w:rFonts w:hint="eastAsia"/>
        </w:rPr>
        <w:t>　　　　三、2024年家电行业运行情况分析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激光行业发展情况分析</w:t>
      </w:r>
      <w:r>
        <w:rPr>
          <w:rFonts w:hint="eastAsia"/>
        </w:rPr>
        <w:br/>
      </w:r>
      <w:r>
        <w:rPr>
          <w:rFonts w:hint="eastAsia"/>
        </w:rPr>
        <w:t>　　第三节 航天军工行业发展情况分析</w:t>
      </w:r>
      <w:r>
        <w:rPr>
          <w:rFonts w:hint="eastAsia"/>
        </w:rPr>
        <w:br/>
      </w:r>
      <w:r>
        <w:rPr>
          <w:rFonts w:hint="eastAsia"/>
        </w:rPr>
        <w:t>　　第四节 医药行业发展情况分析</w:t>
      </w:r>
      <w:r>
        <w:rPr>
          <w:rFonts w:hint="eastAsia"/>
        </w:rPr>
        <w:br/>
      </w:r>
      <w:r>
        <w:rPr>
          <w:rFonts w:hint="eastAsia"/>
        </w:rPr>
        <w:t>　　第五节 造纸业发展情况分析</w:t>
      </w:r>
      <w:r>
        <w:rPr>
          <w:rFonts w:hint="eastAsia"/>
        </w:rPr>
        <w:br/>
      </w:r>
      <w:r>
        <w:rPr>
          <w:rFonts w:hint="eastAsia"/>
        </w:rPr>
        <w:t>　　第六节 净化剂发展情况分析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2023-2024年铷矿技术工艺发展趋势分析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2024-2030年中国铷矿行业发展趋势预测分析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2023-2024年中国铷矿行业发展趋势分析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一、2023-2024年中国铷矿行业发展趋势分析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三、2024-2030年我国铷矿行业增速预测</w:t>
      </w:r>
      <w:r>
        <w:rPr>
          <w:rFonts w:hint="eastAsia"/>
        </w:rPr>
        <w:br/>
      </w:r>
      <w:r>
        <w:rPr>
          <w:rFonts w:hint="eastAsia"/>
        </w:rPr>
        <w:t>　　　　四、2024-2030年我国铷矿行业销售预测</w:t>
      </w:r>
      <w:r>
        <w:rPr>
          <w:rFonts w:hint="eastAsia"/>
        </w:rPr>
        <w:br/>
      </w:r>
      <w:r>
        <w:rPr>
          <w:rFonts w:hint="eastAsia"/>
        </w:rPr>
        <w:t>　　　　五、2024-2030年我国铷矿行业需求预测</w:t>
      </w:r>
      <w:r>
        <w:rPr>
          <w:rFonts w:hint="eastAsia"/>
        </w:rPr>
        <w:br/>
      </w:r>
      <w:r>
        <w:rPr>
          <w:rFonts w:hint="eastAsia"/>
        </w:rPr>
        <w:t>　　　　六、2023-2024年中国铷矿行业技术开发方向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2024-2030年中国铷矿行业运行状况预测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一、2024-2030年铷矿行业工业总产值预测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二、2024-2030年铷矿行业销售收入预测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三、2024-2030年铷矿行业总资产预测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2024-2030年中国铷矿行业竞争态势预测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2023-2024年世界铷矿行业发展市场状况分析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2023-2024年世界铷矿行业概况</w:t>
      </w:r>
      <w:r>
        <w:rPr>
          <w:rFonts w:hint="eastAsia"/>
        </w:rPr>
        <w:br/>
      </w:r>
      <w:r>
        <w:rPr>
          <w:rFonts w:hint="eastAsia"/>
        </w:rPr>
        <w:t>　　第二节 2023-2024年世界铷矿主要国家运行情况分析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2024-2030年世界铷矿行业发展趋势分析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2023-2024年铷矿主要生产厂商、经销商数据分析</w:t>
      </w:r>
      <w:r>
        <w:rPr>
          <w:rFonts w:hint="eastAsia"/>
        </w:rPr>
        <w:br/>
      </w:r>
      <w:r>
        <w:rPr>
          <w:rFonts w:hint="eastAsia"/>
        </w:rPr>
        <w:t>　　第一节 新余市东鹏化工有限责任公司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赣州拓盛高新稀土材料科技有限公司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奉新赣锋锂业有限公司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江西江锂科技有限公司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2024-2030年中国铷矿投资前景分析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2024-2030年中国投资环境分析</w:t>
      </w:r>
      <w:r>
        <w:rPr>
          <w:rFonts w:hint="eastAsia"/>
        </w:rPr>
        <w:br/>
      </w:r>
      <w:r>
        <w:rPr>
          <w:rFonts w:hint="eastAsia"/>
        </w:rPr>
        <w:t>　　第三节 2024-2030年中国铷矿投资前景分析</w:t>
      </w:r>
      <w:r>
        <w:rPr>
          <w:rFonts w:hint="eastAsia"/>
        </w:rPr>
        <w:br/>
      </w:r>
      <w:r>
        <w:rPr>
          <w:rFonts w:hint="eastAsia"/>
        </w:rPr>
        <w:t>　　第四节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二、区域整合战略分析</w:t>
      </w:r>
      <w:r>
        <w:rPr>
          <w:rFonts w:hint="eastAsia"/>
        </w:rPr>
        <w:br/>
      </w:r>
      <w:r>
        <w:rPr>
          <w:rFonts w:hint="eastAsia"/>
        </w:rPr>
        <w:t>　　第五节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五、危机下企业经营管理战略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2024-2030年铷矿行业投资风险分析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中智^林^－2019-2024年铷矿行业投资不确定风险分析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9170e1d7d4d5f" w:history="1">
        <w:r>
          <w:rPr>
            <w:rStyle w:val="Hyperlink"/>
          </w:rPr>
          <w:t>2024年中国铷矿市场现状调查与未来发展前景趋势报告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9170e1d7d4d5f" w:history="1">
        <w:r>
          <w:rPr>
            <w:rStyle w:val="Hyperlink"/>
          </w:rPr>
          <w:t>https://www.20087.com/3/98/RuKuangFaZhanQuShiYuCeFenXi.html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ccdc742154622" w:history="1">
      <w:r>
        <w:rPr>
          <w:rStyle w:val="Hyperlink"/>
        </w:rPr>
        <w:t>2024年中国铷矿市场现状调查与未来发展前景趋势报告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RuKuangFaZhanQuShiYuCeFenXi.html" TargetMode="External" Id="R6059170e1d7d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RuKuangFaZhanQuShiYuCeFenXi.html" TargetMode="External" Id="R48eccdc74215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2024-03-03T07:15:00Z</dcterms:created>
  <dcterms:modified xsi:type="dcterms:W3CDTF">2024-03-03T08:15:00Z</dcterms:modified>
  <dc:subject>2024年中国铷矿市场现状调查与未来发展前景趋势报告</dc:subject>
  <dc:title>2024年中国铷矿市场现状调查与未来发展前景趋势报告</dc:title>
  <cp:keywords>2024年中国铷矿市场现状调查与未来发展前景趋势报告</cp:keywords>
  <dc:description>2024年中国铷矿市场现状调查与未来发展前景趋势报告</dc:description>
</cp:coreProperties>
</file>