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b9f4218694bd3" w:history="1">
              <w:r>
                <w:rPr>
                  <w:rStyle w:val="Hyperlink"/>
                </w:rPr>
                <w:t>2024-2030年中国高纯有色金属行业研究与发展前景预测报告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b9f4218694bd3" w:history="1">
              <w:r>
                <w:rPr>
                  <w:rStyle w:val="Hyperlink"/>
                </w:rPr>
                <w:t>2024-2030年中国高纯有色金属行业研究与发展前景预测报告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b9f4218694bd3" w:history="1">
                <w:r>
                  <w:rPr>
                    <w:rStyle w:val="Hyperlink"/>
                  </w:rPr>
                  <w:t>https://www.20087.com/3/38/GaoChunYouSeJinShuFaZhanQianJingFenXi.html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有色金属是指纯度极高，杂质含量极低的金属材料，如高纯铜、高纯铝、高纯钛等，广泛应用于半导体、航空航天、新能源汽车、高端装备制造等领域。目前，高纯有色金属的提炼技术日趋成熟，通过真空蒸馏、区域熔炼、电解精炼等方法，实现了高纯度和稳定性的提升。市场供应体系不断完善，但高端市场仍受制于核心技术，尤其在半导体等高科技产业，对高纯度材料的需求强烈。</w:t>
      </w:r>
      <w:r>
        <w:rPr>
          <w:rFonts w:hint="eastAsia"/>
        </w:rPr>
        <w:br/>
      </w:r>
      <w:r>
        <w:rPr>
          <w:rFonts w:hint="eastAsia"/>
        </w:rPr>
        <w:t>　　随着科技进步和产业升级，高纯有色金属行业将继续聚焦于材料性能的优化和应用领域的拓展。未来研发将着重于新材料的开发、提纯技术的创新，以及生产过程的环保和节能改造。此外，伴随着5G、新能源、新材料等战略性新兴产业的发展，高纯有色金属的市场需求将进一步增大，特别是在微电子、光伏、核能等高科技行业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b9f4218694bd3" w:history="1">
        <w:r>
          <w:rPr>
            <w:rStyle w:val="Hyperlink"/>
          </w:rPr>
          <w:t>2024-2030年中国高纯有色金属行业研究与发展前景预测报告</w:t>
        </w:r>
      </w:hyperlink>
      <w:r>
        <w:rPr>
          <w:rFonts w:hint="eastAsia"/>
        </w:rPr>
        <w:t>》全面分析了高纯有色金属行业的现状，深入探讨了高纯有色金属市场需求、市场规模及价格波动。高纯有色金属报告探讨了产业链关键环节，并对高纯有色金属各细分市场进行了研究。同时，基于权威数据和专业分析，科学预测了高纯有色金属市场前景与发展趋势。此外，还评估了高纯有色金属重点企业的经营状况，包括品牌影响力、市场集中度以及竞争格局，并审慎剖析了潜在风险与机遇。高纯有色金属报告以其专业性、科学性和权威性，成为高纯有色金属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高纯有色金属产品概述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高纯有色金属市场特点分析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高纯有色金属行业发展周期特征分析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中国高纯有色金属行业发展环境分析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中国高纯有色金属行业发展经济环境分析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中国高纯有色金属行业发展政策环境分析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一、高纯有色金属行业政策影响分析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二、相关高纯有色金属行业标准分析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全球高纯有色金属行业市场发展调研分析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全球高纯有色金属行业市场运行环境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全球高纯有色金属行业市场发展情况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一、全球高纯有色金属行业市场供给分析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二、全球高纯有色金属行业市场需求分析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三、全球高纯有色金属行业主要国家地区发展情况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2024-2030年全球高纯有色金属行业市场规模趋势预测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中国高纯有色金属行业市场供需现状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中国高纯有色金属市场现状</w:t>
      </w:r>
      <w:r>
        <w:rPr>
          <w:rFonts w:hint="eastAsia"/>
        </w:rPr>
        <w:br/>
      </w:r>
      <w:r>
        <w:rPr>
          <w:rFonts w:hint="eastAsia"/>
        </w:rPr>
        <w:t>　　第二节 中国高纯有色金属产量分析及预测</w:t>
      </w:r>
      <w:r>
        <w:rPr>
          <w:rFonts w:hint="eastAsia"/>
        </w:rPr>
        <w:br/>
      </w:r>
      <w:r>
        <w:rPr>
          <w:rFonts w:hint="eastAsia"/>
        </w:rPr>
        <w:t>　　　　一、高纯有色金属总体产能规模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二、2018-2023年中国高纯有色金属产量统计</w:t>
      </w:r>
      <w:r>
        <w:rPr>
          <w:rFonts w:hint="eastAsia"/>
        </w:rPr>
        <w:br/>
      </w:r>
      <w:r>
        <w:rPr>
          <w:rFonts w:hint="eastAsia"/>
        </w:rPr>
        <w:t>　　　　三、高纯有色金属行业供给区域分布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四、2024-2030年中国高纯有色金属产量预测</w:t>
      </w:r>
      <w:r>
        <w:rPr>
          <w:rFonts w:hint="eastAsia"/>
        </w:rPr>
        <w:br/>
      </w:r>
      <w:r>
        <w:rPr>
          <w:rFonts w:hint="eastAsia"/>
        </w:rPr>
        <w:t>　　第三节 中国高纯有色金属市场需求分析及预测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一、2018-2023年中国高纯有色金属市场需求统计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二、中国高纯有色金属市场需求特点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三、2024-2030年中国高纯有色金属市场需求量预测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中国高纯有色金属行业现状调研分析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中国高纯有色金属行业发展现状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一、2022-2023年高纯有色金属行业品牌发展现状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二、2022-2023年高纯有色金属行业需求市场现状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三、2022-2023年高纯有色金属市场需求层次分析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四、2022-2023年中国高纯有色金属市场走向分析</w:t>
      </w:r>
      <w:r>
        <w:rPr>
          <w:rFonts w:hint="eastAsia"/>
        </w:rPr>
        <w:br/>
      </w:r>
      <w:r>
        <w:rPr>
          <w:rFonts w:hint="eastAsia"/>
        </w:rPr>
        <w:t>　　第二节 中国高纯有色金属产品技术分析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一、2022-2023年高纯有色金属产品技术变化特点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二、2022-2023年高纯有色金属产品市场的新技术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三、2022-2023年高纯有色金属产品市场现状分析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中国高纯有色金属行业存在的问题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一、2022-2023年高纯有色金属产品市场存在的主要问题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二、2022-2023年国内高纯有色金属产品市场的三大瓶颈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三、2022-2023年高纯有色金属产品市场遭遇的规模难题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对中国高纯有色金属市场的分析及思考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一、高纯有色金属市场特点</w:t>
      </w:r>
      <w:r>
        <w:rPr>
          <w:rFonts w:hint="eastAsia"/>
        </w:rPr>
        <w:br/>
      </w:r>
      <w:r>
        <w:rPr>
          <w:rFonts w:hint="eastAsia"/>
        </w:rPr>
        <w:t>　　　　二、高纯有色金属市场分析</w:t>
      </w:r>
      <w:r>
        <w:rPr>
          <w:rFonts w:hint="eastAsia"/>
        </w:rPr>
        <w:br/>
      </w:r>
      <w:r>
        <w:rPr>
          <w:rFonts w:hint="eastAsia"/>
        </w:rPr>
        <w:t>　　　　三、高纯有色金属市场变化的方向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四、中国高纯有色金属行业发展的新思路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五、对中国高纯有色金属行业发展的思考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2018-2023年中国高纯有色金属产品市场进出口数据分析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2018-2023年中国高纯有色金属产品出口统计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2018-2023年中国高纯有色金属产品进口统计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2018-2023年中国高纯有色金属产品进出口价格对比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中国高纯有色金属主要进口来源地及出口目的地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高纯有色金属行业细分产品调研</w:t>
      </w:r>
      <w:r>
        <w:rPr>
          <w:rFonts w:hint="eastAsia"/>
        </w:rPr>
        <w:br/>
      </w:r>
      <w:r>
        <w:rPr>
          <w:rFonts w:hint="eastAsia"/>
        </w:rPr>
        <w:t>　　第一节 高纯有色金属细分产品结构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2018-2023年中国高纯有色金属行业竞争态势分析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2023年高纯有色金属行业集中度分析</w:t>
      </w:r>
      <w:r>
        <w:rPr>
          <w:rFonts w:hint="eastAsia"/>
        </w:rPr>
        <w:br/>
      </w:r>
      <w:r>
        <w:rPr>
          <w:rFonts w:hint="eastAsia"/>
        </w:rPr>
        <w:t>　　　　一、高纯有色金属市场集中度分析</w:t>
      </w:r>
      <w:r>
        <w:rPr>
          <w:rFonts w:hint="eastAsia"/>
        </w:rPr>
        <w:br/>
      </w:r>
      <w:r>
        <w:rPr>
          <w:rFonts w:hint="eastAsia"/>
        </w:rPr>
        <w:t>　　　　二、高纯有色金属企业分布区域集中度分析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三、高纯有色金属区域消费集中度分析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2018-2023年高纯有色金属主要企业竞争力分析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2023年高纯有色金属行业竞争格局分析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一、高纯有色金属行业竞争分析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二、中外高纯有色金属产品竞争分析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三、国内高纯有色金属行业重点企业发展动向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高纯有色金属行业上下游产业链发展情况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高纯有色金属上游产业发展分析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高纯有色金属下游产业发展分析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高纯有色金属行业重点企业竞争力分析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三、企业高纯有色金属经营状况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高纯有色金属企业管理策略建议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提高高纯有色金属企业竞争力的策略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一、提高中国高纯有色金属企业核心竞争力的对策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二、高纯有色金属企业提升竞争力的主要方向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三、影响高纯有色金属企业核心竞争力的因素及提升途径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四、提高高纯有色金属企业竞争力的策略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对中国高纯有色金属品牌的战略思考</w:t>
      </w:r>
      <w:r>
        <w:rPr>
          <w:rFonts w:hint="eastAsia"/>
        </w:rPr>
        <w:br/>
      </w:r>
      <w:r>
        <w:rPr>
          <w:rFonts w:hint="eastAsia"/>
        </w:rPr>
        <w:t>　　　　一、高纯有色金属实施品牌战略的意义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二、高纯有色金属企业品牌的现状分析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三、中国高纯有色金属企业的品牌战略</w:t>
      </w:r>
      <w:r>
        <w:rPr>
          <w:rFonts w:hint="eastAsia"/>
        </w:rPr>
        <w:br/>
      </w:r>
      <w:r>
        <w:rPr>
          <w:rFonts w:hint="eastAsia"/>
        </w:rPr>
        <w:t>　　　　四、高纯有色金属品牌战略管理的策略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高纯有色金属行业发展趋势及投资风险预警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2024年高纯有色金属市场前景分析</w:t>
      </w:r>
      <w:r>
        <w:rPr>
          <w:rFonts w:hint="eastAsia"/>
        </w:rPr>
        <w:br/>
      </w:r>
      <w:r>
        <w:rPr>
          <w:rFonts w:hint="eastAsia"/>
        </w:rPr>
        <w:t>　　第二节 2024年高纯有色金属行业发展趋势预测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影响高纯有色金属行业发展的主要因素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一、2023年影响高纯有色金属行业运行的有利因素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二、2023年影响高纯有色金属行业运行的稳定因素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三、2023年影响高纯有色金属行业运行的不利因素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四、2023年中国高纯有色金属行业发展面临的挑战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五、2023年中国高纯有色金属行业发展面临的机遇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高纯有色金属行业投资风险预警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一、2023年高纯有色金属行业市场风险及控制策略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二、2023年高纯有色金属行业政策风险及控制策略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三、2023年高纯有色金属行业经营风险及控制策略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四、2023年高纯有色金属同业竞争风险及控制策略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五、2023年高纯有色金属行业其他风险及控制策略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高纯有色金属市场研究结论</w:t>
      </w:r>
      <w:r>
        <w:rPr>
          <w:rFonts w:hint="eastAsia"/>
        </w:rPr>
        <w:br/>
      </w:r>
      <w:r>
        <w:rPr>
          <w:rFonts w:hint="eastAsia"/>
        </w:rPr>
        <w:t>　　第二节 高纯有色金属子行业研究结论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高纯有色金属市场发展建议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高纯有色金属介绍</w:t>
      </w:r>
      <w:r>
        <w:rPr>
          <w:rFonts w:hint="eastAsia"/>
        </w:rPr>
        <w:br/>
      </w:r>
      <w:r>
        <w:rPr>
          <w:rFonts w:hint="eastAsia"/>
        </w:rPr>
        <w:t>　　图表 高纯有色金属图片</w:t>
      </w:r>
      <w:r>
        <w:rPr>
          <w:rFonts w:hint="eastAsia"/>
        </w:rPr>
        <w:br/>
      </w:r>
      <w:r>
        <w:rPr>
          <w:rFonts w:hint="eastAsia"/>
        </w:rPr>
        <w:t>　　图表 高纯有色金属种类</w:t>
      </w:r>
      <w:r>
        <w:rPr>
          <w:rFonts w:hint="eastAsia"/>
        </w:rPr>
        <w:br/>
      </w:r>
      <w:r>
        <w:rPr>
          <w:rFonts w:hint="eastAsia"/>
        </w:rPr>
        <w:t>　　图表 高纯有色金属用途 应用</w:t>
      </w:r>
      <w:r>
        <w:rPr>
          <w:rFonts w:hint="eastAsia"/>
        </w:rPr>
        <w:br/>
      </w:r>
      <w:r>
        <w:rPr>
          <w:rFonts w:hint="eastAsia"/>
        </w:rPr>
        <w:t>　　图表 高纯有色金属产业链调研</w:t>
      </w:r>
      <w:r>
        <w:rPr>
          <w:rFonts w:hint="eastAsia"/>
        </w:rPr>
        <w:br/>
      </w:r>
      <w:r>
        <w:rPr>
          <w:rFonts w:hint="eastAsia"/>
        </w:rPr>
        <w:t>　　图表 高纯有色金属行业现状</w:t>
      </w:r>
      <w:r>
        <w:rPr>
          <w:rFonts w:hint="eastAsia"/>
        </w:rPr>
        <w:br/>
      </w:r>
      <w:r>
        <w:rPr>
          <w:rFonts w:hint="eastAsia"/>
        </w:rPr>
        <w:t>　　图表 高纯有色金属行业特点</w:t>
      </w:r>
      <w:r>
        <w:rPr>
          <w:rFonts w:hint="eastAsia"/>
        </w:rPr>
        <w:br/>
      </w:r>
      <w:r>
        <w:rPr>
          <w:rFonts w:hint="eastAsia"/>
        </w:rPr>
        <w:t>　　图表 高纯有色金属政策</w:t>
      </w:r>
      <w:r>
        <w:rPr>
          <w:rFonts w:hint="eastAsia"/>
        </w:rPr>
        <w:br/>
      </w:r>
      <w:r>
        <w:rPr>
          <w:rFonts w:hint="eastAsia"/>
        </w:rPr>
        <w:t>　　图表 高纯有色金属技术 标准</w:t>
      </w:r>
      <w:r>
        <w:rPr>
          <w:rFonts w:hint="eastAsia"/>
        </w:rPr>
        <w:br/>
      </w:r>
      <w:r>
        <w:rPr>
          <w:rFonts w:hint="eastAsia"/>
        </w:rPr>
        <w:t>　　图表 2018-2023年中国高纯有色金属行业市场规模</w:t>
      </w:r>
      <w:r>
        <w:rPr>
          <w:rFonts w:hint="eastAsia"/>
        </w:rPr>
        <w:br/>
      </w:r>
      <w:r>
        <w:rPr>
          <w:rFonts w:hint="eastAsia"/>
        </w:rPr>
        <w:t>　　图表 高纯有色金属生产现状</w:t>
      </w:r>
      <w:r>
        <w:rPr>
          <w:rFonts w:hint="eastAsia"/>
        </w:rPr>
        <w:br/>
      </w:r>
      <w:r>
        <w:rPr>
          <w:rFonts w:hint="eastAsia"/>
        </w:rPr>
        <w:t>　　图表 高纯有色金属发展有利因素分析</w:t>
      </w:r>
      <w:r>
        <w:rPr>
          <w:rFonts w:hint="eastAsia"/>
        </w:rPr>
        <w:br/>
      </w:r>
      <w:r>
        <w:rPr>
          <w:rFonts w:hint="eastAsia"/>
        </w:rPr>
        <w:t>　　图表 高纯有色金属发展不利因素分析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2023年中国高纯有色金属产能</w:t>
      </w:r>
      <w:r>
        <w:rPr>
          <w:rFonts w:hint="eastAsia"/>
        </w:rPr>
        <w:br/>
      </w:r>
      <w:r>
        <w:rPr>
          <w:rFonts w:hint="eastAsia"/>
        </w:rPr>
        <w:t>　　图表 2023年高纯有色金属供给情况</w:t>
      </w:r>
      <w:r>
        <w:rPr>
          <w:rFonts w:hint="eastAsia"/>
        </w:rPr>
        <w:br/>
      </w:r>
      <w:r>
        <w:rPr>
          <w:rFonts w:hint="eastAsia"/>
        </w:rPr>
        <w:t>　　图表 2018-2023年中国高纯有色金属产量统计</w:t>
      </w:r>
      <w:r>
        <w:rPr>
          <w:rFonts w:hint="eastAsia"/>
        </w:rPr>
        <w:br/>
      </w:r>
      <w:r>
        <w:rPr>
          <w:rFonts w:hint="eastAsia"/>
        </w:rPr>
        <w:t>　　图表 高纯有色金属最新消息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2018-2023年中国高纯有色金属市场需求情况</w:t>
      </w:r>
      <w:r>
        <w:rPr>
          <w:rFonts w:hint="eastAsia"/>
        </w:rPr>
        <w:br/>
      </w:r>
      <w:r>
        <w:rPr>
          <w:rFonts w:hint="eastAsia"/>
        </w:rPr>
        <w:t>　　图表 2018-2023年高纯有色金属销售情况</w:t>
      </w:r>
      <w:r>
        <w:rPr>
          <w:rFonts w:hint="eastAsia"/>
        </w:rPr>
        <w:br/>
      </w:r>
      <w:r>
        <w:rPr>
          <w:rFonts w:hint="eastAsia"/>
        </w:rPr>
        <w:t>　　图表 2018-2023年中国高纯有色金属价格走势</w:t>
      </w:r>
      <w:r>
        <w:rPr>
          <w:rFonts w:hint="eastAsia"/>
        </w:rPr>
        <w:br/>
      </w:r>
      <w:r>
        <w:rPr>
          <w:rFonts w:hint="eastAsia"/>
        </w:rPr>
        <w:t>　　图表 2018-2023年中国高纯有色金属行业销售收入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2018-2023年中国高纯有色金属行业利润总额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2018-2023年中国高纯有色金属进口情况</w:t>
      </w:r>
      <w:r>
        <w:rPr>
          <w:rFonts w:hint="eastAsia"/>
        </w:rPr>
        <w:br/>
      </w:r>
      <w:r>
        <w:rPr>
          <w:rFonts w:hint="eastAsia"/>
        </w:rPr>
        <w:t>　　图表 2018-2023年中国高纯有色金属出口情况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2018-2023年中国高纯有色金属行业企业数量统计</w:t>
      </w:r>
      <w:r>
        <w:rPr>
          <w:rFonts w:hint="eastAsia"/>
        </w:rPr>
        <w:br/>
      </w:r>
      <w:r>
        <w:rPr>
          <w:rFonts w:hint="eastAsia"/>
        </w:rPr>
        <w:t>　　图表 高纯有色金属成本和利润分析</w:t>
      </w:r>
      <w:r>
        <w:rPr>
          <w:rFonts w:hint="eastAsia"/>
        </w:rPr>
        <w:br/>
      </w:r>
      <w:r>
        <w:rPr>
          <w:rFonts w:hint="eastAsia"/>
        </w:rPr>
        <w:t>　　图表 高纯有色金属上游发展</w:t>
      </w:r>
      <w:r>
        <w:rPr>
          <w:rFonts w:hint="eastAsia"/>
        </w:rPr>
        <w:br/>
      </w:r>
      <w:r>
        <w:rPr>
          <w:rFonts w:hint="eastAsia"/>
        </w:rPr>
        <w:t>　　图表 高纯有色金属下游发展</w:t>
      </w:r>
      <w:r>
        <w:rPr>
          <w:rFonts w:hint="eastAsia"/>
        </w:rPr>
        <w:br/>
      </w:r>
      <w:r>
        <w:rPr>
          <w:rFonts w:hint="eastAsia"/>
        </w:rPr>
        <w:t>　　图表 2023年中国高纯有色金属行业需求区域调研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**地区高纯有色金属市场规模</w:t>
      </w:r>
      <w:r>
        <w:rPr>
          <w:rFonts w:hint="eastAsia"/>
        </w:rPr>
        <w:br/>
      </w:r>
      <w:r>
        <w:rPr>
          <w:rFonts w:hint="eastAsia"/>
        </w:rPr>
        <w:t>　　图表 **地区高纯有色金属行业市场需求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**地区高纯有色金属市场调研</w:t>
      </w:r>
      <w:r>
        <w:rPr>
          <w:rFonts w:hint="eastAsia"/>
        </w:rPr>
        <w:br/>
      </w:r>
      <w:r>
        <w:rPr>
          <w:rFonts w:hint="eastAsia"/>
        </w:rPr>
        <w:t>　　图表 **地区高纯有色金属市场需求分析</w:t>
      </w:r>
      <w:r>
        <w:rPr>
          <w:rFonts w:hint="eastAsia"/>
        </w:rPr>
        <w:br/>
      </w:r>
      <w:r>
        <w:rPr>
          <w:rFonts w:hint="eastAsia"/>
        </w:rPr>
        <w:t>　　图表 **地区高纯有色金属市场规模</w:t>
      </w:r>
      <w:r>
        <w:rPr>
          <w:rFonts w:hint="eastAsia"/>
        </w:rPr>
        <w:br/>
      </w:r>
      <w:r>
        <w:rPr>
          <w:rFonts w:hint="eastAsia"/>
        </w:rPr>
        <w:t>　　图表 **地区高纯有色金属行业市场需求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**地区高纯有色金属市场调研</w:t>
      </w:r>
      <w:r>
        <w:rPr>
          <w:rFonts w:hint="eastAsia"/>
        </w:rPr>
        <w:br/>
      </w:r>
      <w:r>
        <w:rPr>
          <w:rFonts w:hint="eastAsia"/>
        </w:rPr>
        <w:t>　　图表 **地区高纯有色金属市场需求分析</w:t>
      </w:r>
      <w:r>
        <w:rPr>
          <w:rFonts w:hint="eastAsia"/>
        </w:rPr>
        <w:br/>
      </w:r>
      <w:r>
        <w:rPr>
          <w:rFonts w:hint="eastAsia"/>
        </w:rPr>
        <w:t>　　图表 高纯有色金属招标、中标情况</w:t>
      </w:r>
      <w:r>
        <w:rPr>
          <w:rFonts w:hint="eastAsia"/>
        </w:rPr>
        <w:br/>
      </w:r>
      <w:r>
        <w:rPr>
          <w:rFonts w:hint="eastAsia"/>
        </w:rPr>
        <w:t>　　图表 高纯有色金属品牌分析</w:t>
      </w:r>
      <w:r>
        <w:rPr>
          <w:rFonts w:hint="eastAsia"/>
        </w:rPr>
        <w:br/>
      </w:r>
      <w:r>
        <w:rPr>
          <w:rFonts w:hint="eastAsia"/>
        </w:rPr>
        <w:t>　　图表 高纯有色金属重点企业（一）简介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企业高纯有色金属型号、规格</w:t>
      </w:r>
      <w:r>
        <w:rPr>
          <w:rFonts w:hint="eastAsia"/>
        </w:rPr>
        <w:br/>
      </w:r>
      <w:r>
        <w:rPr>
          <w:rFonts w:hint="eastAsia"/>
        </w:rPr>
        <w:t>　　图表 高纯有色金属重点企业（一）经营情况分析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高纯有色金属重点企业（一）盈利能力情况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高纯有色金属重点企业（一）偿债能力情况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高纯有色金属重点企业（一）运营能力情况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高纯有色金属重点企业（一）成长能力情况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高纯有色金属重点企业（二）概述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企业高纯有色金属型号、规格</w:t>
      </w:r>
      <w:r>
        <w:rPr>
          <w:rFonts w:hint="eastAsia"/>
        </w:rPr>
        <w:br/>
      </w:r>
      <w:r>
        <w:rPr>
          <w:rFonts w:hint="eastAsia"/>
        </w:rPr>
        <w:t>　　图表 高纯有色金属重点企业（二）经营情况分析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高纯有色金属重点企业（二）盈利能力情况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高纯有色金属重点企业（二）偿债能力情况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高纯有色金属重点企业（二）运营能力情况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高纯有色金属重点企业（二）成长能力情况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高纯有色金属重点企业（三）概况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企业高纯有色金属型号、规格</w:t>
      </w:r>
      <w:r>
        <w:rPr>
          <w:rFonts w:hint="eastAsia"/>
        </w:rPr>
        <w:br/>
      </w:r>
      <w:r>
        <w:rPr>
          <w:rFonts w:hint="eastAsia"/>
        </w:rPr>
        <w:t>　　图表 高纯有色金属重点企业（三）经营情况分析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高纯有色金属重点企业（三）盈利能力情况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高纯有色金属重点企业（三）偿债能力情况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高纯有色金属重点企业（三）运营能力情况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高纯有色金属重点企业（三）成长能力情况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高纯有色金属优势</w:t>
      </w:r>
      <w:r>
        <w:rPr>
          <w:rFonts w:hint="eastAsia"/>
        </w:rPr>
        <w:br/>
      </w:r>
      <w:r>
        <w:rPr>
          <w:rFonts w:hint="eastAsia"/>
        </w:rPr>
        <w:t>　　图表 高纯有色金属劣势</w:t>
      </w:r>
      <w:r>
        <w:rPr>
          <w:rFonts w:hint="eastAsia"/>
        </w:rPr>
        <w:br/>
      </w:r>
      <w:r>
        <w:rPr>
          <w:rFonts w:hint="eastAsia"/>
        </w:rPr>
        <w:t>　　图表 高纯有色金属机会</w:t>
      </w:r>
      <w:r>
        <w:rPr>
          <w:rFonts w:hint="eastAsia"/>
        </w:rPr>
        <w:br/>
      </w:r>
      <w:r>
        <w:rPr>
          <w:rFonts w:hint="eastAsia"/>
        </w:rPr>
        <w:t>　　图表 高纯有色金属威胁</w:t>
      </w:r>
      <w:r>
        <w:rPr>
          <w:rFonts w:hint="eastAsia"/>
        </w:rPr>
        <w:br/>
      </w:r>
      <w:r>
        <w:rPr>
          <w:rFonts w:hint="eastAsia"/>
        </w:rPr>
        <w:t>　　图表 进入高纯有色金属行业壁垒</w:t>
      </w:r>
      <w:r>
        <w:rPr>
          <w:rFonts w:hint="eastAsia"/>
        </w:rPr>
        <w:br/>
      </w:r>
      <w:r>
        <w:rPr>
          <w:rFonts w:hint="eastAsia"/>
        </w:rPr>
        <w:t>　　图表 高纯有色金属投资、并购情况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2024-2030年中国高纯有色金属行业产能预测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2024-2030年中国高纯有色金属行业产量预测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2024-2030年中国高纯有色金属销售预测</w:t>
      </w:r>
      <w:r>
        <w:rPr>
          <w:rFonts w:hint="eastAsia"/>
        </w:rPr>
        <w:br/>
      </w:r>
      <w:r>
        <w:rPr>
          <w:rFonts w:hint="eastAsia"/>
        </w:rPr>
        <w:t>　　图表 2024-2030年中国高纯有色金属市场规模预测</w:t>
      </w:r>
      <w:r>
        <w:rPr>
          <w:rFonts w:hint="eastAsia"/>
        </w:rPr>
        <w:br/>
      </w:r>
      <w:r>
        <w:rPr>
          <w:rFonts w:hint="eastAsia"/>
        </w:rPr>
        <w:t>　　图表 高纯有色金属行业准入条件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2024-2030年中国高纯有色金属行业信息化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2024-2030年中国高纯有色金属行业风险分析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2024-2030年中国高纯有色金属发展趋势</w:t>
      </w:r>
      <w:r>
        <w:rPr>
          <w:rFonts w:hint="eastAsia"/>
        </w:rPr>
        <w:br/>
      </w:r>
      <w:r>
        <w:rPr>
          <w:rFonts w:hint="eastAsia"/>
        </w:rPr>
        <w:t>　　图表 2024-2030年中国高纯有色金属市场前景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b9f4218694bd3" w:history="1">
        <w:r>
          <w:rPr>
            <w:rStyle w:val="Hyperlink"/>
          </w:rPr>
          <w:t>2024-2030年中国高纯有色金属行业研究与发展前景预测报告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b9f4218694bd3" w:history="1">
        <w:r>
          <w:rPr>
            <w:rStyle w:val="Hyperlink"/>
          </w:rPr>
          <w:t>https://www.20087.com/3/38/GaoChunYouSeJinShuFaZhanQianJingFenXi.html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cd530ea8142f1" w:history="1">
      <w:r>
        <w:rPr>
          <w:rStyle w:val="Hyperlink"/>
        </w:rPr>
        <w:t>2024-2030年中国高纯有色金属行业研究与发展前景预测报告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aoChunYouSeJinShuFaZhanQianJingFenXi.html" TargetMode="External" Id="Raeab9f421869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aoChunYouSeJinShuFaZhanQianJingFenXi.html" TargetMode="External" Id="R3b3cd530ea81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2024-04-07T02:38:10Z</dcterms:created>
  <dcterms:modified xsi:type="dcterms:W3CDTF">2024-04-07T03:38:10Z</dcterms:modified>
  <dc:subject>2024-2030年中国高纯有色金属行业研究与发展前景预测报告</dc:subject>
  <dc:title>2024-2030年中国高纯有色金属行业研究与发展前景预测报告</dc:title>
  <cp:keywords>2024-2030年中国高纯有色金属行业研究与发展前景预测报告</cp:keywords>
  <dc:description>2024-2030年中国高纯有色金属行业研究与发展前景预测报告</dc:description>
</cp:coreProperties>
</file>