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35a2bd41e44ef1" w:history="1">
              <w:r>
                <w:rPr>
                  <w:rStyle w:val="Hyperlink"/>
                </w:rPr>
                <w:t>中国太阳能漂浮平台行业市场调研与前景趋势分析报告（2025-2031年）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35a2bd41e44ef1" w:history="1">
              <w:r>
                <w:rPr>
                  <w:rStyle w:val="Hyperlink"/>
                </w:rPr>
                <w:t>中国太阳能漂浮平台行业市场调研与前景趋势分析报告（2025-2031年）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5390885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35a2bd41e44ef1" w:history="1">
                <w:r>
                  <w:rPr>
                    <w:rStyle w:val="Hyperlink"/>
                  </w:rPr>
                  <w:t>https://www.20087.com/5/88/TaiYangNengPiaoFuPingTaiHangYeFaZhanQianJing.html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漂浮平台是一种将光伏发电组件安装于浮体结构上，部署于湖泊、水库、池塘或近海等水体表面的可再生能源利用系统，旨在节约土地资源、提升发电效率并减少水体蒸发。当前平台结构多采用高密度聚乙烯（HDPE）或复合材料浮筒，具备良好的耐候性、抗紫外线与长期浮力稳定性。光伏组件以标准晶硅电池板为主，通过专用支架固定于浮体，电气连接采用防水接线盒与耐腐蚀电缆。系统设计需考虑风浪载荷、锚固稳定性、防腐蚀与生物附着问题，确保长期安全运行。在淡水水体中，漂浮光伏可降低藻类繁殖速度，改善水质；在水电站水库部署时，可与水电设施共享输电通道，实现水光互补。运维方面，利用船只或岸边通道进行定期清洁与检修，部分项目尝试自动化清洗装置。</w:t>
      </w:r>
      <w:r>
        <w:rPr>
          <w:rFonts w:hint="eastAsia"/>
        </w:rPr>
        <w:br/>
      </w:r>
      <w:r>
        <w:rPr>
          <w:rFonts w:hint="eastAsia"/>
        </w:rPr>
        <w:t>　　未来，太阳能漂浮平台将向多功能集成、深水化部署与智能运维方向发展。平台结构将向更大跨度、更高稳定性的模块化设计演进，适应复杂水文条件与深水区域应用。浮体材料研发将聚焦于更轻质、高强度与可回收材质，降低制造与运输成本。系统功能将超越单一发电，集成水产养殖、生态修复或海水淡化模块，形成“光伏+”复合利用模式，提升单位水域经济价值。在近海区域，抗风浪、防腐蚀与防生物附着技术将取得突破，支持海上漂浮光伏的规模化发展。智能监控系统将集成水位、水质、结构应力与发电性能传感器，实现状态实时评估与故障预警。机器人清洗与无人机巡检技术将减少人工干预，提升运维效率与安全性。能源管理将结合储能系统与微电网技术，实现电力的本地消纳与稳定输出。长远来看，太阳能漂浮平台将从能源设施发展为融合生态、生产与能源的多功能水域利用系统，为水资源丰富地区提供可持续、高附加值的清洁能源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35a2bd41e44ef1" w:history="1">
        <w:r>
          <w:rPr>
            <w:rStyle w:val="Hyperlink"/>
          </w:rPr>
          <w:t>中国太阳能漂浮平台行业市场调研与前景趋势分析报告（2025-2031年）</w:t>
        </w:r>
      </w:hyperlink>
      <w:r>
        <w:rPr>
          <w:rFonts w:hint="eastAsia"/>
        </w:rPr>
        <w:t>》系统分析了太阳能漂浮平台行业的市场规模、市场需求及价格波动，深入探讨了太阳能漂浮平台产业链关键环节及各细分市场特点。报告基于权威数据，科学预测了太阳能漂浮平台市场前景与发展趋势，同时评估了太阳能漂浮平台重点企业的经营状况，包括品牌影响力、市场集中度及竞争格局。通过SWOT分析，报告揭示了太阳能漂浮平台行业面临的风险与机遇，为太阳能漂浮平台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太阳能漂浮平台行业概述</w:t>
      </w:r>
      <w:r>
        <w:rPr>
          <w:rFonts w:hint="eastAsia"/>
        </w:rPr>
        <w:br/>
      </w:r>
      <w:r>
        <w:rPr>
          <w:rFonts w:hint="eastAsia"/>
        </w:rPr>
        <w:t>　　第一节 太阳能漂浮平台定义与分类</w:t>
      </w:r>
      <w:r>
        <w:rPr>
          <w:rFonts w:hint="eastAsia"/>
        </w:rPr>
        <w:br/>
      </w:r>
      <w:r>
        <w:rPr>
          <w:rFonts w:hint="eastAsia"/>
        </w:rPr>
        <w:t>　　第二节 太阳能漂浮平台应用领域</w:t>
      </w:r>
      <w:r>
        <w:rPr>
          <w:rFonts w:hint="eastAsia"/>
        </w:rPr>
        <w:br/>
      </w:r>
      <w:r>
        <w:rPr>
          <w:rFonts w:hint="eastAsia"/>
        </w:rPr>
        <w:t>　　第三节 太阳能漂浮平台行业经济指标分析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太阳能漂浮平台产业链及经营模式分析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三、太阳能漂浮平台销售模式及销售渠道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全球太阳能漂浮平台市场发展综述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2019-2024年全球太阳能漂浮平台市场规模与趋势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主要国家与地区太阳能漂浮平台市场分析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2025-2031年全球太阳能漂浮平台行业发展趋势与前景预测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中国太阳能漂浮平台行业市场分析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2024-2025年太阳能漂浮平台产能与投资动态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一、国内太阳能漂浮平台产能及利用情况</w:t>
      </w:r>
      <w:r>
        <w:rPr>
          <w:rFonts w:hint="eastAsia"/>
        </w:rPr>
        <w:br/>
      </w:r>
      <w:r>
        <w:rPr>
          <w:rFonts w:hint="eastAsia"/>
        </w:rPr>
        <w:t>　　　　二、太阳能漂浮平台产能扩张与投资动态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2025-2031年太阳能漂浮平台行业产量统计与趋势预测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一、2019-2024年太阳能漂浮平台行业产量数据统计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1、2019-2024年太阳能漂浮平台产量及增长趋势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2、2019-2024年太阳能漂浮平台细分产品产量及份额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二、影响太阳能漂浮平台产量的关键因素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三、2025-2031年太阳能漂浮平台产量预测</w:t>
      </w:r>
      <w:r>
        <w:rPr>
          <w:rFonts w:hint="eastAsia"/>
        </w:rPr>
        <w:br/>
      </w:r>
      <w:r>
        <w:rPr>
          <w:rFonts w:hint="eastAsia"/>
        </w:rPr>
        <w:t>　　第三节 2025-2031年太阳能漂浮平台市场需求与销售分析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一、2024-2025年太阳能漂浮平台行业需求现状</w:t>
      </w:r>
      <w:r>
        <w:rPr>
          <w:rFonts w:hint="eastAsia"/>
        </w:rPr>
        <w:br/>
      </w:r>
      <w:r>
        <w:rPr>
          <w:rFonts w:hint="eastAsia"/>
        </w:rPr>
        <w:t>　　　　二、太阳能漂浮平台客户群体与需求特点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三、2019-2024年太阳能漂浮平台行业销售规模分析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四、2025-2031年太阳能漂浮平台市场增长潜力与规模预测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中国太阳能漂浮平台细分市场与下游应用领域分析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太阳能漂浮平台细分市场分析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一、2024-2025年太阳能漂浮平台主要细分产品市场现状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太阳能漂浮平台下游应用与客户群体分析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一、2024-2025年太阳能漂浮平台各应用领域市场现状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2024-2025年太阳能漂浮平台行业技术发展现状及趋势分析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太阳能漂浮平台行业技术发展现状分析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国内外太阳能漂浮平台行业技术差异与原因</w:t>
      </w:r>
      <w:r>
        <w:rPr>
          <w:rFonts w:hint="eastAsia"/>
        </w:rPr>
        <w:br/>
      </w:r>
      <w:r>
        <w:rPr>
          <w:rFonts w:hint="eastAsia"/>
        </w:rPr>
        <w:t>　　第三节 太阳能漂浮平台行业技术发展方向、趋势预测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提升太阳能漂浮平台行业技术能力策略建议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太阳能漂浮平台价格机制与竞争策略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一、2019-2024年太阳能漂浮平台市场价格走势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太阳能漂浮平台定价策略与方法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2025-2031年太阳能漂浮平台价格竞争态势与趋势预测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中国太阳能漂浮平台行业重点区域市场研究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2024-2025年重点区域太阳能漂浮平台市场发展概况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二、2019-2024年太阳能漂浮平台市场需求规模情况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三、2025-2031年太阳能漂浮平台行业发展潜力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二、2019-2024年太阳能漂浮平台市场需求规模情况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三、2025-2031年太阳能漂浮平台行业发展潜力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二、2019-2024年太阳能漂浮平台市场需求规模情况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三、2025-2031年太阳能漂浮平台行业发展潜力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二、2019-2024年太阳能漂浮平台市场需求规模情况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三、2025-2031年太阳能漂浮平台行业发展潜力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二、2019-2024年太阳能漂浮平台市场需求规模情况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三、2025-2031年太阳能漂浮平台行业发展潜力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2019-2024年中国太阳能漂浮平台行业进出口情况分析</w:t>
      </w:r>
      <w:r>
        <w:rPr>
          <w:rFonts w:hint="eastAsia"/>
        </w:rPr>
        <w:br/>
      </w:r>
      <w:r>
        <w:rPr>
          <w:rFonts w:hint="eastAsia"/>
        </w:rPr>
        <w:t>　　第一节 太阳能漂浮平台行业进口情况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一、2019-2024年太阳能漂浮平台进口规模及增长情况</w:t>
      </w:r>
      <w:r>
        <w:rPr>
          <w:rFonts w:hint="eastAsia"/>
        </w:rPr>
        <w:br/>
      </w:r>
      <w:r>
        <w:rPr>
          <w:rFonts w:hint="eastAsia"/>
        </w:rPr>
        <w:t>　　　　二、太阳能漂浮平台主要进口来源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太阳能漂浮平台行业出口情况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一、2019-2024年太阳能漂浮平台出口规模及增长情况</w:t>
      </w:r>
      <w:r>
        <w:rPr>
          <w:rFonts w:hint="eastAsia"/>
        </w:rPr>
        <w:br/>
      </w:r>
      <w:r>
        <w:rPr>
          <w:rFonts w:hint="eastAsia"/>
        </w:rPr>
        <w:t>　　　　二、太阳能漂浮平台主要出口目的地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2019-2024年中国太阳能漂浮平台行业总体发展与财务状况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2019-2024年中国太阳能漂浮平台行业规模情况</w:t>
      </w:r>
      <w:r>
        <w:rPr>
          <w:rFonts w:hint="eastAsia"/>
        </w:rPr>
        <w:br/>
      </w:r>
      <w:r>
        <w:rPr>
          <w:rFonts w:hint="eastAsia"/>
        </w:rPr>
        <w:t>　　　　一、太阳能漂浮平台行业企业数量规模</w:t>
      </w:r>
      <w:r>
        <w:rPr>
          <w:rFonts w:hint="eastAsia"/>
        </w:rPr>
        <w:br/>
      </w:r>
      <w:r>
        <w:rPr>
          <w:rFonts w:hint="eastAsia"/>
        </w:rPr>
        <w:t>　　　　二、太阳能漂浮平台行业从业人员规模</w:t>
      </w:r>
      <w:r>
        <w:rPr>
          <w:rFonts w:hint="eastAsia"/>
        </w:rPr>
        <w:br/>
      </w:r>
      <w:r>
        <w:rPr>
          <w:rFonts w:hint="eastAsia"/>
        </w:rPr>
        <w:t>　　　　三、太阳能漂浮平台行业市场敏感性分析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2019-2024年中国太阳能漂浮平台行业财务能力分析</w:t>
      </w:r>
      <w:r>
        <w:rPr>
          <w:rFonts w:hint="eastAsia"/>
        </w:rPr>
        <w:br/>
      </w:r>
      <w:r>
        <w:rPr>
          <w:rFonts w:hint="eastAsia"/>
        </w:rPr>
        <w:t>　　　　一、太阳能漂浮平台行业盈利能力</w:t>
      </w:r>
      <w:r>
        <w:rPr>
          <w:rFonts w:hint="eastAsia"/>
        </w:rPr>
        <w:br/>
      </w:r>
      <w:r>
        <w:rPr>
          <w:rFonts w:hint="eastAsia"/>
        </w:rPr>
        <w:t>　　　　二、太阳能漂浮平台行业偿债能力</w:t>
      </w:r>
      <w:r>
        <w:rPr>
          <w:rFonts w:hint="eastAsia"/>
        </w:rPr>
        <w:br/>
      </w:r>
      <w:r>
        <w:rPr>
          <w:rFonts w:hint="eastAsia"/>
        </w:rPr>
        <w:t>　　　　三、太阳能漂浮平台行业营运能力</w:t>
      </w:r>
      <w:r>
        <w:rPr>
          <w:rFonts w:hint="eastAsia"/>
        </w:rPr>
        <w:br/>
      </w:r>
      <w:r>
        <w:rPr>
          <w:rFonts w:hint="eastAsia"/>
        </w:rPr>
        <w:t>　　　　四、太阳能漂浮平台行业发展能力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太阳能漂浮平台行业重点企业调研分析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二、企业太阳能漂浮平台业务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二、企业太阳能漂浮平台业务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二、企业太阳能漂浮平台业务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二、企业太阳能漂浮平台业务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二、企业太阳能漂浮平台业务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二、企业太阳能漂浮平台业务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中国太阳能漂浮平台行业竞争格局分析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太阳能漂浮平台行业竞争格局总览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2024-2025年太阳能漂浮平台行业竞争力分析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2019-2024年太阳能漂浮平台行业企业并购活动分析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2024-2025年太阳能漂浮平台行业会展与招投标活动分析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一、太阳能漂浮平台行业会展活动及其市场影响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2025年中国太阳能漂浮平台企业发展企业发展策略与建议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太阳能漂浮平台销售模式与渠道策略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太阳能漂浮平台品牌与市场推广策略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太阳能漂浮平台研发投入与技术创新能力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太阳能漂浮平台合作联盟与资源整合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中国太阳能漂浮平台行业风险与对策</w:t>
      </w:r>
      <w:r>
        <w:rPr>
          <w:rFonts w:hint="eastAsia"/>
        </w:rPr>
        <w:br/>
      </w:r>
      <w:r>
        <w:rPr>
          <w:rFonts w:hint="eastAsia"/>
        </w:rPr>
        <w:t>　　第一节 太阳能漂浮平台行业SWOT分析</w:t>
      </w:r>
      <w:r>
        <w:rPr>
          <w:rFonts w:hint="eastAsia"/>
        </w:rPr>
        <w:br/>
      </w:r>
      <w:r>
        <w:rPr>
          <w:rFonts w:hint="eastAsia"/>
        </w:rPr>
        <w:t>　　　　一、太阳能漂浮平台行业优势</w:t>
      </w:r>
      <w:r>
        <w:rPr>
          <w:rFonts w:hint="eastAsia"/>
        </w:rPr>
        <w:br/>
      </w:r>
      <w:r>
        <w:rPr>
          <w:rFonts w:hint="eastAsia"/>
        </w:rPr>
        <w:t>　　　　二、太阳能漂浮平台行业劣势</w:t>
      </w:r>
      <w:r>
        <w:rPr>
          <w:rFonts w:hint="eastAsia"/>
        </w:rPr>
        <w:br/>
      </w:r>
      <w:r>
        <w:rPr>
          <w:rFonts w:hint="eastAsia"/>
        </w:rPr>
        <w:t>　　　　三、太阳能漂浮平台市场机会</w:t>
      </w:r>
      <w:r>
        <w:rPr>
          <w:rFonts w:hint="eastAsia"/>
        </w:rPr>
        <w:br/>
      </w:r>
      <w:r>
        <w:rPr>
          <w:rFonts w:hint="eastAsia"/>
        </w:rPr>
        <w:t>　　　　四、太阳能漂浮平台市场威胁</w:t>
      </w:r>
      <w:r>
        <w:rPr>
          <w:rFonts w:hint="eastAsia"/>
        </w:rPr>
        <w:br/>
      </w:r>
      <w:r>
        <w:rPr>
          <w:rFonts w:hint="eastAsia"/>
        </w:rPr>
        <w:t>　　第二节 太阳能漂浮平台行业风险及对策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2025-2031年中国太阳能漂浮平台行业前景与发展趋势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2024-2025年太阳能漂浮平台行业发展环境分析</w:t>
      </w:r>
      <w:r>
        <w:rPr>
          <w:rFonts w:hint="eastAsia"/>
        </w:rPr>
        <w:br/>
      </w:r>
      <w:r>
        <w:rPr>
          <w:rFonts w:hint="eastAsia"/>
        </w:rPr>
        <w:t>　　　　一、太阳能漂浮平台行业主管部门与监管体制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二、太阳能漂浮平台行业主要法律法规及政策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三、太阳能漂浮平台行业标准与质量监管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2025-2031年太阳能漂浮平台行业发展趋势与方向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2025-2031年太阳能漂浮平台行业发展潜力与机遇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太阳能漂浮平台行业研究结论与建议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中.智林.：太阳能漂浮平台行业发展建议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太阳能漂浮平台行业历程</w:t>
      </w:r>
      <w:r>
        <w:rPr>
          <w:rFonts w:hint="eastAsia"/>
        </w:rPr>
        <w:br/>
      </w:r>
      <w:r>
        <w:rPr>
          <w:rFonts w:hint="eastAsia"/>
        </w:rPr>
        <w:t>　　图表 太阳能漂浮平台行业生命周期</w:t>
      </w:r>
      <w:r>
        <w:rPr>
          <w:rFonts w:hint="eastAsia"/>
        </w:rPr>
        <w:br/>
      </w:r>
      <w:r>
        <w:rPr>
          <w:rFonts w:hint="eastAsia"/>
        </w:rPr>
        <w:t>　　图表 太阳能漂浮平台行业产业链分析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2019-2024年中国太阳能漂浮平台行业市场规模及增长情况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2019-2024年太阳能漂浮平台行业市场容量分析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2019-2024年中国太阳能漂浮平台行业产能统计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2019-2024年中国太阳能漂浮平台行业产量及增长趋势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2019-2024年中国太阳能漂浮平台市场需求量及增速统计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2024年中国太阳能漂浮平台行业需求领域分布格局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2019-2024年中国太阳能漂浮平台行业销售收入分析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2019-2024年中国太阳能漂浮平台行业盈利情况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2019-2024年中国太阳能漂浮平台行业利润总额统计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2019-2024年中国太阳能漂浮平台进口数量分析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2019-2024年中国太阳能漂浮平台进口金额分析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2019-2024年中国太阳能漂浮平台出口数量分析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2019-2024年中国太阳能漂浮平台出口金额分析</w:t>
      </w:r>
      <w:r>
        <w:rPr>
          <w:rFonts w:hint="eastAsia"/>
        </w:rPr>
        <w:br/>
      </w:r>
      <w:r>
        <w:rPr>
          <w:rFonts w:hint="eastAsia"/>
        </w:rPr>
        <w:t>　　图表 2024年中国太阳能漂浮平台进口国家及地区分析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2024年中国太阳能漂浮平台出口国家及地区分析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2019-2024年中国太阳能漂浮平台行业企业数量情况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2019-2024年中国太阳能漂浮平台行业企业平均规模情况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**地区太阳能漂浮平台市场规模及增长情况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**地区太阳能漂浮平台行业市场需求情况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**地区太阳能漂浮平台市场规模及增长情况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**地区太阳能漂浮平台行业市场需求情况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**地区太阳能漂浮平台市场规模及增长情况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**地区太阳能漂浮平台行业市场需求情况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**地区太阳能漂浮平台市场规模及增长情况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**地区太阳能漂浮平台行业市场需求情况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太阳能漂浮平台重点企业（一）基本信息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太阳能漂浮平台重点企业（一）经营情况分析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太阳能漂浮平台重点企业（一）主要经济指标情况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太阳能漂浮平台重点企业（一）盈利能力情况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太阳能漂浮平台重点企业（一）偿债能力情况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太阳能漂浮平台重点企业（一）运营能力情况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太阳能漂浮平台重点企业（一）成长能力情况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太阳能漂浮平台重点企业（二）基本信息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太阳能漂浮平台重点企业（二）经营情况分析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太阳能漂浮平台重点企业（二）主要经济指标情况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太阳能漂浮平台重点企业（二）盈利能力情况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太阳能漂浮平台重点企业（二）偿债能力情况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太阳能漂浮平台重点企业（二）运营能力情况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太阳能漂浮平台重点企业（二）成长能力情况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太阳能漂浮平台重点企业（三）基本信息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太阳能漂浮平台重点企业（三）经营情况分析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太阳能漂浮平台重点企业（三）主要经济指标情况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太阳能漂浮平台重点企业（三）盈利能力情况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太阳能漂浮平台重点企业（三）偿债能力情况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太阳能漂浮平台重点企业（三）运营能力情况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太阳能漂浮平台重点企业（三）成长能力情况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2025-2031年中国太阳能漂浮平台行业产能预测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2025-2031年中国太阳能漂浮平台行业产量预测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2025-2031年中国太阳能漂浮平台市场需求量预测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2025-2031年中国太阳能漂浮平台行业供需平衡预测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2025-2031年中国太阳能漂浮平台行业市场容量预测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2025-2031年中国太阳能漂浮平台行业市场规模预测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2025-2031年中国太阳能漂浮平台市场前景分析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2025-2031年中国太阳能漂浮平台行业发展趋势预测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35a2bd41e44ef1" w:history="1">
        <w:r>
          <w:rPr>
            <w:rStyle w:val="Hyperlink"/>
          </w:rPr>
          <w:t>中国太阳能漂浮平台行业市场调研与前景趋势分析报告（2025-2031年）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5390885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35a2bd41e44ef1" w:history="1">
        <w:r>
          <w:rPr>
            <w:rStyle w:val="Hyperlink"/>
          </w:rPr>
          <w:t>https://www.20087.com/5/88/TaiYangNengPiaoFuPingTaiHangYeFaZhanQianJing.html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热点：海上漂浮平台、太阳能浮体、光伏app下载、太阳能水上漂浮房、太阳能漂浮阀该如何安装、全太阳能豪华漂浮舱、太阳能发电app软件、太阳能浮球的作用、水中漂浮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625eedf7d4479c" w:history="1">
      <w:r>
        <w:rPr>
          <w:rStyle w:val="Hyperlink"/>
        </w:rPr>
        <w:t>中国太阳能漂浮平台行业市场调研与前景趋势分析报告（2025-2031年）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TaiYangNengPiaoFuPingTaiHangYeFaZhanQianJing.html" TargetMode="External" Id="Ra735a2bd41e44e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TaiYangNengPiaoFuPingTaiHangYeFaZhanQianJing.html" TargetMode="External" Id="Re2625eedf7d447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2025-08-21T03:54:39Z</dcterms:created>
  <dcterms:modified xsi:type="dcterms:W3CDTF">2025-08-21T04:54:39Z</dcterms:modified>
  <dc:subject>中国太阳能漂浮平台行业市场调研与前景趋势分析报告（2025-2031年）</dc:subject>
  <dc:title>中国太阳能漂浮平台行业市场调研与前景趋势分析报告（2025-2031年）</dc:title>
  <cp:keywords>中国太阳能漂浮平台行业市场调研与前景趋势分析报告（2025-2031年）</cp:keywords>
  <dc:description>中国太阳能漂浮平台行业市场调研与前景趋势分析报告（2025-2031年）</dc:description>
</cp:coreProperties>
</file>