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907a4e7634d1c" w:history="1">
              <w:r>
                <w:rPr>
                  <w:rStyle w:val="Hyperlink"/>
                </w:rPr>
                <w:t>中国煤炭行业现状调研与发展趋势分析报告（2025-2031年）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907a4e7634d1c" w:history="1">
              <w:r>
                <w:rPr>
                  <w:rStyle w:val="Hyperlink"/>
                </w:rPr>
                <w:t>中国煤炭行业现状调研与发展趋势分析报告（2025-2031年）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907a4e7634d1c" w:history="1">
                <w:r>
                  <w:rPr>
                    <w:rStyle w:val="Hyperlink"/>
                  </w:rPr>
                  <w:t>https://www.20087.com/5/78/MeiTanFaZhanXianZhuangFenXiQianJ.html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化石能源之一，虽然面临着来自可再生能源的激烈竞争，但在全球能源结构中仍占有重要地位。特别是在电力生产、钢铁冶炼等行业，煤炭仍是不可或缺的燃料。然而，随着全球对气候变化的担忧加剧，煤炭产业正面临前所未有的转型压力，包括碳捕获与封存（CCS）、清洁煤技术在内的减排措施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煤炭行业将朝着更加清洁、高效的方向发展。清洁煤技术，如煤气化联合循环（IGCC）、超临界燃煤发电技术等，将在减少温室气体排放的同时提高能源利用效率。此外，煤炭的多元化利用，如煤制油、煤制气等，将为煤炭产业开辟新的发展空间。长远来看，煤炭产业的生存将越来越依赖于其能否实现真正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907a4e7634d1c" w:history="1">
        <w:r>
          <w:rPr>
            <w:rStyle w:val="Hyperlink"/>
          </w:rPr>
          <w:t>中国煤炭行业现状调研与发展趋势分析报告（2025-2031年）</w:t>
        </w:r>
      </w:hyperlink>
      <w:r>
        <w:rPr>
          <w:rFonts w:hint="eastAsia"/>
        </w:rPr>
        <w:t>》基于科学的市场调研与数据分析，全面解析了煤炭行业的市场规模、市场需求及发展现状。报告深入探讨了煤炭产业链结构、细分市场特点及技术发展方向，并结合宏观经济环境与消费者需求变化，对煤炭行业前景与未来趋势进行了科学预测，揭示了潜在增长空间。通过对煤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工业规划环境</w:t>
      </w:r>
      <w:r>
        <w:rPr>
          <w:rFonts w:hint="eastAsia"/>
        </w:rPr>
        <w:br/>
      </w:r>
      <w:r>
        <w:rPr>
          <w:rFonts w:hint="eastAsia"/>
        </w:rPr>
        <w:t>第一章 煤炭工业“十四五”规划概述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“十四五”煤炭工业发展回顾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一、“十四五”煤炭工业运行情况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二、“十四五”煤炭工业发展特点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三、“十四五”煤炭工业发展成就</w:t>
      </w:r>
      <w:r>
        <w:rPr>
          <w:rFonts w:hint="eastAsia"/>
        </w:rPr>
        <w:br/>
      </w:r>
      <w:r>
        <w:rPr>
          <w:rFonts w:hint="eastAsia"/>
        </w:rPr>
        <w:t>　　第二节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煤炭工业“十四五”总体规划概述</w:t>
      </w:r>
      <w:r>
        <w:rPr>
          <w:rFonts w:hint="eastAsia"/>
        </w:rPr>
        <w:br/>
      </w:r>
      <w:r>
        <w:rPr>
          <w:rFonts w:hint="eastAsia"/>
        </w:rPr>
        <w:t>　　　　一、煤炭工业“十四五”规划纲要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二、煤炭工业“十四五”规划指导思想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三、煤炭工业“十四五”规划主要目标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“十四五”煤炭工业发展环境分析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“十四五”经济发展环境分析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二、“十四五”工业结构调整情况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三、“十四五”消费水平及城镇化率</w:t>
      </w:r>
      <w:r>
        <w:rPr>
          <w:rFonts w:hint="eastAsia"/>
        </w:rPr>
        <w:br/>
      </w:r>
      <w:r>
        <w:rPr>
          <w:rFonts w:hint="eastAsia"/>
        </w:rPr>
        <w:t>　　　　四、“十四五”规划及远景目标前瞻性思考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“十四五”煤炭工业政策环境</w:t>
      </w:r>
      <w:r>
        <w:rPr>
          <w:rFonts w:hint="eastAsia"/>
        </w:rPr>
        <w:br/>
      </w:r>
      <w:r>
        <w:rPr>
          <w:rFonts w:hint="eastAsia"/>
        </w:rPr>
        <w:t>　　　　一、煤炭工业监管体制分析</w:t>
      </w:r>
      <w:r>
        <w:rPr>
          <w:rFonts w:hint="eastAsia"/>
        </w:rPr>
        <w:br/>
      </w:r>
      <w:r>
        <w:rPr>
          <w:rFonts w:hint="eastAsia"/>
        </w:rPr>
        <w:t>　　　　二、煤炭工业主要法律法规</w:t>
      </w:r>
      <w:r>
        <w:rPr>
          <w:rFonts w:hint="eastAsia"/>
        </w:rPr>
        <w:br/>
      </w:r>
      <w:r>
        <w:rPr>
          <w:rFonts w:hint="eastAsia"/>
        </w:rPr>
        <w:t>　　　　三、煤炭工业政策走势解读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四、上下游工业相关政策</w:t>
      </w:r>
      <w:r>
        <w:rPr>
          <w:rFonts w:hint="eastAsia"/>
        </w:rPr>
        <w:br/>
      </w:r>
      <w:r>
        <w:rPr>
          <w:rFonts w:hint="eastAsia"/>
        </w:rPr>
        <w:t>　　第三节 煤炭工业在国民经济中地位分析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市场规模分析</w:t>
      </w:r>
      <w:r>
        <w:rPr>
          <w:rFonts w:hint="eastAsia"/>
        </w:rPr>
        <w:br/>
      </w:r>
      <w:r>
        <w:rPr>
          <w:rFonts w:hint="eastAsia"/>
        </w:rPr>
        <w:t>第三章 “十四五”煤炭工业规模与经济效益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“十四五”煤炭工业总体规模分析</w:t>
      </w:r>
      <w:r>
        <w:rPr>
          <w:rFonts w:hint="eastAsia"/>
        </w:rPr>
        <w:br/>
      </w:r>
      <w:r>
        <w:rPr>
          <w:rFonts w:hint="eastAsia"/>
        </w:rPr>
        <w:t>　　　　一、煤炭企业数量分布</w:t>
      </w:r>
      <w:r>
        <w:rPr>
          <w:rFonts w:hint="eastAsia"/>
        </w:rPr>
        <w:br/>
      </w:r>
      <w:r>
        <w:rPr>
          <w:rFonts w:hint="eastAsia"/>
        </w:rPr>
        <w:t>　　　　二、煤炭工业资产规模分析</w:t>
      </w:r>
      <w:r>
        <w:rPr>
          <w:rFonts w:hint="eastAsia"/>
        </w:rPr>
        <w:br/>
      </w:r>
      <w:r>
        <w:rPr>
          <w:rFonts w:hint="eastAsia"/>
        </w:rPr>
        <w:t>　　　　三、煤炭工业销售收入分析</w:t>
      </w:r>
      <w:r>
        <w:rPr>
          <w:rFonts w:hint="eastAsia"/>
        </w:rPr>
        <w:br/>
      </w:r>
      <w:r>
        <w:rPr>
          <w:rFonts w:hint="eastAsia"/>
        </w:rPr>
        <w:t>　　　　四、煤炭工业利润总额分析</w:t>
      </w:r>
      <w:r>
        <w:rPr>
          <w:rFonts w:hint="eastAsia"/>
        </w:rPr>
        <w:br/>
      </w:r>
      <w:r>
        <w:rPr>
          <w:rFonts w:hint="eastAsia"/>
        </w:rPr>
        <w:t>　　第二节 “十四五”煤炭工业经营效益分析</w:t>
      </w:r>
      <w:r>
        <w:rPr>
          <w:rFonts w:hint="eastAsia"/>
        </w:rPr>
        <w:br/>
      </w:r>
      <w:r>
        <w:rPr>
          <w:rFonts w:hint="eastAsia"/>
        </w:rPr>
        <w:t>　　　　一、煤炭工业偿债能力分析</w:t>
      </w:r>
      <w:r>
        <w:rPr>
          <w:rFonts w:hint="eastAsia"/>
        </w:rPr>
        <w:br/>
      </w:r>
      <w:r>
        <w:rPr>
          <w:rFonts w:hint="eastAsia"/>
        </w:rPr>
        <w:t>　　　　二、煤炭工业盈利能力分析</w:t>
      </w:r>
      <w:r>
        <w:rPr>
          <w:rFonts w:hint="eastAsia"/>
        </w:rPr>
        <w:br/>
      </w:r>
      <w:r>
        <w:rPr>
          <w:rFonts w:hint="eastAsia"/>
        </w:rPr>
        <w:t>　　　　三、煤炭工业的毛利率分析</w:t>
      </w:r>
      <w:r>
        <w:rPr>
          <w:rFonts w:hint="eastAsia"/>
        </w:rPr>
        <w:br/>
      </w:r>
      <w:r>
        <w:rPr>
          <w:rFonts w:hint="eastAsia"/>
        </w:rPr>
        <w:t>　　　　四、煤炭工业运营能力分析</w:t>
      </w:r>
      <w:r>
        <w:rPr>
          <w:rFonts w:hint="eastAsia"/>
        </w:rPr>
        <w:br/>
      </w:r>
      <w:r>
        <w:rPr>
          <w:rFonts w:hint="eastAsia"/>
        </w:rPr>
        <w:t>　　第三节 “十四五”煤炭工业成本费用分析</w:t>
      </w:r>
      <w:r>
        <w:rPr>
          <w:rFonts w:hint="eastAsia"/>
        </w:rPr>
        <w:br/>
      </w:r>
      <w:r>
        <w:rPr>
          <w:rFonts w:hint="eastAsia"/>
        </w:rPr>
        <w:t>　　　　一、煤炭工业销售成本分析</w:t>
      </w:r>
      <w:r>
        <w:rPr>
          <w:rFonts w:hint="eastAsia"/>
        </w:rPr>
        <w:br/>
      </w:r>
      <w:r>
        <w:rPr>
          <w:rFonts w:hint="eastAsia"/>
        </w:rPr>
        <w:t>　　　　二、煤炭工业销售费用分析</w:t>
      </w:r>
      <w:r>
        <w:rPr>
          <w:rFonts w:hint="eastAsia"/>
        </w:rPr>
        <w:br/>
      </w:r>
      <w:r>
        <w:rPr>
          <w:rFonts w:hint="eastAsia"/>
        </w:rPr>
        <w:t>　　　　三、煤炭工业管理费用分析</w:t>
      </w:r>
      <w:r>
        <w:rPr>
          <w:rFonts w:hint="eastAsia"/>
        </w:rPr>
        <w:br/>
      </w:r>
      <w:r>
        <w:rPr>
          <w:rFonts w:hint="eastAsia"/>
        </w:rPr>
        <w:t>　　　　四、煤炭工业财务费用分析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“十四五”煤炭工业重点区域发展分析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二、长三角煤炭企业规模</w:t>
      </w:r>
      <w:r>
        <w:rPr>
          <w:rFonts w:hint="eastAsia"/>
        </w:rPr>
        <w:br/>
      </w:r>
      <w:r>
        <w:rPr>
          <w:rFonts w:hint="eastAsia"/>
        </w:rPr>
        <w:t>　　　　三、长三角煤炭工业收入利润</w:t>
      </w:r>
      <w:r>
        <w:rPr>
          <w:rFonts w:hint="eastAsia"/>
        </w:rPr>
        <w:br/>
      </w:r>
      <w:r>
        <w:rPr>
          <w:rFonts w:hint="eastAsia"/>
        </w:rPr>
        <w:t>　　　　四、长三角煤炭工业经营效益</w:t>
      </w:r>
      <w:r>
        <w:rPr>
          <w:rFonts w:hint="eastAsia"/>
        </w:rPr>
        <w:br/>
      </w:r>
      <w:r>
        <w:rPr>
          <w:rFonts w:hint="eastAsia"/>
        </w:rPr>
        <w:t>　　　　五、长三角煤炭工业市场前景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二、珠三角煤炭企业规模</w:t>
      </w:r>
      <w:r>
        <w:rPr>
          <w:rFonts w:hint="eastAsia"/>
        </w:rPr>
        <w:br/>
      </w:r>
      <w:r>
        <w:rPr>
          <w:rFonts w:hint="eastAsia"/>
        </w:rPr>
        <w:t>　　　　三、珠三角煤炭工业收入利润</w:t>
      </w:r>
      <w:r>
        <w:rPr>
          <w:rFonts w:hint="eastAsia"/>
        </w:rPr>
        <w:br/>
      </w:r>
      <w:r>
        <w:rPr>
          <w:rFonts w:hint="eastAsia"/>
        </w:rPr>
        <w:t>　　　　四、珠三角煤炭工业经营效益</w:t>
      </w:r>
      <w:r>
        <w:rPr>
          <w:rFonts w:hint="eastAsia"/>
        </w:rPr>
        <w:br/>
      </w:r>
      <w:r>
        <w:rPr>
          <w:rFonts w:hint="eastAsia"/>
        </w:rPr>
        <w:t>　　　　五、珠三角煤炭工业市场前景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二、环渤海湾煤炭企业规模</w:t>
      </w:r>
      <w:r>
        <w:rPr>
          <w:rFonts w:hint="eastAsia"/>
        </w:rPr>
        <w:br/>
      </w:r>
      <w:r>
        <w:rPr>
          <w:rFonts w:hint="eastAsia"/>
        </w:rPr>
        <w:t>　　　　三、环渤海湾煤炭工业收入利润</w:t>
      </w:r>
      <w:r>
        <w:rPr>
          <w:rFonts w:hint="eastAsia"/>
        </w:rPr>
        <w:br/>
      </w:r>
      <w:r>
        <w:rPr>
          <w:rFonts w:hint="eastAsia"/>
        </w:rPr>
        <w:t>　　　　四、环渤海湾煤炭工业经营效益</w:t>
      </w:r>
      <w:r>
        <w:rPr>
          <w:rFonts w:hint="eastAsia"/>
        </w:rPr>
        <w:br/>
      </w:r>
      <w:r>
        <w:rPr>
          <w:rFonts w:hint="eastAsia"/>
        </w:rPr>
        <w:t>　　　　五、环渤海湾煤炭工业市场前景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二、西部地区煤炭企业规模</w:t>
      </w:r>
      <w:r>
        <w:rPr>
          <w:rFonts w:hint="eastAsia"/>
        </w:rPr>
        <w:br/>
      </w:r>
      <w:r>
        <w:rPr>
          <w:rFonts w:hint="eastAsia"/>
        </w:rPr>
        <w:t>　　　　三、西部地区煤炭工业收入利润</w:t>
      </w:r>
      <w:r>
        <w:rPr>
          <w:rFonts w:hint="eastAsia"/>
        </w:rPr>
        <w:br/>
      </w:r>
      <w:r>
        <w:rPr>
          <w:rFonts w:hint="eastAsia"/>
        </w:rPr>
        <w:t>　　　　四、西部地区煤炭工业经营效益</w:t>
      </w:r>
      <w:r>
        <w:rPr>
          <w:rFonts w:hint="eastAsia"/>
        </w:rPr>
        <w:br/>
      </w:r>
      <w:r>
        <w:rPr>
          <w:rFonts w:hint="eastAsia"/>
        </w:rPr>
        <w:t>　　　　五、西部地区煤炭工业市场前景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工业规划重点</w:t>
      </w:r>
      <w:r>
        <w:rPr>
          <w:rFonts w:hint="eastAsia"/>
        </w:rPr>
        <w:br/>
      </w:r>
      <w:r>
        <w:rPr>
          <w:rFonts w:hint="eastAsia"/>
        </w:rPr>
        <w:t>第五章 “十四五”煤炭工业发展规划思路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“十四五”煤炭工业规划SWOT分析</w:t>
      </w:r>
      <w:r>
        <w:rPr>
          <w:rFonts w:hint="eastAsia"/>
        </w:rPr>
        <w:br/>
      </w:r>
      <w:r>
        <w:rPr>
          <w:rFonts w:hint="eastAsia"/>
        </w:rPr>
        <w:t>　　　　一、煤炭工业发展优势分析</w:t>
      </w:r>
      <w:r>
        <w:rPr>
          <w:rFonts w:hint="eastAsia"/>
        </w:rPr>
        <w:br/>
      </w:r>
      <w:r>
        <w:rPr>
          <w:rFonts w:hint="eastAsia"/>
        </w:rPr>
        <w:t>　　　　二、煤炭工业发展劣势分析</w:t>
      </w:r>
      <w:r>
        <w:rPr>
          <w:rFonts w:hint="eastAsia"/>
        </w:rPr>
        <w:br/>
      </w:r>
      <w:r>
        <w:rPr>
          <w:rFonts w:hint="eastAsia"/>
        </w:rPr>
        <w:t>　　　　三、煤炭工业发展机遇分析</w:t>
      </w:r>
      <w:r>
        <w:rPr>
          <w:rFonts w:hint="eastAsia"/>
        </w:rPr>
        <w:br/>
      </w:r>
      <w:r>
        <w:rPr>
          <w:rFonts w:hint="eastAsia"/>
        </w:rPr>
        <w:t>　　　　四、煤炭工业面临威胁分析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“十四五”煤炭工业规划思想与目标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一、“十四五”煤炭工业规划原则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二、“十四五”煤炭工业指导思想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三、“十四五”煤炭工业规划目标</w:t>
      </w:r>
      <w:r>
        <w:rPr>
          <w:rFonts w:hint="eastAsia"/>
        </w:rPr>
        <w:br/>
      </w:r>
      <w:r>
        <w:rPr>
          <w:rFonts w:hint="eastAsia"/>
        </w:rPr>
        <w:t>　　第三节 “十四五”煤炭工业规划保障措施策略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一、完善工业政策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“十四五”煤炭工业重点优势项目分析</w:t>
      </w:r>
      <w:r>
        <w:rPr>
          <w:rFonts w:hint="eastAsia"/>
        </w:rPr>
        <w:br/>
      </w:r>
      <w:r>
        <w:rPr>
          <w:rFonts w:hint="eastAsia"/>
        </w:rPr>
        <w:t>　　第一节 项目1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项目2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项目3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项目4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项目5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“十四五”期间煤炭工业市场竞争格局分析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一、煤炭工业竞争结构分析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二、2025年煤炭企业十强排名</w:t>
      </w:r>
      <w:r>
        <w:rPr>
          <w:rFonts w:hint="eastAsia"/>
        </w:rPr>
        <w:br/>
      </w:r>
      <w:r>
        <w:rPr>
          <w:rFonts w:hint="eastAsia"/>
        </w:rPr>
        <w:t>　　　　　　1、煤炭企业资产规模十强企业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2、煤炭企业销售收入十强企业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3、煤炭企业利润总额十强企业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三、煤炭工业集中度分析</w:t>
      </w:r>
      <w:r>
        <w:rPr>
          <w:rFonts w:hint="eastAsia"/>
        </w:rPr>
        <w:br/>
      </w:r>
      <w:r>
        <w:rPr>
          <w:rFonts w:hint="eastAsia"/>
        </w:rPr>
        <w:t>　　第二节 “十四五”煤炭工业国际竞争力分析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一、我国煤炭工业竞争力剖析</w:t>
      </w:r>
      <w:r>
        <w:rPr>
          <w:rFonts w:hint="eastAsia"/>
        </w:rPr>
        <w:br/>
      </w:r>
      <w:r>
        <w:rPr>
          <w:rFonts w:hint="eastAsia"/>
        </w:rPr>
        <w:t>　　　　二、我国煤炭企业市场竞争的优势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四、国内煤炭企业竞争能力提升途径</w:t>
      </w:r>
      <w:r>
        <w:rPr>
          <w:rFonts w:hint="eastAsia"/>
        </w:rPr>
        <w:br/>
      </w:r>
      <w:r>
        <w:rPr>
          <w:rFonts w:hint="eastAsia"/>
        </w:rPr>
        <w:t>　　第三节 “十四五”煤炭企业竞争策略分析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“十四五”规划煤炭工业重点企业分析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山东能源集团有限公司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晋能有限责任公司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山西潞安矿业（集团）有限责任公司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中国平煤神马能源化工集团有限责任公司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第九章 “十四五”期间煤炭工业投资前景展望</w:t>
      </w:r>
      <w:r>
        <w:rPr>
          <w:rFonts w:hint="eastAsia"/>
        </w:rPr>
        <w:br/>
      </w:r>
      <w:r>
        <w:rPr>
          <w:rFonts w:hint="eastAsia"/>
        </w:rPr>
        <w:t>　　第一节 “十四五”期间经济环境预测分析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“十四五”期间煤炭工业发展预测分析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一、“十四五”煤炭发展分析</w:t>
      </w:r>
      <w:r>
        <w:rPr>
          <w:rFonts w:hint="eastAsia"/>
        </w:rPr>
        <w:br/>
      </w:r>
      <w:r>
        <w:rPr>
          <w:rFonts w:hint="eastAsia"/>
        </w:rPr>
        <w:t>　　　　二、“十四五”煤炭工业技术开发方向</w:t>
      </w:r>
      <w:r>
        <w:rPr>
          <w:rFonts w:hint="eastAsia"/>
        </w:rPr>
        <w:br/>
      </w:r>
      <w:r>
        <w:rPr>
          <w:rFonts w:hint="eastAsia"/>
        </w:rPr>
        <w:t>　　第三节 煤炭工业“十四五”投资机会分析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一、煤炭投资项目分析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二、可以投资的煤炭模式</w:t>
      </w:r>
      <w:r>
        <w:rPr>
          <w:rFonts w:hint="eastAsia"/>
        </w:rPr>
        <w:br/>
      </w:r>
      <w:r>
        <w:rPr>
          <w:rFonts w:hint="eastAsia"/>
        </w:rPr>
        <w:t>　　　　三、“十四五”煤炭投资机会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“十四五”期间煤炭工业投资价值评估分析</w:t>
      </w:r>
      <w:r>
        <w:rPr>
          <w:rFonts w:hint="eastAsia"/>
        </w:rPr>
        <w:br/>
      </w:r>
      <w:r>
        <w:rPr>
          <w:rFonts w:hint="eastAsia"/>
        </w:rPr>
        <w:t>　　第一节 煤炭工业投资特性分析</w:t>
      </w:r>
      <w:r>
        <w:rPr>
          <w:rFonts w:hint="eastAsia"/>
        </w:rPr>
        <w:br/>
      </w:r>
      <w:r>
        <w:rPr>
          <w:rFonts w:hint="eastAsia"/>
        </w:rPr>
        <w:t>　　　　一、煤炭工业进入壁垒分析</w:t>
      </w:r>
      <w:r>
        <w:rPr>
          <w:rFonts w:hint="eastAsia"/>
        </w:rPr>
        <w:br/>
      </w:r>
      <w:r>
        <w:rPr>
          <w:rFonts w:hint="eastAsia"/>
        </w:rPr>
        <w:t>　　　　二、煤炭工业盈利因素分析</w:t>
      </w:r>
      <w:r>
        <w:rPr>
          <w:rFonts w:hint="eastAsia"/>
        </w:rPr>
        <w:br/>
      </w:r>
      <w:r>
        <w:rPr>
          <w:rFonts w:hint="eastAsia"/>
        </w:rPr>
        <w:t>　　　　三、煤炭工业盈利模式分析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“十四五”期间煤炭工业发展的影响因素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一、“十四五”期间煤炭发展方向分析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二、“十四五”期间煤炭工业发展规模预测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三、“十四五”期间煤炭工业发展趋势预测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“十四五”中国煤炭工业投资收益预测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二、“十四五”中国煤炭工业总产值预测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三、“十四五”中国煤炭工业销售收入预测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四、“十四五”中国煤炭工业利润总额预测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五、“十四五”中国煤炭工业总资产预测</w:t>
      </w:r>
      <w:r>
        <w:rPr>
          <w:rFonts w:hint="eastAsia"/>
        </w:rPr>
        <w:br/>
      </w:r>
      <w:r>
        <w:rPr>
          <w:rFonts w:hint="eastAsia"/>
        </w:rPr>
        <w:t>　　第五节 “十四五”期间煤炭工业投资风险分析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“十四五”期间煤炭工业投资战略研究</w:t>
      </w:r>
      <w:r>
        <w:rPr>
          <w:rFonts w:hint="eastAsia"/>
        </w:rPr>
        <w:br/>
      </w:r>
      <w:r>
        <w:rPr>
          <w:rFonts w:hint="eastAsia"/>
        </w:rPr>
        <w:t>　　第一节 煤炭工业发展战略研究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五、工业战略规划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煤炭工业投资战略研究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一、2025年煤炭工业投资战略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二、“十四五”期间煤炭工业投资战略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“十四五”煤炭工业研究结论及建议</w:t>
      </w:r>
      <w:r>
        <w:rPr>
          <w:rFonts w:hint="eastAsia"/>
        </w:rPr>
        <w:br/>
      </w:r>
      <w:r>
        <w:rPr>
          <w:rFonts w:hint="eastAsia"/>
        </w:rPr>
        <w:t>　　　　一、推进煤矿企业兼并重组，发展大型企业集团</w:t>
      </w:r>
      <w:r>
        <w:rPr>
          <w:rFonts w:hint="eastAsia"/>
        </w:rPr>
        <w:br/>
      </w:r>
      <w:r>
        <w:rPr>
          <w:rFonts w:hint="eastAsia"/>
        </w:rPr>
        <w:t>　　　　二、有序建设大型煤炭基地，保障煤炭稳定供应</w:t>
      </w:r>
      <w:r>
        <w:rPr>
          <w:rFonts w:hint="eastAsia"/>
        </w:rPr>
        <w:br/>
      </w:r>
      <w:r>
        <w:rPr>
          <w:rFonts w:hint="eastAsia"/>
        </w:rPr>
        <w:t>　　　　三、建设大型现代化煤矿，提升小煤矿办矿水平</w:t>
      </w:r>
      <w:r>
        <w:rPr>
          <w:rFonts w:hint="eastAsia"/>
        </w:rPr>
        <w:br/>
      </w:r>
      <w:r>
        <w:rPr>
          <w:rFonts w:hint="eastAsia"/>
        </w:rPr>
        <w:t>　　　　四、提高煤矿安全生产水平，加强职业健康监护</w:t>
      </w:r>
      <w:r>
        <w:rPr>
          <w:rFonts w:hint="eastAsia"/>
        </w:rPr>
        <w:br/>
      </w:r>
      <w:r>
        <w:rPr>
          <w:rFonts w:hint="eastAsia"/>
        </w:rPr>
        <w:t>　　　　五、大力发展洁净煤技术，促进资源高效清洁利用</w:t>
      </w:r>
      <w:r>
        <w:rPr>
          <w:rFonts w:hint="eastAsia"/>
        </w:rPr>
        <w:br/>
      </w:r>
      <w:r>
        <w:rPr>
          <w:rFonts w:hint="eastAsia"/>
        </w:rPr>
        <w:t>　　　　六、推进瓦斯抽采利用，促进煤层气产业化发展</w:t>
      </w:r>
      <w:r>
        <w:rPr>
          <w:rFonts w:hint="eastAsia"/>
        </w:rPr>
        <w:br/>
      </w:r>
      <w:r>
        <w:rPr>
          <w:rFonts w:hint="eastAsia"/>
        </w:rPr>
        <w:t>　　　　七、发展循环经济，保护矿区生态环境</w:t>
      </w:r>
      <w:r>
        <w:rPr>
          <w:rFonts w:hint="eastAsia"/>
        </w:rPr>
        <w:br/>
      </w:r>
      <w:r>
        <w:rPr>
          <w:rFonts w:hint="eastAsia"/>
        </w:rPr>
        <w:t>　　　　八、加强科技创新，提升科技支撑能力</w:t>
      </w:r>
      <w:r>
        <w:rPr>
          <w:rFonts w:hint="eastAsia"/>
        </w:rPr>
        <w:br/>
      </w:r>
      <w:r>
        <w:rPr>
          <w:rFonts w:hint="eastAsia"/>
        </w:rPr>
        <w:t>　　　　九、发展现代煤炭物流，建立煤炭应急储备体系</w:t>
      </w:r>
      <w:r>
        <w:rPr>
          <w:rFonts w:hint="eastAsia"/>
        </w:rPr>
        <w:br/>
      </w:r>
      <w:r>
        <w:rPr>
          <w:rFonts w:hint="eastAsia"/>
        </w:rPr>
        <w:t>　　　　十、积极开展国际合作，深入实施走出去战略</w:t>
      </w:r>
      <w:r>
        <w:rPr>
          <w:rFonts w:hint="eastAsia"/>
        </w:rPr>
        <w:br/>
      </w:r>
      <w:r>
        <w:rPr>
          <w:rFonts w:hint="eastAsia"/>
        </w:rPr>
        <w:t>　　第二节 中智^林　煤炭工业“十四五”投资建议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附件：煤炭工业“十四五”重点产品目录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“十四五”煤炭企业数量增长趋势图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“十四五”煤炭工业从业人员统计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“十四五”煤炭工业资产总额统计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“十四五”煤炭工业资产增长趋势图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“十四五”煤炭工业销售收入统计</w:t>
      </w:r>
      <w:r>
        <w:rPr>
          <w:rFonts w:hint="eastAsia"/>
        </w:rPr>
        <w:br/>
      </w:r>
      <w:r>
        <w:rPr>
          <w:rFonts w:hint="eastAsia"/>
        </w:rPr>
        <w:t>　　图表 “十四五”煤炭工业销售收入增长趋势图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“十四五”煤炭工业利润总额统计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“十四五”煤炭工业利润增长趋势图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“十四五”煤炭工业亏损面统计</w:t>
      </w:r>
      <w:r>
        <w:rPr>
          <w:rFonts w:hint="eastAsia"/>
        </w:rPr>
        <w:br/>
      </w:r>
      <w:r>
        <w:rPr>
          <w:rFonts w:hint="eastAsia"/>
        </w:rPr>
        <w:t>　　图表 “十四五”煤炭工业销售利润率情况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“十四五”煤炭工业资产利润率情况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“十四五”煤炭工业毛利率情况</w:t>
      </w:r>
      <w:r>
        <w:rPr>
          <w:rFonts w:hint="eastAsia"/>
        </w:rPr>
        <w:br/>
      </w:r>
      <w:r>
        <w:rPr>
          <w:rFonts w:hint="eastAsia"/>
        </w:rPr>
        <w:t>　　图表 “十四五”煤炭工业成本费用结构构成情况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“十四五”煤炭工业销售成本统计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“十四五”煤炭工业销售费用统计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“十四五”煤炭工业管理费用统计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“十四五”煤炭工业财务费用统计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“十四五”中国煤炭工业投资收益预测</w:t>
      </w:r>
      <w:r>
        <w:rPr>
          <w:rFonts w:hint="eastAsia"/>
        </w:rPr>
        <w:br/>
      </w:r>
      <w:r>
        <w:rPr>
          <w:rFonts w:hint="eastAsia"/>
        </w:rPr>
        <w:t>　　图表 “十四五”中国煤炭工业总产值预测</w:t>
      </w:r>
      <w:r>
        <w:rPr>
          <w:rFonts w:hint="eastAsia"/>
        </w:rPr>
        <w:br/>
      </w:r>
      <w:r>
        <w:rPr>
          <w:rFonts w:hint="eastAsia"/>
        </w:rPr>
        <w:t>　　图表 “十四五”中国煤炭工业销售收入预测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“十四五”中国煤炭工业利润总额预测</w:t>
      </w:r>
      <w:r>
        <w:rPr>
          <w:rFonts w:hint="eastAsia"/>
        </w:rPr>
        <w:br/>
      </w:r>
      <w:r>
        <w:rPr>
          <w:rFonts w:hint="eastAsia"/>
        </w:rPr>
        <w:t>　　图表 “十四五”中国煤炭工业总资产预测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907a4e7634d1c" w:history="1">
        <w:r>
          <w:rPr>
            <w:rStyle w:val="Hyperlink"/>
          </w:rPr>
          <w:t>中国煤炭行业现状调研与发展趋势分析报告（2025-2031年）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907a4e7634d1c" w:history="1">
        <w:r>
          <w:rPr>
            <w:rStyle w:val="Hyperlink"/>
          </w:rPr>
          <w:t>https://www.20087.com/5/78/MeiTanFaZhanXianZhuangFenXiQianJ.html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7f3b26854951" w:history="1">
      <w:r>
        <w:rPr>
          <w:rStyle w:val="Hyperlink"/>
        </w:rPr>
        <w:t>中国煤炭行业现状调研与发展趋势分析报告（2025-2031年）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iTanFaZhanXianZhuangFenXiQianJ.html" TargetMode="External" Id="Re04907a4e76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iTanFaZhanXianZhuangFenXiQianJ.html" TargetMode="External" Id="R7ace7f3b268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2025-01-07T00:42:00Z</dcterms:created>
  <dcterms:modified xsi:type="dcterms:W3CDTF">2025-01-07T01:42:00Z</dcterms:modified>
  <dc:subject>中国煤炭行业现状调研与发展趋势分析报告（2025-2031年）</dc:subject>
  <dc:title>中国煤炭行业现状调研与发展趋势分析报告（2025-2031年）</dc:title>
  <cp:keywords>中国煤炭行业现状调研与发展趋势分析报告（2025-2031年）</cp:keywords>
  <dc:description>中国煤炭行业现状调研与发展趋势分析报告（2025-2031年）</dc:description>
</cp:coreProperties>
</file>