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0449fb7044789" w:history="1">
              <w:r>
                <w:rPr>
                  <w:rStyle w:val="Hyperlink"/>
                </w:rPr>
                <w:t>2025-2031年中国特种模具钢发展现状与市场前景预测报告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0449fb7044789" w:history="1">
              <w:r>
                <w:rPr>
                  <w:rStyle w:val="Hyperlink"/>
                </w:rPr>
                <w:t>2025-2031年中国特种模具钢发展现状与市场前景预测报告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0449fb7044789" w:history="1">
                <w:r>
                  <w:rPr>
                    <w:rStyle w:val="Hyperlink"/>
                  </w:rPr>
                  <w:t>https://www.20087.com/5/28/TeZhongMoJuGangShiChangQianJingFenXi.html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模具钢是一类具有高硬度、高耐磨性、高热稳定性和良好镜面抛光性能的合金工具钢，典型牌号包括H13（热作）、S136（耐蚀塑料模）、DC53（冷作）等，广泛应用于汽车覆盖件、精密电子、光学透镜及医疗器械等高端模具制造。当前高端产品强调纯净度高（低S、P、O含量）、组织均匀、热处理变形小，并通过真空脱气、电渣重熔等工艺保障质量。在制造业向高精度、长寿命、复杂结构方向升级背景下，特种模具钢作为模具“骨骼”，技术壁垒显著。然而，高端牌号严重依赖进口；热处理工艺窗口窄，易开裂；部分钢种在超高速冲压或高温压铸下仍存在早期失效风险。</w:t>
      </w:r>
      <w:r>
        <w:rPr>
          <w:rFonts w:hint="eastAsia"/>
        </w:rPr>
        <w:br/>
      </w:r>
      <w:r>
        <w:rPr>
          <w:rFonts w:hint="eastAsia"/>
        </w:rPr>
        <w:t>　　未来，特种模具钢将向超高性能、数字化热处理与再生制造方向升级。纳米碳化物弥散强化将提升红硬性与抗热疲劳性；增材制造专用模具钢粉末将支持随形冷却水道一体化成形。在工艺层面，智能热处理系统将基于材料数字模型动态调控升温曲线；在线硬度与残余应力监测将实现过程闭环控制。同时，废旧模具钢高效回收与成分重构技术将支撑循环经济；材料基因工程将加速新钢种设计。长期看，特种模具钢将在智能制造与绿色制造双轮驱动下，从传统合金钢升级为高可靠、可定制、可再生的先进模具核心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0449fb7044789" w:history="1">
        <w:r>
          <w:rPr>
            <w:rStyle w:val="Hyperlink"/>
          </w:rPr>
          <w:t>2025-2031年中国特种模具钢发展现状与市场前景预测报告</w:t>
        </w:r>
      </w:hyperlink>
      <w:r>
        <w:rPr>
          <w:rFonts w:hint="eastAsia"/>
        </w:rPr>
        <w:t>》从产业链视角出发，系统分析了特种模具钢行业的市场现状与需求动态，详细解读了特种模具钢市场规模、价格波动及上下游影响因素。报告深入剖析了特种模具钢细分领域的发展特点，基于权威数据对市场前景及未来趋势进行了科学预测，同时揭示了特种模具钢重点企业的竞争格局与市场集中度变化。报告客观翔实地指出了特种模具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特种模具钢行业概述</w:t>
      </w:r>
      <w:r>
        <w:rPr>
          <w:rFonts w:hint="eastAsia"/>
        </w:rPr>
        <w:br/>
      </w:r>
      <w:r>
        <w:rPr>
          <w:rFonts w:hint="eastAsia"/>
        </w:rPr>
        <w:t>　　第一节 特种模具钢定义与分类</w:t>
      </w:r>
      <w:r>
        <w:rPr>
          <w:rFonts w:hint="eastAsia"/>
        </w:rPr>
        <w:br/>
      </w:r>
      <w:r>
        <w:rPr>
          <w:rFonts w:hint="eastAsia"/>
        </w:rPr>
        <w:t>　　第二节 特种模具钢应用领域</w:t>
      </w:r>
      <w:r>
        <w:rPr>
          <w:rFonts w:hint="eastAsia"/>
        </w:rPr>
        <w:br/>
      </w:r>
      <w:r>
        <w:rPr>
          <w:rFonts w:hint="eastAsia"/>
        </w:rPr>
        <w:t>　　第三节 特种模具钢行业经济指标分析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特种模具钢产业链及经营模式分析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三、特种模具钢销售模式及销售渠道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全球特种模具钢市场发展综述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2019-2024年全球特种模具钢市场规模与趋势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主要国家与地区特种模具钢市场分析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2025-2031年全球特种模具钢行业发展趋势与前景预测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中国特种模具钢行业市场分析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2024-2025年特种模具钢产能与投资动态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一、国内特种模具钢产能及利用情况</w:t>
      </w:r>
      <w:r>
        <w:rPr>
          <w:rFonts w:hint="eastAsia"/>
        </w:rPr>
        <w:br/>
      </w:r>
      <w:r>
        <w:rPr>
          <w:rFonts w:hint="eastAsia"/>
        </w:rPr>
        <w:t>　　　　二、特种模具钢产能扩张与投资动态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2025-2031年特种模具钢行业产量统计与趋势预测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一、2019-2024年特种模具钢行业产量数据统计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1、2019-2024年特种模具钢产量及增长趋势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2、2019-2024年特种模具钢细分产品产量及份额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二、影响特种模具钢产量的关键因素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三、2025-2031年特种模具钢产量预测</w:t>
      </w:r>
      <w:r>
        <w:rPr>
          <w:rFonts w:hint="eastAsia"/>
        </w:rPr>
        <w:br/>
      </w:r>
      <w:r>
        <w:rPr>
          <w:rFonts w:hint="eastAsia"/>
        </w:rPr>
        <w:t>　　第三节 2025-2031年特种模具钢市场需求与销售分析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一、2024-2025年特种模具钢行业需求现状</w:t>
      </w:r>
      <w:r>
        <w:rPr>
          <w:rFonts w:hint="eastAsia"/>
        </w:rPr>
        <w:br/>
      </w:r>
      <w:r>
        <w:rPr>
          <w:rFonts w:hint="eastAsia"/>
        </w:rPr>
        <w:t>　　　　二、特种模具钢客户群体与需求特点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三、2019-2024年特种模具钢行业销售规模分析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四、2025-2031年特种模具钢市场增长潜力与规模预测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中国特种模具钢细分市场与下游应用领域分析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特种模具钢细分市场分析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一、2024-2025年特种模具钢主要细分产品市场现状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特种模具钢下游应用与客户群体分析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一、2024-2025年特种模具钢各应用领域市场现状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特种模具钢价格机制与竞争策略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一、2019-2024年特种模具钢市场价格走势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特种模具钢定价策略与方法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2025-2031年特种模具钢价格竞争态势与趋势预测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中国特种模具钢行业重点区域市场研究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2024-2025年重点区域特种模具钢市场发展概况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三、2025-2031年特种模具钢行业发展潜力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三、2025-2031年特种模具钢行业发展潜力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三、2025-2031年特种模具钢行业发展潜力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三、2025-2031年特种模具钢行业发展潜力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一、2019-2024年特种模具钢进口规模及增长情况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二、特种模具钢主要进口来源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一、2019-2024年特种模具钢出口规模及增长情况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二、特种模具钢主要出口目的地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2019-2024年中国特种模具钢行业总体发展与财务状况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2019-2024年中国特种模具钢行业规模情况</w:t>
      </w:r>
      <w:r>
        <w:rPr>
          <w:rFonts w:hint="eastAsia"/>
        </w:rPr>
        <w:br/>
      </w:r>
      <w:r>
        <w:rPr>
          <w:rFonts w:hint="eastAsia"/>
        </w:rPr>
        <w:t>　　　　一、特种模具钢行业企业数量规模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二、特种模具钢行业从业人员规模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三、特种模具钢行业市场敏感性分析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一、特种模具钢行业盈利能力</w:t>
      </w:r>
      <w:r>
        <w:rPr>
          <w:rFonts w:hint="eastAsia"/>
        </w:rPr>
        <w:br/>
      </w:r>
      <w:r>
        <w:rPr>
          <w:rFonts w:hint="eastAsia"/>
        </w:rPr>
        <w:t>　　　　二、特种模具钢行业偿债能力</w:t>
      </w:r>
      <w:r>
        <w:rPr>
          <w:rFonts w:hint="eastAsia"/>
        </w:rPr>
        <w:br/>
      </w:r>
      <w:r>
        <w:rPr>
          <w:rFonts w:hint="eastAsia"/>
        </w:rPr>
        <w:t>　　　　三、特种模具钢行业营运能力</w:t>
      </w:r>
      <w:r>
        <w:rPr>
          <w:rFonts w:hint="eastAsia"/>
        </w:rPr>
        <w:br/>
      </w:r>
      <w:r>
        <w:rPr>
          <w:rFonts w:hint="eastAsia"/>
        </w:rPr>
        <w:t>　　　　四、特种模具钢行业发展能力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特种模具钢行业重点企业调研分析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特种模具钢行业竞争格局总览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2019-2024年特种模具钢行业企业并购活动分析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2024-2025年特种模具钢行业会展与招投标活动分析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一、特种模具钢行业会展活动及其市场影响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2025年中国特种模具钢企业发展企业发展策略与建议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特种模具钢销售模式与渠道策略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特种模具钢品牌与市场推广策略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特种模具钢研发投入与技术创新能力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特种模具钢合作联盟与资源整合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中国特种模具钢行业风险与对策</w:t>
      </w:r>
      <w:r>
        <w:rPr>
          <w:rFonts w:hint="eastAsia"/>
        </w:rPr>
        <w:br/>
      </w:r>
      <w:r>
        <w:rPr>
          <w:rFonts w:hint="eastAsia"/>
        </w:rPr>
        <w:t>　　第一节 特种模具钢行业SWOT分析</w:t>
      </w:r>
      <w:r>
        <w:rPr>
          <w:rFonts w:hint="eastAsia"/>
        </w:rPr>
        <w:br/>
      </w:r>
      <w:r>
        <w:rPr>
          <w:rFonts w:hint="eastAsia"/>
        </w:rPr>
        <w:t>　　　　一、特种模具钢行业优势</w:t>
      </w:r>
      <w:r>
        <w:rPr>
          <w:rFonts w:hint="eastAsia"/>
        </w:rPr>
        <w:br/>
      </w:r>
      <w:r>
        <w:rPr>
          <w:rFonts w:hint="eastAsia"/>
        </w:rPr>
        <w:t>　　　　二、特种模具钢行业劣势</w:t>
      </w:r>
      <w:r>
        <w:rPr>
          <w:rFonts w:hint="eastAsia"/>
        </w:rPr>
        <w:br/>
      </w:r>
      <w:r>
        <w:rPr>
          <w:rFonts w:hint="eastAsia"/>
        </w:rPr>
        <w:t>　　　　三、特种模具钢市场机会</w:t>
      </w:r>
      <w:r>
        <w:rPr>
          <w:rFonts w:hint="eastAsia"/>
        </w:rPr>
        <w:br/>
      </w:r>
      <w:r>
        <w:rPr>
          <w:rFonts w:hint="eastAsia"/>
        </w:rPr>
        <w:t>　　　　四、特种模具钢市场威胁</w:t>
      </w:r>
      <w:r>
        <w:rPr>
          <w:rFonts w:hint="eastAsia"/>
        </w:rPr>
        <w:br/>
      </w:r>
      <w:r>
        <w:rPr>
          <w:rFonts w:hint="eastAsia"/>
        </w:rPr>
        <w:t>　　第二节 特种模具钢行业风险及对策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2025-2031年中国特种模具钢行业前景与发展趋势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2024-2025年特种模具钢行业发展环境分析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一、特种模具钢行业主管部门与监管体制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二、特种模具钢行业主要法律法规及政策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三、特种模具钢行业标准与质量监管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2025-2031年特种模具钢行业发展趋势与方向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2025-2031年特种模具钢行业发展潜力与机遇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特种模具钢行业研究结论与建议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特种模具钢行业发展建议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特种模具钢行业类别</w:t>
      </w:r>
      <w:r>
        <w:rPr>
          <w:rFonts w:hint="eastAsia"/>
        </w:rPr>
        <w:br/>
      </w:r>
      <w:r>
        <w:rPr>
          <w:rFonts w:hint="eastAsia"/>
        </w:rPr>
        <w:t>　　图表 特种模具钢行业产业链调研</w:t>
      </w:r>
      <w:r>
        <w:rPr>
          <w:rFonts w:hint="eastAsia"/>
        </w:rPr>
        <w:br/>
      </w:r>
      <w:r>
        <w:rPr>
          <w:rFonts w:hint="eastAsia"/>
        </w:rPr>
        <w:t>　　图表 特种模具钢行业现状</w:t>
      </w:r>
      <w:r>
        <w:rPr>
          <w:rFonts w:hint="eastAsia"/>
        </w:rPr>
        <w:br/>
      </w:r>
      <w:r>
        <w:rPr>
          <w:rFonts w:hint="eastAsia"/>
        </w:rPr>
        <w:t>　　图表 特种模具钢行业标准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2025年中国特种模具钢行业产能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2019-2024年中国特种模具钢行业产量统计</w:t>
      </w:r>
      <w:r>
        <w:rPr>
          <w:rFonts w:hint="eastAsia"/>
        </w:rPr>
        <w:br/>
      </w:r>
      <w:r>
        <w:rPr>
          <w:rFonts w:hint="eastAsia"/>
        </w:rPr>
        <w:t>　　图表 特种模具钢行业动态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2019-2024年中国特种模具钢市场需求量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2019-2024年中国特种模具钢行情</w:t>
      </w:r>
      <w:r>
        <w:rPr>
          <w:rFonts w:hint="eastAsia"/>
        </w:rPr>
        <w:br/>
      </w:r>
      <w:r>
        <w:rPr>
          <w:rFonts w:hint="eastAsia"/>
        </w:rPr>
        <w:t>　　图表 2019-2024年中国特种模具钢价格走势图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2019-2024年中国特种模具钢进口统计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**地区特种模具钢市场规模</w:t>
      </w:r>
      <w:r>
        <w:rPr>
          <w:rFonts w:hint="eastAsia"/>
        </w:rPr>
        <w:br/>
      </w:r>
      <w:r>
        <w:rPr>
          <w:rFonts w:hint="eastAsia"/>
        </w:rPr>
        <w:t>　　图表 **地区特种模具钢行业市场需求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**地区特种模具钢市场调研</w:t>
      </w:r>
      <w:r>
        <w:rPr>
          <w:rFonts w:hint="eastAsia"/>
        </w:rPr>
        <w:br/>
      </w:r>
      <w:r>
        <w:rPr>
          <w:rFonts w:hint="eastAsia"/>
        </w:rPr>
        <w:t>　　图表 **地区特种模具钢行业市场需求分析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**地区特种模具钢市场规模</w:t>
      </w:r>
      <w:r>
        <w:rPr>
          <w:rFonts w:hint="eastAsia"/>
        </w:rPr>
        <w:br/>
      </w:r>
      <w:r>
        <w:rPr>
          <w:rFonts w:hint="eastAsia"/>
        </w:rPr>
        <w:t>　　图表 **地区特种模具钢行业市场需求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**地区特种模具钢市场调研</w:t>
      </w:r>
      <w:r>
        <w:rPr>
          <w:rFonts w:hint="eastAsia"/>
        </w:rPr>
        <w:br/>
      </w:r>
      <w:r>
        <w:rPr>
          <w:rFonts w:hint="eastAsia"/>
        </w:rPr>
        <w:t>　　图表 **地区特种模具钢行业市场需求分析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特种模具钢行业竞争对手分析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2025-2031年中国特种模具钢行业市场规模预测</w:t>
      </w:r>
      <w:r>
        <w:rPr>
          <w:rFonts w:hint="eastAsia"/>
        </w:rPr>
        <w:br/>
      </w:r>
      <w:r>
        <w:rPr>
          <w:rFonts w:hint="eastAsia"/>
        </w:rPr>
        <w:t>　　图表 特种模具钢行业准入条件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2025年中国特种模具钢市场前景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0449fb7044789" w:history="1">
        <w:r>
          <w:rPr>
            <w:rStyle w:val="Hyperlink"/>
          </w:rPr>
          <w:t>2025-2031年中国特种模具钢发展现状与市场前景预测报告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0449fb7044789" w:history="1">
        <w:r>
          <w:rPr>
            <w:rStyle w:val="Hyperlink"/>
          </w:rPr>
          <w:t>https://www.20087.com/5/28/TeZhongMoJuGangShiChangQianJingFenXi.html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热点：特种模具钢有哪些型号、特种模具钢厂家、特种模具钢材会存储超期吗为什么、模具特种加工的方法有哪些、模具特种加工技术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44088704f4274" w:history="1">
      <w:r>
        <w:rPr>
          <w:rStyle w:val="Hyperlink"/>
        </w:rPr>
        <w:t>2025-2031年中国特种模具钢发展现状与市场前景预测报告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eZhongMoJuGangShiChangQianJingFenXi.html" TargetMode="External" Id="R94b0449fb70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eZhongMoJuGangShiChangQianJingFenXi.html" TargetMode="External" Id="R69344088704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2025-11-13T07:01:53Z</dcterms:created>
  <dcterms:modified xsi:type="dcterms:W3CDTF">2025-11-13T08:01:53Z</dcterms:modified>
  <dc:subject>2025-2031年中国特种模具钢发展现状与市场前景预测报告</dc:subject>
  <dc:title>2025-2031年中国特种模具钢发展现状与市场前景预测报告</dc:title>
  <cp:keywords>2025-2031年中国特种模具钢发展现状与市场前景预测报告</cp:keywords>
  <dc:description>2025-2031年中国特种模具钢发展现状与市场前景预测报告</dc:description>
</cp:coreProperties>
</file>