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3a56b8d3f42bf" w:history="1">
              <w:r>
                <w:rPr>
                  <w:rStyle w:val="Hyperlink"/>
                </w:rPr>
                <w:t>2024-2030年中国钒电池行业发展研及市场前景预测报告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3a56b8d3f42bf" w:history="1">
              <w:r>
                <w:rPr>
                  <w:rStyle w:val="Hyperlink"/>
                </w:rPr>
                <w:t>2024-2030年中国钒电池行业发展研及市场前景预测报告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3a56b8d3f42bf" w:history="1">
                <w:r>
                  <w:rPr>
                    <w:rStyle w:val="Hyperlink"/>
                  </w:rPr>
                  <w:t>https://www.20087.com/5/18/FanDianChiShiChangXianZhuangHeQianJing.html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池是一种新型储能技术，近年来得到了广泛关注。钒电池以其长寿命、高能量密度、良好的循环稳定性和环境友好性等优势，在大规模储能领域显示出巨大的潜力。目前，随着新能源发电比例的提高和电网调峰需求的增加，钒电池在储能系统中的应用逐渐增多。此外，钒电池技术的进步还体现在电池材料的优化、电解液配方的改进以及系统集成技术的成熟等方面。</w:t>
      </w:r>
      <w:r>
        <w:rPr>
          <w:rFonts w:hint="eastAsia"/>
        </w:rPr>
        <w:br/>
      </w:r>
      <w:r>
        <w:rPr>
          <w:rFonts w:hint="eastAsia"/>
        </w:rPr>
        <w:t>　　未来，钒电池的发展将更加注重技术创新和商业化应用。一方面，随着材料科学的进步，钒电池将更加注重提高其能量密度和功率密度，降低成本，以满足不同应用场景的需求。另一方面，随着储能市场需求的扩大，钒电池将更加注重系统集成和运维服务，提高储能系统的整体效率和经济性。此外，随着政策支持和市场机制的完善，钒电池将在电网调频、分布式发电等领域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3a56b8d3f42bf" w:history="1">
        <w:r>
          <w:rPr>
            <w:rStyle w:val="Hyperlink"/>
          </w:rPr>
          <w:t>2024-2030年中国钒电池行业发展研及市场前景预测报告</w:t>
        </w:r>
      </w:hyperlink>
      <w:r>
        <w:rPr>
          <w:rFonts w:hint="eastAsia"/>
        </w:rPr>
        <w:t>》全面分析了我国钒电池行业的现状、市场需求、市场规模以及价格动态，探讨了钒电池产业链的结构与发展。钒电池报告对钒电池细分市场进行了剖析，同时基于科学数据，对钒电池市场前景及发展趋势进行了预测。报告还聚焦钒电池重点企业，并对其品牌影响力、市场竞争力以及行业集中度进行了评估。钒电池报告为投资者、产业链相关企业及政府决策部门提供了专业、客观的参考，是了解和把握钒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钒电池行业概述</w:t>
      </w:r>
      <w:r>
        <w:rPr>
          <w:rFonts w:hint="eastAsia"/>
        </w:rPr>
        <w:br/>
      </w:r>
      <w:r>
        <w:rPr>
          <w:rFonts w:hint="eastAsia"/>
        </w:rPr>
        <w:t>　　第一节 钒电池定义与分类</w:t>
      </w:r>
      <w:r>
        <w:rPr>
          <w:rFonts w:hint="eastAsia"/>
        </w:rPr>
        <w:br/>
      </w:r>
      <w:r>
        <w:rPr>
          <w:rFonts w:hint="eastAsia"/>
        </w:rPr>
        <w:t>　　第二节 钒电池应用领域</w:t>
      </w:r>
      <w:r>
        <w:rPr>
          <w:rFonts w:hint="eastAsia"/>
        </w:rPr>
        <w:br/>
      </w:r>
      <w:r>
        <w:rPr>
          <w:rFonts w:hint="eastAsia"/>
        </w:rPr>
        <w:t>　　第三节 钒电池行业经济指标分析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钒电池产业链及经营模式分析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三、钒电池销售模式及销售渠道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全球钒电池市场发展综述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2019-2023年全球钒电池市场规模与趋势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主要国家与地区钒电池市场分析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2024-2030年全球钒电池行业发展趋势与前景预测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2023-2024年钒电池产能与投资动态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一、国内钒电池产能及利用情况</w:t>
      </w:r>
      <w:r>
        <w:rPr>
          <w:rFonts w:hint="eastAsia"/>
        </w:rPr>
        <w:br/>
      </w:r>
      <w:r>
        <w:rPr>
          <w:rFonts w:hint="eastAsia"/>
        </w:rPr>
        <w:t>　　　　二、钒电池产能扩张与投资动态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2024-2030年钒电池行业产量统计与趋势预测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一、2019-2023年钒电池行业产量数据统计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1、2019-2023年钒电池产量及增长趋势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2、2019-2023年钒电池细分产品产量及份额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二、影响钒电池产量的关键因素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三、2024-2030年钒电池产量预测</w:t>
      </w:r>
      <w:r>
        <w:rPr>
          <w:rFonts w:hint="eastAsia"/>
        </w:rPr>
        <w:br/>
      </w:r>
      <w:r>
        <w:rPr>
          <w:rFonts w:hint="eastAsia"/>
        </w:rPr>
        <w:t>　　第三节 2024-2030年钒电池市场需求与销售分析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一、2023-2024年钒电池行业需求现状</w:t>
      </w:r>
      <w:r>
        <w:rPr>
          <w:rFonts w:hint="eastAsia"/>
        </w:rPr>
        <w:br/>
      </w:r>
      <w:r>
        <w:rPr>
          <w:rFonts w:hint="eastAsia"/>
        </w:rPr>
        <w:t>　　　　二、钒电池客户群体与需求特点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三、2019-2023年钒电池行业销售规模分析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四、2024-2030年钒电池市场增长潜力与规模预测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钒电池细分市场分析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一、2023-2024年钒电池主要细分产品市场现状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钒电池下游应用与客户群体分析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一、2023-2024年钒电池各应用领域市场现状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2023-2024年中国钒电池技术发展研究</w:t>
      </w:r>
      <w:r>
        <w:rPr>
          <w:rFonts w:hint="eastAsia"/>
        </w:rPr>
        <w:br/>
      </w:r>
      <w:r>
        <w:rPr>
          <w:rFonts w:hint="eastAsia"/>
        </w:rPr>
        <w:t>　　第一节 当前钒电池技术发展现状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国内外钒电池技术差异与原因</w:t>
      </w:r>
      <w:r>
        <w:rPr>
          <w:rFonts w:hint="eastAsia"/>
        </w:rPr>
        <w:br/>
      </w:r>
      <w:r>
        <w:rPr>
          <w:rFonts w:hint="eastAsia"/>
        </w:rPr>
        <w:t>　　第三节 钒电池技术创新与发展趋势预测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技术进步对钒电池行业的影响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一、2019-2023年钒电池市场价格走势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钒电池定价策略与方法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2024-2030年钒电池价格竞争态势与趋势预测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2023-2024年重点区域钒电池市场发展概况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二、2019-2023年钒电池市场需求规模情况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三、2024-2030年钒电池行业发展潜力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二、2019-2023年钒电池市场需求规模情况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三、2024-2030年钒电池行业发展潜力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二、2019-2023年钒电池市场需求规模情况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三、2024-2030年钒电池行业发展潜力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二、2019-2023年钒电池市场需求规模情况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三、2024-2030年钒电池行业发展潜力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二、2019-2023年钒电池市场需求规模情况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三、2024-2030年钒电池行业发展潜力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2019-2023年中国钒电池行业进出口情况分析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钒电池行业进口情况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一、2019-2023年钒电池进口规模及增长情况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二、钒电池主要进口来源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钒电池行业出口情况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一、2019-2023年钒电池出口规模及增长情况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二、钒电池主要出口目的地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2019-2023年中国钒电池行业总体发展与财务状况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2019-2023年中国钒电池行业规模情况</w:t>
      </w:r>
      <w:r>
        <w:rPr>
          <w:rFonts w:hint="eastAsia"/>
        </w:rPr>
        <w:br/>
      </w:r>
      <w:r>
        <w:rPr>
          <w:rFonts w:hint="eastAsia"/>
        </w:rPr>
        <w:t>　　　　一、钒电池行业企业数量规模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二、钒电池行业从业人员规模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三、钒电池行业市场敏感性分析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2019-2023年中国钒电池行业财务能力分析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一、钒电池行业盈利能力</w:t>
      </w:r>
      <w:r>
        <w:rPr>
          <w:rFonts w:hint="eastAsia"/>
        </w:rPr>
        <w:br/>
      </w:r>
      <w:r>
        <w:rPr>
          <w:rFonts w:hint="eastAsia"/>
        </w:rPr>
        <w:t>　　　　二、钒电池行业偿债能力</w:t>
      </w:r>
      <w:r>
        <w:rPr>
          <w:rFonts w:hint="eastAsia"/>
        </w:rPr>
        <w:br/>
      </w:r>
      <w:r>
        <w:rPr>
          <w:rFonts w:hint="eastAsia"/>
        </w:rPr>
        <w:t>　　　　三、钒电池行业营运能力</w:t>
      </w:r>
      <w:r>
        <w:rPr>
          <w:rFonts w:hint="eastAsia"/>
        </w:rPr>
        <w:br/>
      </w:r>
      <w:r>
        <w:rPr>
          <w:rFonts w:hint="eastAsia"/>
        </w:rPr>
        <w:t>　　　　四、钒电池行业发展能力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中国钒电池行业竞争格局分析</w:t>
      </w:r>
      <w:r>
        <w:rPr>
          <w:rFonts w:hint="eastAsia"/>
        </w:rPr>
        <w:br/>
      </w:r>
      <w:r>
        <w:rPr>
          <w:rFonts w:hint="eastAsia"/>
        </w:rPr>
        <w:t>　　第一节 钒电池行业竞争格局总览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2023-2024年钒电池行业竞争力分析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2019-2023年钒电池行业企业并购活动分析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2023-2024年钒电池行业会展与招投标活动分析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一、钒电池行业会展活动及其市场影响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2024年中国钒电池企业发展企业发展策略与建议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钒电池销售模式与渠道策略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钒电池品牌与市场推广策略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钒电池研发投入与技术创新能力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钒电池合作联盟与资源整合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中国钒电池行业风险与对策</w:t>
      </w:r>
      <w:r>
        <w:rPr>
          <w:rFonts w:hint="eastAsia"/>
        </w:rPr>
        <w:br/>
      </w:r>
      <w:r>
        <w:rPr>
          <w:rFonts w:hint="eastAsia"/>
        </w:rPr>
        <w:t>　　第一节 钒电池行业SWOT分析</w:t>
      </w:r>
      <w:r>
        <w:rPr>
          <w:rFonts w:hint="eastAsia"/>
        </w:rPr>
        <w:br/>
      </w:r>
      <w:r>
        <w:rPr>
          <w:rFonts w:hint="eastAsia"/>
        </w:rPr>
        <w:t>　　　　一、钒电池行业优势</w:t>
      </w:r>
      <w:r>
        <w:rPr>
          <w:rFonts w:hint="eastAsia"/>
        </w:rPr>
        <w:br/>
      </w:r>
      <w:r>
        <w:rPr>
          <w:rFonts w:hint="eastAsia"/>
        </w:rPr>
        <w:t>　　　　二、钒电池行业劣势</w:t>
      </w:r>
      <w:r>
        <w:rPr>
          <w:rFonts w:hint="eastAsia"/>
        </w:rPr>
        <w:br/>
      </w:r>
      <w:r>
        <w:rPr>
          <w:rFonts w:hint="eastAsia"/>
        </w:rPr>
        <w:t>　　　　三、钒电池市场机会</w:t>
      </w:r>
      <w:r>
        <w:rPr>
          <w:rFonts w:hint="eastAsia"/>
        </w:rPr>
        <w:br/>
      </w:r>
      <w:r>
        <w:rPr>
          <w:rFonts w:hint="eastAsia"/>
        </w:rPr>
        <w:t>　　　　四、钒电池市场威胁</w:t>
      </w:r>
      <w:r>
        <w:rPr>
          <w:rFonts w:hint="eastAsia"/>
        </w:rPr>
        <w:br/>
      </w:r>
      <w:r>
        <w:rPr>
          <w:rFonts w:hint="eastAsia"/>
        </w:rPr>
        <w:t>　　第二节 钒电池行业风险及对策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2024-2030年中国钒电池行业前景与发展趋势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2023-2024年钒电池行业发展环境分析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一、钒电池行业主管部门与监管体制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二、钒电池行业主要法律法规及政策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三、钒电池行业标准与质量监管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2024-2030年钒电池行业发展趋势与方向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2024-2030年钒电池行业发展潜力与机遇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钒电池行业发展建议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2019-2023年中国钒电池市场规模及增长情况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2019-2023年中国钒电池行业产量及增长趋势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2024-2030年中国钒电池行业产量预测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2019-2023年中国钒电池行业市场需求及增长情况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2024-2030年中国钒电池行业市场需求预测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2019-2023年中国钒电池行业利润及增长情况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**地区钒电池市场规模及增长情况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2019-2023年中国钒电池行业出口情况分析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2019-2023年中国钒电池行业产品市场价格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2024-2030年中国钒电池行业产品市场价格走势预测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钒电池重点企业经营情况分析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2024-2030年中国钒电池市场规模预测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2024-2030年中国钒电池行业利润预测</w:t>
      </w:r>
      <w:r>
        <w:rPr>
          <w:rFonts w:hint="eastAsia"/>
        </w:rPr>
        <w:br/>
      </w:r>
      <w:r>
        <w:rPr>
          <w:rFonts w:hint="eastAsia"/>
        </w:rPr>
        <w:t>　　图表 2024年钒电池行业壁垒</w:t>
      </w:r>
      <w:r>
        <w:rPr>
          <w:rFonts w:hint="eastAsia"/>
        </w:rPr>
        <w:br/>
      </w:r>
      <w:r>
        <w:rPr>
          <w:rFonts w:hint="eastAsia"/>
        </w:rPr>
        <w:t>　　图表 2024年钒电池市场前景分析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2024-2030年中国钒电池市场需求预测</w:t>
      </w:r>
      <w:r>
        <w:rPr>
          <w:rFonts w:hint="eastAsia"/>
        </w:rPr>
        <w:br/>
      </w:r>
      <w:r>
        <w:rPr>
          <w:rFonts w:hint="eastAsia"/>
        </w:rPr>
        <w:t>　　图表 2024年钒电池发展趋势预测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3a56b8d3f42bf" w:history="1">
        <w:r>
          <w:rPr>
            <w:rStyle w:val="Hyperlink"/>
          </w:rPr>
          <w:t>2024-2030年中国钒电池行业发展研及市场前景预测报告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3a56b8d3f42bf" w:history="1">
        <w:r>
          <w:rPr>
            <w:rStyle w:val="Hyperlink"/>
          </w:rPr>
          <w:t>https://www.20087.com/5/18/FanDianChiShiChangXianZhuangHeQianJing.html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33ac819cc4f99" w:history="1">
      <w:r>
        <w:rPr>
          <w:rStyle w:val="Hyperlink"/>
        </w:rPr>
        <w:t>2024-2030年中国钒电池行业发展研及市场前景预测报告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anDianChiShiChangXianZhuangHeQianJing.html" TargetMode="External" Id="R4ab3a56b8d3f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anDianChiShiChangXianZhuangHeQianJing.html" TargetMode="External" Id="Raba33ac819cc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2024-10-01T23:06:38Z</dcterms:created>
  <dcterms:modified xsi:type="dcterms:W3CDTF">2024-10-02T00:06:38Z</dcterms:modified>
  <dc:subject>2024-2030年中国钒电池行业发展研及市场前景预测报告</dc:subject>
  <dc:title>2024-2030年中国钒电池行业发展研及市场前景预测报告</dc:title>
  <cp:keywords>2024-2030年中国钒电池行业发展研及市场前景预测报告</cp:keywords>
  <dc:description>2024-2030年中国钒电池行业发展研及市场前景预测报告</dc:description>
</cp:coreProperties>
</file>