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1c5f0bdd7404e" w:history="1">
              <w:r>
                <w:rPr>
                  <w:rStyle w:val="Hyperlink"/>
                </w:rPr>
                <w:t>2025-2031年中国铅锌行业全面调研与发展趋势预测报告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1c5f0bdd7404e" w:history="1">
              <w:r>
                <w:rPr>
                  <w:rStyle w:val="Hyperlink"/>
                </w:rPr>
                <w:t>2025-2031年中国铅锌行业全面调研与发展趋势预测报告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1c5f0bdd7404e" w:history="1">
                <w:r>
                  <w:rPr>
                    <w:rStyle w:val="Hyperlink"/>
                  </w:rPr>
                  <w:t>https://www.20087.com/1/80/QianXinWeiLaiFaZhanQuShi.html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锌是两种重要的有色金属，广泛应用于蓄电池、镀锌钢板、合金、涂料和化工原料等领域。铅主要用于生产汽车蓄电池，而锌则常用于防腐蚀处理。近年来，随着新能源汽车和可再生能源存储系统的发展，对铅的需求保持稳定，而锌市场受到全球基础设施建设和建筑业复苏的推动，需求持续增长。</w:t>
      </w:r>
      <w:r>
        <w:rPr>
          <w:rFonts w:hint="eastAsia"/>
        </w:rPr>
        <w:br/>
      </w:r>
      <w:r>
        <w:rPr>
          <w:rFonts w:hint="eastAsia"/>
        </w:rPr>
        <w:t>　　未来，铅锌行业将面临资源约束和环境监管的双重挑战。一方面，铅锌矿资源的开采难度加大，成本上升，促使行业向资源回收和循环利用方向发展，以减少对原生矿的依赖。另一方面，更严格的环保法规将推动铅锌冶炼技术的革新，如采用富氧底吹、湿法冶金等清洁生产方法，减少污染物排放。此外，铅锌在新兴领域的应用，如锌空气电池和铅酸电池的改进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1c5f0bdd7404e" w:history="1">
        <w:r>
          <w:rPr>
            <w:rStyle w:val="Hyperlink"/>
          </w:rPr>
          <w:t>2025-2031年中国铅锌行业全面调研与发展趋势预测报告</w:t>
        </w:r>
      </w:hyperlink>
      <w:r>
        <w:rPr>
          <w:rFonts w:hint="eastAsia"/>
        </w:rPr>
        <w:t>》通过详实的数据分析，全面解析了铅锌行业的市场规模、需求动态及价格趋势，深入探讨了铅锌产业链上下游的协同关系与竞争格局变化。报告对铅锌细分市场进行精准划分，结合重点企业研究，揭示了品牌影响力与市场集中度的现状，为行业参与者提供了清晰的竞争态势洞察。同时，报告结合宏观经济环境、技术发展路径及消费者需求演变，科学预测了铅锌行业的未来发展方向，并针对潜在风险提出了切实可行的应对策略。报告为铅锌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铅锌行业相关概述</w:t>
      </w:r>
      <w:r>
        <w:rPr>
          <w:rFonts w:hint="eastAsia"/>
        </w:rPr>
        <w:br/>
      </w:r>
      <w:r>
        <w:rPr>
          <w:rFonts w:hint="eastAsia"/>
        </w:rPr>
        <w:t>　　第一节 铅锌行业相关概述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五、铅锌行业研究背景具体解读及前景概述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铅锌行业发展历程分析</w:t>
      </w:r>
      <w:r>
        <w:rPr>
          <w:rFonts w:hint="eastAsia"/>
        </w:rPr>
        <w:br/>
      </w:r>
      <w:r>
        <w:rPr>
          <w:rFonts w:hint="eastAsia"/>
        </w:rPr>
        <w:t>　　第三节 铅锌行业特征分析</w:t>
      </w:r>
      <w:r>
        <w:rPr>
          <w:rFonts w:hint="eastAsia"/>
        </w:rPr>
        <w:br/>
      </w:r>
      <w:r>
        <w:rPr>
          <w:rFonts w:hint="eastAsia"/>
        </w:rPr>
        <w:t>　　　　一、铅锌作用分析</w:t>
      </w:r>
      <w:r>
        <w:rPr>
          <w:rFonts w:hint="eastAsia"/>
        </w:rPr>
        <w:br/>
      </w:r>
      <w:r>
        <w:rPr>
          <w:rFonts w:hint="eastAsia"/>
        </w:rPr>
        <w:t>　　　　二、铅锌行业在国民经济中的地位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三、铅锌行业周期性分析</w:t>
      </w:r>
      <w:r>
        <w:rPr>
          <w:rFonts w:hint="eastAsia"/>
        </w:rPr>
        <w:br/>
      </w:r>
      <w:r>
        <w:rPr>
          <w:rFonts w:hint="eastAsia"/>
        </w:rPr>
        <w:t>　　　　四、影响铅锌行业需求的关键因素分析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五、铅锌行业主要竞争因素分析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2020-2025年中国铅锌行业经济指标分析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2020-2025年世界铅锌行业市场运行形势分析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2020-2025年世界铅锌行业运行环境形势分析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五、全球经济政策对铅锌行业的发展影响分析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2020-2025年全球铅锌行业发展概况分析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2020-2025年世界铅锌行业发展走势展望分析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一、全球铅锌行业市场分布情况分析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二、全球铅锌行业发展新机遇和挑战分析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2020-2025年全球铅锌行业重点国家和区域布局分析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2020-2025年铅锌行业发展环境分析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2020-2025年铅锌产业政策环境变化及影响分析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2020-2025年铅锌产业社会环境变化及影响分析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2020-2025年中国铅锌市场供需分析</w:t>
      </w:r>
      <w:r>
        <w:rPr>
          <w:rFonts w:hint="eastAsia"/>
        </w:rPr>
        <w:br/>
      </w:r>
      <w:r>
        <w:rPr>
          <w:rFonts w:hint="eastAsia"/>
        </w:rPr>
        <w:t>　　第一节 中国铅锌市场供给状况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一、2020-2025年中国铅锌产量分析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二、2025-2031年中国铅锌产量预测</w:t>
      </w:r>
      <w:r>
        <w:rPr>
          <w:rFonts w:hint="eastAsia"/>
        </w:rPr>
        <w:br/>
      </w:r>
      <w:r>
        <w:rPr>
          <w:rFonts w:hint="eastAsia"/>
        </w:rPr>
        <w:t>　　第二节 中国铅锌市场需求状况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一、2020-2025年中国铅锌需求分析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二、2025-2031年中国铅锌需求预测</w:t>
      </w:r>
      <w:r>
        <w:rPr>
          <w:rFonts w:hint="eastAsia"/>
        </w:rPr>
        <w:br/>
      </w:r>
      <w:r>
        <w:rPr>
          <w:rFonts w:hint="eastAsia"/>
        </w:rPr>
        <w:t>　　第三节 2020-2025年中国铅锌市场规模分析</w:t>
      </w:r>
      <w:r>
        <w:rPr>
          <w:rFonts w:hint="eastAsia"/>
        </w:rPr>
        <w:br/>
      </w:r>
      <w:r>
        <w:rPr>
          <w:rFonts w:hint="eastAsia"/>
        </w:rPr>
        <w:t>　　第四节 铅锌行业区域格局环境分析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2020-2025年国内铅锌产品生产及销售投资运作模式分析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2020-2025年中国铅锌所属行业监测数据分析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2020-2025年中国铅锌所属行业数据监测回顾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2020-2025年中国铅锌所属行业投资价值测算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四、未来几年铅锌所属行业盈利能力预测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2020-2025年中国铅锌所属行业成本费用分析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2020-2025年中国铅锌行业产业链分析</w:t>
      </w:r>
      <w:r>
        <w:rPr>
          <w:rFonts w:hint="eastAsia"/>
        </w:rPr>
        <w:br/>
      </w:r>
      <w:r>
        <w:rPr>
          <w:rFonts w:hint="eastAsia"/>
        </w:rPr>
        <w:t>　　第一节 铅锌行业产业链概述</w:t>
      </w:r>
      <w:r>
        <w:rPr>
          <w:rFonts w:hint="eastAsia"/>
        </w:rPr>
        <w:br/>
      </w:r>
      <w:r>
        <w:rPr>
          <w:rFonts w:hint="eastAsia"/>
        </w:rPr>
        <w:t>　　第二节 铅锌上下游产业发展状况分析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2020-2025年铅锌所属行业进出口数据分析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2020-2025年铅锌所属行业进口情况分析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2020-2025年铅锌所属行业出口情况分析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国内铅锌生产厂商竞争力分析</w:t>
      </w:r>
      <w:r>
        <w:rPr>
          <w:rFonts w:hint="eastAsia"/>
        </w:rPr>
        <w:br/>
      </w:r>
      <w:r>
        <w:rPr>
          <w:rFonts w:hint="eastAsia"/>
        </w:rPr>
        <w:t>　　第一节 四川宏达股份有限公司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株洲冶炼集团有限责任公司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葫芦岛锌业股份有限公司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第七节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第八节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2025-2031年中国铅锌行业发展趋势与前景分析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2025-2031年中国铅锌行业投资前景分析</w:t>
      </w:r>
      <w:r>
        <w:rPr>
          <w:rFonts w:hint="eastAsia"/>
        </w:rPr>
        <w:br/>
      </w:r>
      <w:r>
        <w:rPr>
          <w:rFonts w:hint="eastAsia"/>
        </w:rPr>
        <w:t>　　　　一、铅锌行业存在的问题</w:t>
      </w:r>
      <w:r>
        <w:rPr>
          <w:rFonts w:hint="eastAsia"/>
        </w:rPr>
        <w:br/>
      </w:r>
      <w:r>
        <w:rPr>
          <w:rFonts w:hint="eastAsia"/>
        </w:rPr>
        <w:t>　　　　二、铅锌发展趋势及投资特性分析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三、铅锌市场前景及投资战略规划分析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一、“十五五”期间铅锌发展方向分析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二、“十五五”期间铅锌行业发展规模预测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三、“十五五”期间铅锌行业发展趋势预测</w:t>
      </w:r>
      <w:r>
        <w:rPr>
          <w:rFonts w:hint="eastAsia"/>
        </w:rPr>
        <w:br/>
      </w:r>
      <w:r>
        <w:rPr>
          <w:rFonts w:hint="eastAsia"/>
        </w:rPr>
        <w:t>　　第四节 “十五五”期间铅锌行业投资风险分析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铅锌企业投资战略与客户策略分析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2025-2031年中国铅锌行业发展的关键要素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铅锌行业发展战略研究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铅锌企业经营管理策略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铅锌行业重点客户战略要重点解决的问题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铅锌行业十四五研究结论及投资建议</w:t>
      </w:r>
      <w:r>
        <w:rPr>
          <w:rFonts w:hint="eastAsia"/>
        </w:rPr>
        <w:br/>
      </w:r>
      <w:r>
        <w:rPr>
          <w:rFonts w:hint="eastAsia"/>
        </w:rPr>
        <w:t>　　第一节 铅锌行业研究结论及建议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中:智林:－铅锌行业“十五五”投资建议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1c5f0bdd7404e" w:history="1">
        <w:r>
          <w:rPr>
            <w:rStyle w:val="Hyperlink"/>
          </w:rPr>
          <w:t>2025-2031年中国铅锌行业全面调研与发展趋势预测报告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1c5f0bdd7404e" w:history="1">
        <w:r>
          <w:rPr>
            <w:rStyle w:val="Hyperlink"/>
          </w:rPr>
          <w:t>https://www.20087.com/1/80/QianXinWeiLaiFaZhanQuShi.html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热点：铅多的孩子有什么症状、铅锌矿选矿工艺流程、铅锌矿价格多少钱一吨2023年、铅锌矿、铅锌矿有什么用途、铅锌怎么读、今日上海铅锌、铅锌银矿、铅板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b29eee08249af" w:history="1">
      <w:r>
        <w:rPr>
          <w:rStyle w:val="Hyperlink"/>
        </w:rPr>
        <w:t>2025-2031年中国铅锌行业全面调研与发展趋势预测报告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QianXinWeiLaiFaZhanQuShi.html" TargetMode="External" Id="R2d11c5f0bdd7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QianXinWeiLaiFaZhanQuShi.html" TargetMode="External" Id="R3c5b29eee082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2025-06-09T00:24:00Z</dcterms:created>
  <dcterms:modified xsi:type="dcterms:W3CDTF">2025-06-09T01:24:00Z</dcterms:modified>
  <dc:subject>2025-2031年中国铅锌行业全面调研与发展趋势预测报告</dc:subject>
  <dc:title>2025-2031年中国铅锌行业全面调研与发展趋势预测报告</dc:title>
  <cp:keywords>2025-2031年中国铅锌行业全面调研与发展趋势预测报告</cp:keywords>
  <dc:description>2025-2031年中国铅锌行业全面调研与发展趋势预测报告</dc:description>
</cp:coreProperties>
</file>