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ef52781644fc8" w:history="1">
              <w:r>
                <w:rPr>
                  <w:rStyle w:val="Hyperlink"/>
                </w:rPr>
                <w:t>2025-2031年中国中间合金行业市场调研与发展趋势研究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ef52781644fc8" w:history="1">
              <w:r>
                <w:rPr>
                  <w:rStyle w:val="Hyperlink"/>
                </w:rPr>
                <w:t>2025-2031年中国中间合金行业市场调研与发展趋势研究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ef52781644fc8" w:history="1">
                <w:r>
                  <w:rPr>
                    <w:rStyle w:val="Hyperlink"/>
                  </w:rPr>
                  <w:t>https://www.20087.com/5/18/ZhongJianHeJinHangYeFaZhanQuShi.html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合金在冶金和材料科学中起到调整合金元素比例、改善材料性能的关键作用。目前，中间合金的生产技术不断优化，如真空熔炼技术的采用，有效减少了杂质含量，提高了合金的纯净度。针对特定应用领域的中间合金产品，如航空航天用高性能合金，不断涌现，推动了行业技术进步。</w:t>
      </w:r>
      <w:r>
        <w:rPr>
          <w:rFonts w:hint="eastAsia"/>
        </w:rPr>
        <w:br/>
      </w:r>
      <w:r>
        <w:rPr>
          <w:rFonts w:hint="eastAsia"/>
        </w:rPr>
        <w:t>　　未来，中间合金的发展趋势将集中于高性能化和定制化。随着材料科学的发展，针对特定性能要求的定制化中间合金设计将更加普遍，满足新兴产业如新能源汽车、航空航天的特殊需求。同时，环保生产技术和循环经济理念的应用，如回收利用废旧金属资源，将促进中间合金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ef52781644fc8" w:history="1">
        <w:r>
          <w:rPr>
            <w:rStyle w:val="Hyperlink"/>
          </w:rPr>
          <w:t>2025-2031年中国中间合金行业市场调研与发展趋势研究</w:t>
        </w:r>
      </w:hyperlink>
      <w:r>
        <w:rPr>
          <w:rFonts w:hint="eastAsia"/>
        </w:rPr>
        <w:t>》系统分析了中间合金行业的市场规模、供需动态及竞争格局，重点评估了主要中间合金企业的经营表现，并对中间合金行业未来发展趋势进行了科学预测。报告结合中间合金技术现状与SWOT分析，揭示了市场机遇与潜在风险。市场调研网发布的《</w:t>
      </w:r>
      <w:hyperlink r:id="R228ef52781644fc8" w:history="1">
        <w:r>
          <w:rPr>
            <w:rStyle w:val="Hyperlink"/>
          </w:rPr>
          <w:t>2025-2031年中国中间合金行业市场调研与发展趋势研究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中间合金产业概述</w:t>
      </w:r>
      <w:r>
        <w:rPr>
          <w:rFonts w:hint="eastAsia"/>
        </w:rPr>
        <w:br/>
      </w:r>
      <w:r>
        <w:rPr>
          <w:rFonts w:hint="eastAsia"/>
        </w:rPr>
        <w:t>　　第一节 中间合金定义</w:t>
      </w:r>
      <w:r>
        <w:rPr>
          <w:rFonts w:hint="eastAsia"/>
        </w:rPr>
        <w:br/>
      </w:r>
      <w:r>
        <w:rPr>
          <w:rFonts w:hint="eastAsia"/>
        </w:rPr>
        <w:t>　　第二节 中间合金行业特点</w:t>
      </w:r>
      <w:r>
        <w:rPr>
          <w:rFonts w:hint="eastAsia"/>
        </w:rPr>
        <w:br/>
      </w:r>
      <w:r>
        <w:rPr>
          <w:rFonts w:hint="eastAsia"/>
        </w:rPr>
        <w:t>　　第三节 中间合金发展历程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2024-2025年中国中间合金行业发展环境分析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中间合金行业经济环境分析</w:t>
      </w:r>
      <w:r>
        <w:rPr>
          <w:rFonts w:hint="eastAsia"/>
        </w:rPr>
        <w:br/>
      </w:r>
      <w:r>
        <w:rPr>
          <w:rFonts w:hint="eastAsia"/>
        </w:rPr>
        <w:t>　　第二节 中间合金行业政策环境分析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一、中间合金行业政策影响分析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二、相关中间合金行业标准分析</w:t>
      </w:r>
      <w:r>
        <w:rPr>
          <w:rFonts w:hint="eastAsia"/>
        </w:rPr>
        <w:br/>
      </w:r>
      <w:r>
        <w:rPr>
          <w:rFonts w:hint="eastAsia"/>
        </w:rPr>
        <w:t>　　第三节 中间合金行业社会环境分析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2024-2025年中间合金行业技术发展现状及趋势分析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中间合金行业技术发展现状分析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国内外中间合金行业技术差异与原因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中间合金行业技术发展方向、趋势预测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提升中间合金行业技术能力策略建议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全球中间合金行业发展态势分析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全球中间合金市场发展现状分析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国外主要国家、地区中间合金市场现状</w:t>
      </w:r>
      <w:r>
        <w:rPr>
          <w:rFonts w:hint="eastAsia"/>
        </w:rPr>
        <w:br/>
      </w:r>
      <w:r>
        <w:rPr>
          <w:rFonts w:hint="eastAsia"/>
        </w:rPr>
        <w:t>　　第三节 全球中间合金行业发展趋势预测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中国中间合金行业发展调研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2019-2024年中国中间合金行业规模情况</w:t>
      </w:r>
      <w:r>
        <w:rPr>
          <w:rFonts w:hint="eastAsia"/>
        </w:rPr>
        <w:br/>
      </w:r>
      <w:r>
        <w:rPr>
          <w:rFonts w:hint="eastAsia"/>
        </w:rPr>
        <w:t>　　　　一、中间合金行业市场规模状况</w:t>
      </w:r>
      <w:r>
        <w:rPr>
          <w:rFonts w:hint="eastAsia"/>
        </w:rPr>
        <w:br/>
      </w:r>
      <w:r>
        <w:rPr>
          <w:rFonts w:hint="eastAsia"/>
        </w:rPr>
        <w:t>　　　　二、中间合金行业单位规模状况</w:t>
      </w:r>
      <w:r>
        <w:rPr>
          <w:rFonts w:hint="eastAsia"/>
        </w:rPr>
        <w:br/>
      </w:r>
      <w:r>
        <w:rPr>
          <w:rFonts w:hint="eastAsia"/>
        </w:rPr>
        <w:t>　　　　三、中间合金行业人员规模状况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2019-2024年中国中间合金行业财务能力分析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一、中间合金行业盈利能力分析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二、中间合金行业偿债能力分析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三、中间合金行业营运能力分析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四、中间合金行业发展能力分析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2024-2025年中国中间合金行业热点动态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2025年中国中间合金行业面临的挑战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中国中间合金行业重点地区市场调研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**地区中间合金发展现状及趋势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**地区中间合金发展现状及趋势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**地区中间合金发展现状及趋势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**地区中间合金发展现状及趋势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中国中间合金行业价格走势及影响因素分析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国内中间合金行业价格回顾</w:t>
      </w:r>
      <w:r>
        <w:rPr>
          <w:rFonts w:hint="eastAsia"/>
        </w:rPr>
        <w:br/>
      </w:r>
      <w:r>
        <w:rPr>
          <w:rFonts w:hint="eastAsia"/>
        </w:rPr>
        <w:t>　　第二节 国内中间合金行业价格走势预测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国内中间合金行业价格影响因素分析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中国中间合金行业客户调研</w:t>
      </w:r>
      <w:r>
        <w:rPr>
          <w:rFonts w:hint="eastAsia"/>
        </w:rPr>
        <w:br/>
      </w:r>
      <w:r>
        <w:rPr>
          <w:rFonts w:hint="eastAsia"/>
        </w:rPr>
        <w:t>　　　　一、中间合金行业客户偏好调查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二、客户对中间合金品牌的首要认知渠道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三、中间合金品牌忠诚度调查</w:t>
      </w:r>
      <w:r>
        <w:rPr>
          <w:rFonts w:hint="eastAsia"/>
        </w:rPr>
        <w:br/>
      </w:r>
      <w:r>
        <w:rPr>
          <w:rFonts w:hint="eastAsia"/>
        </w:rPr>
        <w:t>　　　　四、中间合金行业客户消费理念调研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中国中间合金行业竞争格局分析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2024-2025年中间合金行业集中度分析</w:t>
      </w:r>
      <w:r>
        <w:rPr>
          <w:rFonts w:hint="eastAsia"/>
        </w:rPr>
        <w:br/>
      </w:r>
      <w:r>
        <w:rPr>
          <w:rFonts w:hint="eastAsia"/>
        </w:rPr>
        <w:t>　　　　一、中间合金市场集中度分析</w:t>
      </w:r>
      <w:r>
        <w:rPr>
          <w:rFonts w:hint="eastAsia"/>
        </w:rPr>
        <w:br/>
      </w:r>
      <w:r>
        <w:rPr>
          <w:rFonts w:hint="eastAsia"/>
        </w:rPr>
        <w:t>　　　　二、中间合金企业集中度分析</w:t>
      </w:r>
      <w:r>
        <w:rPr>
          <w:rFonts w:hint="eastAsia"/>
        </w:rPr>
        <w:br/>
      </w:r>
      <w:r>
        <w:rPr>
          <w:rFonts w:hint="eastAsia"/>
        </w:rPr>
        <w:t>　　第二节 2025年中间合金行业竞争格局分析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一、中间合金行业竞争策略分析</w:t>
      </w:r>
      <w:r>
        <w:rPr>
          <w:rFonts w:hint="eastAsia"/>
        </w:rPr>
        <w:br/>
      </w:r>
      <w:r>
        <w:rPr>
          <w:rFonts w:hint="eastAsia"/>
        </w:rPr>
        <w:t>　　　　二、中间合金行业竞争格局展望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三、我国中间合金市场竞争趋势</w:t>
      </w:r>
      <w:r>
        <w:rPr>
          <w:rFonts w:hint="eastAsia"/>
        </w:rPr>
        <w:br/>
      </w:r>
      <w:r>
        <w:rPr>
          <w:rFonts w:hint="eastAsia"/>
        </w:rPr>
        <w:t>　　第三节 中间合金行业兼并与重组整合分析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一、中间合金行业兼并与重组整合动态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二、中间合金行业兼并与重组整合发展趋势预测分析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中间合金行业投资风险及应对策略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中间合金行业SWOT模型分析</w:t>
      </w:r>
      <w:r>
        <w:rPr>
          <w:rFonts w:hint="eastAsia"/>
        </w:rPr>
        <w:br/>
      </w:r>
      <w:r>
        <w:rPr>
          <w:rFonts w:hint="eastAsia"/>
        </w:rPr>
        <w:t>　　　　一、中间合金行业优势分析</w:t>
      </w:r>
      <w:r>
        <w:rPr>
          <w:rFonts w:hint="eastAsia"/>
        </w:rPr>
        <w:br/>
      </w:r>
      <w:r>
        <w:rPr>
          <w:rFonts w:hint="eastAsia"/>
        </w:rPr>
        <w:t>　　　　二、中间合金行业劣势分析</w:t>
      </w:r>
      <w:r>
        <w:rPr>
          <w:rFonts w:hint="eastAsia"/>
        </w:rPr>
        <w:br/>
      </w:r>
      <w:r>
        <w:rPr>
          <w:rFonts w:hint="eastAsia"/>
        </w:rPr>
        <w:t>　　　　三、中间合金行业机会分析</w:t>
      </w:r>
      <w:r>
        <w:rPr>
          <w:rFonts w:hint="eastAsia"/>
        </w:rPr>
        <w:br/>
      </w:r>
      <w:r>
        <w:rPr>
          <w:rFonts w:hint="eastAsia"/>
        </w:rPr>
        <w:t>　　　　四、中间合金行业风险分析</w:t>
      </w:r>
      <w:r>
        <w:rPr>
          <w:rFonts w:hint="eastAsia"/>
        </w:rPr>
        <w:br/>
      </w:r>
      <w:r>
        <w:rPr>
          <w:rFonts w:hint="eastAsia"/>
        </w:rPr>
        <w:t>　　第二节 中间合金行业投资风险及控制策略分析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一、中间合金市场风险及控制策略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二、中间合金行业政策风险及控制策略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三、中间合金行业经营风险及控制策略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四、中间合金同业竞争风险及控制策略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五、中间合金行业其他风险及控制策略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2025-2031年中国中间合金市场预测及发展建议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2025-2031年中国中间合金市场预测分析</w:t>
      </w:r>
      <w:r>
        <w:rPr>
          <w:rFonts w:hint="eastAsia"/>
        </w:rPr>
        <w:br/>
      </w:r>
      <w:r>
        <w:rPr>
          <w:rFonts w:hint="eastAsia"/>
        </w:rPr>
        <w:t>　　　　一、中国中间合金市场前景分析</w:t>
      </w:r>
      <w:r>
        <w:rPr>
          <w:rFonts w:hint="eastAsia"/>
        </w:rPr>
        <w:br/>
      </w:r>
      <w:r>
        <w:rPr>
          <w:rFonts w:hint="eastAsia"/>
        </w:rPr>
        <w:t>　　　　二、中国中间合金发展趋势预测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2025-2031年中国中间合金企业发展策略建议</w:t>
      </w:r>
      <w:r>
        <w:rPr>
          <w:rFonts w:hint="eastAsia"/>
        </w:rPr>
        <w:br/>
      </w:r>
      <w:r>
        <w:rPr>
          <w:rFonts w:hint="eastAsia"/>
        </w:rPr>
        <w:t>　　　　一、中间合金企业融资策略</w:t>
      </w:r>
      <w:r>
        <w:rPr>
          <w:rFonts w:hint="eastAsia"/>
        </w:rPr>
        <w:br/>
      </w:r>
      <w:r>
        <w:rPr>
          <w:rFonts w:hint="eastAsia"/>
        </w:rPr>
        <w:t>　　　　二、中间合金企业人才策略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2025-2031年中国中间合金企业营销策略建议</w:t>
      </w:r>
      <w:r>
        <w:rPr>
          <w:rFonts w:hint="eastAsia"/>
        </w:rPr>
        <w:br/>
      </w:r>
      <w:r>
        <w:rPr>
          <w:rFonts w:hint="eastAsia"/>
        </w:rPr>
        <w:t>　　　　一、中间合金企业定位策略</w:t>
      </w:r>
      <w:r>
        <w:rPr>
          <w:rFonts w:hint="eastAsia"/>
        </w:rPr>
        <w:br/>
      </w:r>
      <w:r>
        <w:rPr>
          <w:rFonts w:hint="eastAsia"/>
        </w:rPr>
        <w:t>　　　　二、中间合金企业价格策略</w:t>
      </w:r>
      <w:r>
        <w:rPr>
          <w:rFonts w:hint="eastAsia"/>
        </w:rPr>
        <w:br/>
      </w:r>
      <w:r>
        <w:rPr>
          <w:rFonts w:hint="eastAsia"/>
        </w:rPr>
        <w:t>　　　　三、中间合金企业促销策略</w:t>
      </w:r>
      <w:r>
        <w:rPr>
          <w:rFonts w:hint="eastAsia"/>
        </w:rPr>
        <w:br/>
      </w:r>
      <w:r>
        <w:rPr>
          <w:rFonts w:hint="eastAsia"/>
        </w:rPr>
        <w:t>　　第四节 中智林－中间合金行业研究结论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中间合金介绍</w:t>
      </w:r>
      <w:r>
        <w:rPr>
          <w:rFonts w:hint="eastAsia"/>
        </w:rPr>
        <w:br/>
      </w:r>
      <w:r>
        <w:rPr>
          <w:rFonts w:hint="eastAsia"/>
        </w:rPr>
        <w:t>　　图表 中间合金图片</w:t>
      </w:r>
      <w:r>
        <w:rPr>
          <w:rFonts w:hint="eastAsia"/>
        </w:rPr>
        <w:br/>
      </w:r>
      <w:r>
        <w:rPr>
          <w:rFonts w:hint="eastAsia"/>
        </w:rPr>
        <w:t>　　图表 中间合金产业链调研</w:t>
      </w:r>
      <w:r>
        <w:rPr>
          <w:rFonts w:hint="eastAsia"/>
        </w:rPr>
        <w:br/>
      </w:r>
      <w:r>
        <w:rPr>
          <w:rFonts w:hint="eastAsia"/>
        </w:rPr>
        <w:t>　　图表 中间合金行业特点</w:t>
      </w:r>
      <w:r>
        <w:rPr>
          <w:rFonts w:hint="eastAsia"/>
        </w:rPr>
        <w:br/>
      </w:r>
      <w:r>
        <w:rPr>
          <w:rFonts w:hint="eastAsia"/>
        </w:rPr>
        <w:t>　　图表 中间合金政策</w:t>
      </w:r>
      <w:r>
        <w:rPr>
          <w:rFonts w:hint="eastAsia"/>
        </w:rPr>
        <w:br/>
      </w:r>
      <w:r>
        <w:rPr>
          <w:rFonts w:hint="eastAsia"/>
        </w:rPr>
        <w:t>　　图表 中间合金技术 标准</w:t>
      </w:r>
      <w:r>
        <w:rPr>
          <w:rFonts w:hint="eastAsia"/>
        </w:rPr>
        <w:br/>
      </w:r>
      <w:r>
        <w:rPr>
          <w:rFonts w:hint="eastAsia"/>
        </w:rPr>
        <w:t>　　图表 中间合金最新消息 动态</w:t>
      </w:r>
      <w:r>
        <w:rPr>
          <w:rFonts w:hint="eastAsia"/>
        </w:rPr>
        <w:br/>
      </w:r>
      <w:r>
        <w:rPr>
          <w:rFonts w:hint="eastAsia"/>
        </w:rPr>
        <w:t>　　图表 中间合金行业现状</w:t>
      </w:r>
      <w:r>
        <w:rPr>
          <w:rFonts w:hint="eastAsia"/>
        </w:rPr>
        <w:br/>
      </w:r>
      <w:r>
        <w:rPr>
          <w:rFonts w:hint="eastAsia"/>
        </w:rPr>
        <w:t>　　图表 2019-2024年中间合金行业市场容量统计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2019-2024年中国中间合金市场规模情况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2019-2024年中国中间合金销售统计</w:t>
      </w:r>
      <w:r>
        <w:rPr>
          <w:rFonts w:hint="eastAsia"/>
        </w:rPr>
        <w:br/>
      </w:r>
      <w:r>
        <w:rPr>
          <w:rFonts w:hint="eastAsia"/>
        </w:rPr>
        <w:t>　　图表 2019-2024年中国中间合金利润总额</w:t>
      </w:r>
      <w:r>
        <w:rPr>
          <w:rFonts w:hint="eastAsia"/>
        </w:rPr>
        <w:br/>
      </w:r>
      <w:r>
        <w:rPr>
          <w:rFonts w:hint="eastAsia"/>
        </w:rPr>
        <w:t>　　图表 2019-2024年中国中间合金企业数量统计</w:t>
      </w:r>
      <w:r>
        <w:rPr>
          <w:rFonts w:hint="eastAsia"/>
        </w:rPr>
        <w:br/>
      </w:r>
      <w:r>
        <w:rPr>
          <w:rFonts w:hint="eastAsia"/>
        </w:rPr>
        <w:t>　　图表 2024年中间合金成本和利润分析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2019-2024年中国中间合金行业经营效益分析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2019-2024年中国中间合金行业发展能力分析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2019-2024年中国中间合金行业盈利能力分析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2019-2024年中国中间合金行业运营能力分析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2019-2024年中国中间合金行业偿债能力分析</w:t>
      </w:r>
      <w:r>
        <w:rPr>
          <w:rFonts w:hint="eastAsia"/>
        </w:rPr>
        <w:br/>
      </w:r>
      <w:r>
        <w:rPr>
          <w:rFonts w:hint="eastAsia"/>
        </w:rPr>
        <w:t>　　图表 中间合金品牌分析</w:t>
      </w:r>
      <w:r>
        <w:rPr>
          <w:rFonts w:hint="eastAsia"/>
        </w:rPr>
        <w:br/>
      </w:r>
      <w:r>
        <w:rPr>
          <w:rFonts w:hint="eastAsia"/>
        </w:rPr>
        <w:t>　　图表 **地区中间合金市场规模</w:t>
      </w:r>
      <w:r>
        <w:rPr>
          <w:rFonts w:hint="eastAsia"/>
        </w:rPr>
        <w:br/>
      </w:r>
      <w:r>
        <w:rPr>
          <w:rFonts w:hint="eastAsia"/>
        </w:rPr>
        <w:t>　　图表 **地区中间合金行业市场需求</w:t>
      </w:r>
      <w:r>
        <w:rPr>
          <w:rFonts w:hint="eastAsia"/>
        </w:rPr>
        <w:br/>
      </w:r>
      <w:r>
        <w:rPr>
          <w:rFonts w:hint="eastAsia"/>
        </w:rPr>
        <w:t>　　图表 **地区中间合金市场调研</w:t>
      </w:r>
      <w:r>
        <w:rPr>
          <w:rFonts w:hint="eastAsia"/>
        </w:rPr>
        <w:br/>
      </w:r>
      <w:r>
        <w:rPr>
          <w:rFonts w:hint="eastAsia"/>
        </w:rPr>
        <w:t>　　图表 **地区中间合金行业市场需求分析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**地区中间合金市场规模</w:t>
      </w:r>
      <w:r>
        <w:rPr>
          <w:rFonts w:hint="eastAsia"/>
        </w:rPr>
        <w:br/>
      </w:r>
      <w:r>
        <w:rPr>
          <w:rFonts w:hint="eastAsia"/>
        </w:rPr>
        <w:t>　　图表 **地区中间合金行业市场需求</w:t>
      </w:r>
      <w:r>
        <w:rPr>
          <w:rFonts w:hint="eastAsia"/>
        </w:rPr>
        <w:br/>
      </w:r>
      <w:r>
        <w:rPr>
          <w:rFonts w:hint="eastAsia"/>
        </w:rPr>
        <w:t>　　图表 **地区中间合金市场调研</w:t>
      </w:r>
      <w:r>
        <w:rPr>
          <w:rFonts w:hint="eastAsia"/>
        </w:rPr>
        <w:br/>
      </w:r>
      <w:r>
        <w:rPr>
          <w:rFonts w:hint="eastAsia"/>
        </w:rPr>
        <w:t>　　图表 **地区中间合金市场需求分析</w:t>
      </w:r>
      <w:r>
        <w:rPr>
          <w:rFonts w:hint="eastAsia"/>
        </w:rPr>
        <w:br/>
      </w:r>
      <w:r>
        <w:rPr>
          <w:rFonts w:hint="eastAsia"/>
        </w:rPr>
        <w:t>　　图表 中间合金上游发展</w:t>
      </w:r>
      <w:r>
        <w:rPr>
          <w:rFonts w:hint="eastAsia"/>
        </w:rPr>
        <w:br/>
      </w:r>
      <w:r>
        <w:rPr>
          <w:rFonts w:hint="eastAsia"/>
        </w:rPr>
        <w:t>　　图表 中间合金下游发展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中间合金企业（一）概况</w:t>
      </w:r>
      <w:r>
        <w:rPr>
          <w:rFonts w:hint="eastAsia"/>
        </w:rPr>
        <w:br/>
      </w:r>
      <w:r>
        <w:rPr>
          <w:rFonts w:hint="eastAsia"/>
        </w:rPr>
        <w:t>　　图表 企业中间合金业务</w:t>
      </w:r>
      <w:r>
        <w:rPr>
          <w:rFonts w:hint="eastAsia"/>
        </w:rPr>
        <w:br/>
      </w:r>
      <w:r>
        <w:rPr>
          <w:rFonts w:hint="eastAsia"/>
        </w:rPr>
        <w:t>　　图表 中间合金企业（一）经营情况分析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中间合金企业（二）简介</w:t>
      </w:r>
      <w:r>
        <w:rPr>
          <w:rFonts w:hint="eastAsia"/>
        </w:rPr>
        <w:br/>
      </w:r>
      <w:r>
        <w:rPr>
          <w:rFonts w:hint="eastAsia"/>
        </w:rPr>
        <w:t>　　图表 企业中间合金业务</w:t>
      </w:r>
      <w:r>
        <w:rPr>
          <w:rFonts w:hint="eastAsia"/>
        </w:rPr>
        <w:br/>
      </w:r>
      <w:r>
        <w:rPr>
          <w:rFonts w:hint="eastAsia"/>
        </w:rPr>
        <w:t>　　图表 中间合金企业（二）经营情况分析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中间合金企业（三）概况</w:t>
      </w:r>
      <w:r>
        <w:rPr>
          <w:rFonts w:hint="eastAsia"/>
        </w:rPr>
        <w:br/>
      </w:r>
      <w:r>
        <w:rPr>
          <w:rFonts w:hint="eastAsia"/>
        </w:rPr>
        <w:t>　　图表 企业中间合金业务</w:t>
      </w:r>
      <w:r>
        <w:rPr>
          <w:rFonts w:hint="eastAsia"/>
        </w:rPr>
        <w:br/>
      </w:r>
      <w:r>
        <w:rPr>
          <w:rFonts w:hint="eastAsia"/>
        </w:rPr>
        <w:t>　　图表 中间合金企业（三）经营情况分析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中间合金企业（三）成长能力情况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中间合金企业（四）简介</w:t>
      </w:r>
      <w:r>
        <w:rPr>
          <w:rFonts w:hint="eastAsia"/>
        </w:rPr>
        <w:br/>
      </w:r>
      <w:r>
        <w:rPr>
          <w:rFonts w:hint="eastAsia"/>
        </w:rPr>
        <w:t>　　图表 企业中间合金业务</w:t>
      </w:r>
      <w:r>
        <w:rPr>
          <w:rFonts w:hint="eastAsia"/>
        </w:rPr>
        <w:br/>
      </w:r>
      <w:r>
        <w:rPr>
          <w:rFonts w:hint="eastAsia"/>
        </w:rPr>
        <w:t>　　图表 中间合金企业（四）经营情况分析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中间合金企业（四）盈利能力情况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中间合金企业（四）偿债能力情况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中间合金企业（四）运营能力情况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中间合金企业（四）成长能力情况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中间合金投资、并购情况</w:t>
      </w:r>
      <w:r>
        <w:rPr>
          <w:rFonts w:hint="eastAsia"/>
        </w:rPr>
        <w:br/>
      </w:r>
      <w:r>
        <w:rPr>
          <w:rFonts w:hint="eastAsia"/>
        </w:rPr>
        <w:t>　　图表 中间合金优势</w:t>
      </w:r>
      <w:r>
        <w:rPr>
          <w:rFonts w:hint="eastAsia"/>
        </w:rPr>
        <w:br/>
      </w:r>
      <w:r>
        <w:rPr>
          <w:rFonts w:hint="eastAsia"/>
        </w:rPr>
        <w:t>　　图表 中间合金劣势</w:t>
      </w:r>
      <w:r>
        <w:rPr>
          <w:rFonts w:hint="eastAsia"/>
        </w:rPr>
        <w:br/>
      </w:r>
      <w:r>
        <w:rPr>
          <w:rFonts w:hint="eastAsia"/>
        </w:rPr>
        <w:t>　　图表 中间合金机会</w:t>
      </w:r>
      <w:r>
        <w:rPr>
          <w:rFonts w:hint="eastAsia"/>
        </w:rPr>
        <w:br/>
      </w:r>
      <w:r>
        <w:rPr>
          <w:rFonts w:hint="eastAsia"/>
        </w:rPr>
        <w:t>　　图表 中间合金威胁</w:t>
      </w:r>
      <w:r>
        <w:rPr>
          <w:rFonts w:hint="eastAsia"/>
        </w:rPr>
        <w:br/>
      </w:r>
      <w:r>
        <w:rPr>
          <w:rFonts w:hint="eastAsia"/>
        </w:rPr>
        <w:t>　　图表 进入中间合金行业壁垒</w:t>
      </w:r>
      <w:r>
        <w:rPr>
          <w:rFonts w:hint="eastAsia"/>
        </w:rPr>
        <w:br/>
      </w:r>
      <w:r>
        <w:rPr>
          <w:rFonts w:hint="eastAsia"/>
        </w:rPr>
        <w:t>　　图表 中间合金发展有利因素</w:t>
      </w:r>
      <w:r>
        <w:rPr>
          <w:rFonts w:hint="eastAsia"/>
        </w:rPr>
        <w:br/>
      </w:r>
      <w:r>
        <w:rPr>
          <w:rFonts w:hint="eastAsia"/>
        </w:rPr>
        <w:t>　　图表 中间合金发展不利因素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2025-2031年中国中间合金行业信息化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2025-2031年中国中间合金行业市场容量预测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2025-2031年中国中间合金行业市场规模预测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2025-2031年中国中间合金行业风险</w:t>
      </w:r>
      <w:r>
        <w:rPr>
          <w:rFonts w:hint="eastAsia"/>
        </w:rPr>
        <w:br/>
      </w:r>
      <w:r>
        <w:rPr>
          <w:rFonts w:hint="eastAsia"/>
        </w:rPr>
        <w:t>　　图表 2025-2031年中国中间合金市场前景分析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2025-2031年中国中间合金发展趋势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ef52781644fc8" w:history="1">
        <w:r>
          <w:rPr>
            <w:rStyle w:val="Hyperlink"/>
          </w:rPr>
          <w:t>2025-2031年中国中间合金行业市场调研与发展趋势研究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ef52781644fc8" w:history="1">
        <w:r>
          <w:rPr>
            <w:rStyle w:val="Hyperlink"/>
          </w:rPr>
          <w:t>https://www.20087.com/5/18/ZhongJianHeJinHangYeFaZhanQuShi.html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热点：中间合金是什么意思、中间合金的作用、合金配件、中间合金烧损率计算公式表、铝中间合金有哪些、中间合金标准、合金材质是什么材质、中间合金法、水泥pp和pc哪个好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c38fb23e34817" w:history="1">
      <w:r>
        <w:rPr>
          <w:rStyle w:val="Hyperlink"/>
        </w:rPr>
        <w:t>2025-2031年中国中间合金行业市场调研与发展趋势研究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ongJianHeJinHangYeFaZhanQuShi.html" TargetMode="External" Id="R228ef5278164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ongJianHeJinHangYeFaZhanQuShi.html" TargetMode="External" Id="Ra2ac38fb23e3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2025-01-15T05:29:00Z</dcterms:created>
  <dcterms:modified xsi:type="dcterms:W3CDTF">2025-01-15T06:29:00Z</dcterms:modified>
  <dc:subject>2025-2031年中国中间合金行业市场调研与发展趋势研究</dc:subject>
  <dc:title>2025-2031年中国中间合金行业市场调研与发展趋势研究</dc:title>
  <cp:keywords>2025-2031年中国中间合金行业市场调研与发展趋势研究</cp:keywords>
  <dc:description>2025-2031年中国中间合金行业市场调研与发展趋势研究</dc:description>
</cp:coreProperties>
</file>