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c2f13932a49c2" w:history="1">
              <w:r>
                <w:rPr>
                  <w:rStyle w:val="Hyperlink"/>
                </w:rPr>
                <w:t>2026-2032年中国动力煤行业调研分析及发展前景预测报告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c2f13932a49c2" w:history="1">
              <w:r>
                <w:rPr>
                  <w:rStyle w:val="Hyperlink"/>
                </w:rPr>
                <w:t>2026-2032年中国动力煤行业调研分析及发展前景预测报告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c2f13932a49c2" w:history="1">
                <w:r>
                  <w:rPr>
                    <w:rStyle w:val="Hyperlink"/>
                  </w:rPr>
                  <w:t>https://www.20087.com/5/08/DongLiMeiShiChangDiaoChaFenXiBaoGao.html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是火力发电的主要燃料，其使用量和市场地位正受到清洁能源转型的挑战。全球范围内，随着对气候变化的担忧和可再生能源技术的成熟，动力煤的消费量逐渐下降，尤其是在欧洲和北美。然而，在亚洲一些国家，如中国和印度，由于电力需求的持续增长和基础设施建设的需求，动力煤仍然扮演着重要角色。同时，高效燃煤发电技术和碳捕获与封存技术的发展，为动力煤的清洁利用提供了可能。</w:t>
      </w:r>
      <w:r>
        <w:rPr>
          <w:rFonts w:hint="eastAsia"/>
        </w:rPr>
        <w:br/>
      </w:r>
      <w:r>
        <w:rPr>
          <w:rFonts w:hint="eastAsia"/>
        </w:rPr>
        <w:t>　　未来，动力煤行业将面临更加严格的环保要求和能源结构调整。随着全球对碳排放的限制，动力煤的市场份额将逐步被风能、太阳能等可再生能源所取代。动力煤的未来将更多地依赖于其在CCUS（碳捕获、利用与封存）技术中的应用，以及在合成燃料和化学品生产中的角色。此外，动力煤的开采和使用将更加注重环保和资源效率，如采用地下气化技术减少开采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c2f13932a49c2" w:history="1">
        <w:r>
          <w:rPr>
            <w:rStyle w:val="Hyperlink"/>
          </w:rPr>
          <w:t>2026-2032年中国动力煤行业调研分析及发展前景预测报告</w:t>
        </w:r>
      </w:hyperlink>
      <w:r>
        <w:rPr>
          <w:rFonts w:hint="eastAsia"/>
        </w:rPr>
        <w:t>》依托国家统计局、相关行业协会的详实数据资料，系统解析了动力煤行业的产业链结构、市场规模及需求现状，并对价格动态进行了解读。报告客观呈现了动力煤行业发展状况，科学预测了市场前景与未来趋势，同时聚焦动力煤重点企业，分析了市场竞争格局、集中度及品牌影响力。此外，报告通过细分市场领域，挖掘了动力煤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动力煤行业概述</w:t>
      </w:r>
      <w:r>
        <w:rPr>
          <w:rFonts w:hint="eastAsia"/>
        </w:rPr>
        <w:br/>
      </w:r>
      <w:r>
        <w:rPr>
          <w:rFonts w:hint="eastAsia"/>
        </w:rPr>
        <w:t>　　第一节 动力煤行业界定</w:t>
      </w:r>
      <w:r>
        <w:rPr>
          <w:rFonts w:hint="eastAsia"/>
        </w:rPr>
        <w:br/>
      </w:r>
      <w:r>
        <w:rPr>
          <w:rFonts w:hint="eastAsia"/>
        </w:rPr>
        <w:t>　　第二节 动力煤行业发展历程</w:t>
      </w:r>
      <w:r>
        <w:rPr>
          <w:rFonts w:hint="eastAsia"/>
        </w:rPr>
        <w:br/>
      </w:r>
      <w:r>
        <w:rPr>
          <w:rFonts w:hint="eastAsia"/>
        </w:rPr>
        <w:t>　　第三节 动力煤产业链分析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二、动力煤产业链模型分析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动力煤行业经济环境分析</w:t>
      </w:r>
      <w:r>
        <w:rPr>
          <w:rFonts w:hint="eastAsia"/>
        </w:rPr>
        <w:br/>
      </w:r>
      <w:r>
        <w:rPr>
          <w:rFonts w:hint="eastAsia"/>
        </w:rPr>
        <w:t>　　第二节 动力煤行业政策环境分析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一、动力煤行业相关政策</w:t>
      </w:r>
      <w:r>
        <w:rPr>
          <w:rFonts w:hint="eastAsia"/>
        </w:rPr>
        <w:br/>
      </w:r>
      <w:r>
        <w:rPr>
          <w:rFonts w:hint="eastAsia"/>
        </w:rPr>
        <w:t>　　　　二、动力煤行业相关标准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2025-2026年动力煤行业技术发展现状及趋势分析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国内外动力煤行业技术差异与原因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2020-2025年中国动力煤行业总体规模</w:t>
      </w:r>
      <w:r>
        <w:rPr>
          <w:rFonts w:hint="eastAsia"/>
        </w:rPr>
        <w:br/>
      </w:r>
      <w:r>
        <w:rPr>
          <w:rFonts w:hint="eastAsia"/>
        </w:rPr>
        <w:t>　　第二节 中国动力煤行业盈利情况分析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一、2020-2025年动力煤行业产量统计分析</w:t>
      </w:r>
      <w:r>
        <w:rPr>
          <w:rFonts w:hint="eastAsia"/>
        </w:rPr>
        <w:br/>
      </w:r>
      <w:r>
        <w:rPr>
          <w:rFonts w:hint="eastAsia"/>
        </w:rPr>
        <w:t>　　　　二、动力煤行业区域产量分析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三、2026-2032年中国动力煤行业产量预测分析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中国动力煤行业需求概况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一、2020-2025年中国动力煤行业需求情况分析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二、2026年中国动力煤行业市场需求特点分析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三、2026-2032年中国动力煤市场需求预测分析分析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动力煤产业供需平衡状况分析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动力煤行业区域市场分布情况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动力煤细分市场深度分析</w:t>
      </w:r>
      <w:r>
        <w:rPr>
          <w:rFonts w:hint="eastAsia"/>
        </w:rPr>
        <w:br/>
      </w:r>
      <w:r>
        <w:rPr>
          <w:rFonts w:hint="eastAsia"/>
        </w:rPr>
        <w:t>　　第一节 动力煤细分市场（一）发展研究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动力煤细分市场（二）发展研究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动力煤行业集中度分析</w:t>
      </w:r>
      <w:r>
        <w:rPr>
          <w:rFonts w:hint="eastAsia"/>
        </w:rPr>
        <w:br/>
      </w:r>
      <w:r>
        <w:rPr>
          <w:rFonts w:hint="eastAsia"/>
        </w:rPr>
        <w:t>　　　　一、动力煤市场集中度分析</w:t>
      </w:r>
      <w:r>
        <w:rPr>
          <w:rFonts w:hint="eastAsia"/>
        </w:rPr>
        <w:br/>
      </w:r>
      <w:r>
        <w:rPr>
          <w:rFonts w:hint="eastAsia"/>
        </w:rPr>
        <w:t>　　　　二、动力煤企业集中度分析</w:t>
      </w:r>
      <w:r>
        <w:rPr>
          <w:rFonts w:hint="eastAsia"/>
        </w:rPr>
        <w:br/>
      </w:r>
      <w:r>
        <w:rPr>
          <w:rFonts w:hint="eastAsia"/>
        </w:rPr>
        <w:t>　　　　三、动力煤区域集中度分析</w:t>
      </w:r>
      <w:r>
        <w:rPr>
          <w:rFonts w:hint="eastAsia"/>
        </w:rPr>
        <w:br/>
      </w:r>
      <w:r>
        <w:rPr>
          <w:rFonts w:hint="eastAsia"/>
        </w:rPr>
        <w:t>　　第二节 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一、2025-2026年动力煤行业竞争分析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二、2025-2026年中外动力煤产品竞争分析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三、2020-2025年中国动力煤市场竞争分析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四、2026-2032年国内主要动力煤企业动向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二、企业动力煤业务分析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动力煤企业多样化经营策略分析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一、动力煤企业多样化经营情况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二、济研：现行动力煤行业多样化经营的方向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大型动力煤企业集团未来发展策略分析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对中小动力煤企业生产经营的建议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动力煤行业发展前景与市场趋势分析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我国动力煤行业前景与机遇分析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一、我国动力煤行业发展前景</w:t>
      </w:r>
      <w:r>
        <w:rPr>
          <w:rFonts w:hint="eastAsia"/>
        </w:rPr>
        <w:br/>
      </w:r>
      <w:r>
        <w:rPr>
          <w:rFonts w:hint="eastAsia"/>
        </w:rPr>
        <w:t>　　　　二、我国动力煤发展机遇分析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三、2025-2026年动力煤的发展机遇分析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四、新冠疫情对动力煤行业的影响分析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2026-2032年中国动力煤市场趋势分析</w:t>
      </w:r>
      <w:r>
        <w:rPr>
          <w:rFonts w:hint="eastAsia"/>
        </w:rPr>
        <w:br/>
      </w:r>
      <w:r>
        <w:rPr>
          <w:rFonts w:hint="eastAsia"/>
        </w:rPr>
        <w:t>　　　　一、动力煤市场趋势总结</w:t>
      </w:r>
      <w:r>
        <w:rPr>
          <w:rFonts w:hint="eastAsia"/>
        </w:rPr>
        <w:br/>
      </w:r>
      <w:r>
        <w:rPr>
          <w:rFonts w:hint="eastAsia"/>
        </w:rPr>
        <w:t>　　　　二、动力煤发展趋势分析</w:t>
      </w:r>
      <w:r>
        <w:rPr>
          <w:rFonts w:hint="eastAsia"/>
        </w:rPr>
        <w:br/>
      </w:r>
      <w:r>
        <w:rPr>
          <w:rFonts w:hint="eastAsia"/>
        </w:rPr>
        <w:t>　　　　三、动力煤市场发展空间</w:t>
      </w:r>
      <w:r>
        <w:rPr>
          <w:rFonts w:hint="eastAsia"/>
        </w:rPr>
        <w:br/>
      </w:r>
      <w:r>
        <w:rPr>
          <w:rFonts w:hint="eastAsia"/>
        </w:rPr>
        <w:t>　　　　四、动力煤产业政策趋向</w:t>
      </w:r>
      <w:r>
        <w:rPr>
          <w:rFonts w:hint="eastAsia"/>
        </w:rPr>
        <w:br/>
      </w:r>
      <w:r>
        <w:rPr>
          <w:rFonts w:hint="eastAsia"/>
        </w:rPr>
        <w:t>　　　　五、动力煤技术革新趋势</w:t>
      </w:r>
      <w:r>
        <w:rPr>
          <w:rFonts w:hint="eastAsia"/>
        </w:rPr>
        <w:br/>
      </w:r>
      <w:r>
        <w:rPr>
          <w:rFonts w:hint="eastAsia"/>
        </w:rPr>
        <w:t>　　　　六、动力煤价格走势分析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七、国际环境对动力煤行业的影响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动力煤行业投资机会、投资风险及控制策略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2026-2032年中国动力煤行业投资机会</w:t>
      </w:r>
      <w:r>
        <w:rPr>
          <w:rFonts w:hint="eastAsia"/>
        </w:rPr>
        <w:br/>
      </w:r>
      <w:r>
        <w:rPr>
          <w:rFonts w:hint="eastAsia"/>
        </w:rPr>
        <w:t>　　　　一、动力煤市场前景</w:t>
      </w:r>
      <w:r>
        <w:rPr>
          <w:rFonts w:hint="eastAsia"/>
        </w:rPr>
        <w:br/>
      </w:r>
      <w:r>
        <w:rPr>
          <w:rFonts w:hint="eastAsia"/>
        </w:rPr>
        <w:t>　　　　二、动力煤投资机会</w:t>
      </w:r>
      <w:r>
        <w:rPr>
          <w:rFonts w:hint="eastAsia"/>
        </w:rPr>
        <w:br/>
      </w:r>
      <w:r>
        <w:rPr>
          <w:rFonts w:hint="eastAsia"/>
        </w:rPr>
        <w:t>　　第二节 动力煤行业投资效益分析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影响动力煤行业发展的主要因素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四、动力煤行业发展面临的挑战分析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五、动力煤行业发展面临的机遇分析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　动力煤行业投资风险及控制策略分析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一、动力煤市场风险及控制策略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二、动力煤政策风险及控制策略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三、动力煤经营风险及控制策略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四、动力煤行业技术风险及控制策略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五、动力煤同业竞争风险及控制策略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2026-2032年中国动力煤行业产量预测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2026-2032年中国动力煤行业市场需求预测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2020-2025年中国动力煤行业进口量及增速统计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2020-2025年中国动力煤行业出口量及增速统计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2026年动力煤市场前景分析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2026-2032年中国动力煤市场需求预测</w:t>
      </w:r>
      <w:r>
        <w:rPr>
          <w:rFonts w:hint="eastAsia"/>
        </w:rPr>
        <w:br/>
      </w:r>
      <w:r>
        <w:rPr>
          <w:rFonts w:hint="eastAsia"/>
        </w:rPr>
        <w:t>　　图表 2026年动力煤发展趋势预测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c2f13932a49c2" w:history="1">
        <w:r>
          <w:rPr>
            <w:rStyle w:val="Hyperlink"/>
          </w:rPr>
          <w:t>2026-2032年中国动力煤行业调研分析及发展前景预测报告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c2f13932a49c2" w:history="1">
        <w:r>
          <w:rPr>
            <w:rStyle w:val="Hyperlink"/>
          </w:rPr>
          <w:t>https://www.20087.com/5/08/DongLiMeiShiChangDiaoChaFenXiBaoGao.html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a291cf8554d81" w:history="1">
      <w:r>
        <w:rPr>
          <w:rStyle w:val="Hyperlink"/>
        </w:rPr>
        <w:t>2026-2032年中国动力煤行业调研分析及发展前景预测报告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ongLiMeiShiChangDiaoChaFenXiBaoGao.html" TargetMode="External" Id="R20dc2f13932a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ongLiMeiShiChangDiaoChaFenXiBaoGao.html" TargetMode="External" Id="R86ba291cf855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2025-10-22T01:10:00Z</dcterms:created>
  <dcterms:modified xsi:type="dcterms:W3CDTF">2025-10-22T02:10:00Z</dcterms:modified>
  <dc:subject>2026-2032年中国动力煤行业调研分析及发展前景预测报告</dc:subject>
  <dc:title>2026-2032年中国动力煤行业调研分析及发展前景预测报告</dc:title>
  <cp:keywords>2026-2032年中国动力煤行业调研分析及发展前景预测报告</cp:keywords>
  <dc:description>2026-2032年中国动力煤行业调研分析及发展前景预测报告</dc:description>
</cp:coreProperties>
</file>