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16a178b48435e" w:history="1">
              <w:r>
                <w:rPr>
                  <w:rStyle w:val="Hyperlink"/>
                </w:rPr>
                <w:t>2025-2031年中国商品坯材行业现状调研分析与市场前景预测报告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16a178b48435e" w:history="1">
              <w:r>
                <w:rPr>
                  <w:rStyle w:val="Hyperlink"/>
                </w:rPr>
                <w:t>2025-2031年中国商品坯材行业现状调研分析与市场前景预测报告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16a178b48435e" w:history="1">
                <w:r>
                  <w:rPr>
                    <w:rStyle w:val="Hyperlink"/>
                  </w:rPr>
                  <w:t>https://www.20087.com/5/98/ShangPinPiCaiShiChangQianJing.html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坯材是经初步冶炼与成型加工后形成的金属半成品材料，主要作为后续轧制、锻造或深加工的原料，广泛应用于钢铁、有色金属及特种合金制造领域。其典型形态包括钢坯、板坯、方坯、圆坯及有色金属铸锭，通常通过连铸或模铸工艺从液态金属凝固成型，具备一定的几何尺寸与内部组织结构。商品坯材的质量直接关系到最终产品的力学性能、表面质量与加工精度，因此对化学成分均匀性、低倍组织致密性、表面缺陷控制及尺寸公差有严格要求。生产企业需具备稳定的冶炼工艺、精确的温度控制与高效的连铸系统，确保坯材内部无裂纹、缩孔、夹杂等缺陷。运输与储存过程中需防止氧化、划伤与变形，以保障后续加工的连续性。目前，行业普遍推行标准化生产与质量追溯体系，支持下游用户的稳定采购与工艺适配。然而，部分产品在成分波动、内部偏析或表面清洁度方面仍存在改进空间，影响高端板材或精密零件的成材率。</w:t>
      </w:r>
      <w:r>
        <w:rPr>
          <w:rFonts w:hint="eastAsia"/>
        </w:rPr>
        <w:br/>
      </w:r>
      <w:r>
        <w:rPr>
          <w:rFonts w:hint="eastAsia"/>
        </w:rPr>
        <w:t>　　未来，商品坯材将向高纯净度、定制化规格与绿色制造方向演进。冶金技术进步将推动钢水精炼与保护浇注工艺的优化，显著降低非金属夹杂物与气体含量，提升材料的纯净度与各向同性。连铸过程将广泛应用电磁搅拌、动态轻压下与智能液位控制技术，改善凝固组织均匀性，减少中心疏松与偏析。生产企业将加强与下游客户的协同研发，提供特定成分、截面尺寸或预处理状态的定制化坯材，缩短深加工周期。节能降耗技术如高效加热炉、余热回收与短流程工艺将降低单位能耗与碳排放。数字化质量管理系统将集成在线探伤、光谱分析与数据追溯功能，实现从冶炼到交付的全流程监控。循环经济理念将促进废钢资源的高效利用与生产废弃物的资源化处置。长远来看，商品坯材产业将从传统中间产品供应向高附加值材料解决方案转型，通过工艺创新、质量升级与产业链协同，支撑高端制造对基础材料性能、稳定性和可持续性的综合要求。</w:t>
      </w:r>
      <w:r>
        <w:rPr>
          <w:rFonts w:hint="eastAsia"/>
        </w:rPr>
        <w:br/>
      </w:r>
      <w:r>
        <w:rPr>
          <w:rFonts w:hint="eastAsia"/>
        </w:rPr>
        <w:t>　　《</w:t>
      </w:r>
      <w:hyperlink r:id="R46116a178b48435e" w:history="1">
        <w:r>
          <w:rPr>
            <w:rStyle w:val="Hyperlink"/>
          </w:rPr>
          <w:t>2025-2031年中国商品坯材行业现状调研分析与市场前景预测报告</w:t>
        </w:r>
      </w:hyperlink>
      <w:r>
        <w:rPr>
          <w:rFonts w:hint="eastAsia"/>
        </w:rPr>
        <w:t>》全面梳理了商品坯材产业链，结合市场需求和市场规模等数据，深入剖析商品坯材行业现状。报告详细探讨了商品坯材市场竞争格局，重点关注重点企业及其品牌影响力，并分析了商品坯材价格机制和细分市场特征。通过对商品坯材技术现状及未来方向的评估，报告展望了商品坯材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商品坯材行业概述</w:t>
      </w:r>
      <w:r>
        <w:rPr>
          <w:rFonts w:hint="eastAsia"/>
        </w:rPr>
        <w:br/>
      </w:r>
      <w:r>
        <w:rPr>
          <w:rFonts w:hint="eastAsia"/>
        </w:rPr>
        <w:t>　　第一节 商品坯材定义与分类</w:t>
      </w:r>
      <w:r>
        <w:rPr>
          <w:rFonts w:hint="eastAsia"/>
        </w:rPr>
        <w:br/>
      </w:r>
      <w:r>
        <w:rPr>
          <w:rFonts w:hint="eastAsia"/>
        </w:rPr>
        <w:t>　　第二节 商品坯材应用领域</w:t>
      </w:r>
      <w:r>
        <w:rPr>
          <w:rFonts w:hint="eastAsia"/>
        </w:rPr>
        <w:br/>
      </w:r>
      <w:r>
        <w:rPr>
          <w:rFonts w:hint="eastAsia"/>
        </w:rPr>
        <w:t>　　第三节 商品坯材行业经济指标分析</w:t>
      </w:r>
      <w:r>
        <w:rPr>
          <w:rFonts w:hint="eastAsia"/>
        </w:rPr>
        <w:br/>
      </w:r>
      <w:r>
        <w:rPr>
          <w:rFonts w:hint="eastAsia"/>
        </w:rPr>
        <w:t>　　　　一、商品坯材行业赢利性评估</w:t>
      </w:r>
      <w:r>
        <w:rPr>
          <w:rFonts w:hint="eastAsia"/>
        </w:rPr>
        <w:br/>
      </w:r>
      <w:r>
        <w:rPr>
          <w:rFonts w:hint="eastAsia"/>
        </w:rPr>
        <w:t>　　　　二、商品坯材行业成长速度分析</w:t>
      </w:r>
      <w:r>
        <w:rPr>
          <w:rFonts w:hint="eastAsia"/>
        </w:rPr>
        <w:br/>
      </w:r>
      <w:r>
        <w:rPr>
          <w:rFonts w:hint="eastAsia"/>
        </w:rPr>
        <w:t>　　　　三、商品坯材附加值提升空间探讨</w:t>
      </w:r>
      <w:r>
        <w:rPr>
          <w:rFonts w:hint="eastAsia"/>
        </w:rPr>
        <w:br/>
      </w:r>
      <w:r>
        <w:rPr>
          <w:rFonts w:hint="eastAsia"/>
        </w:rPr>
        <w:t>　　　　四、商品坯材行业进入壁垒分析</w:t>
      </w:r>
      <w:r>
        <w:rPr>
          <w:rFonts w:hint="eastAsia"/>
        </w:rPr>
        <w:br/>
      </w:r>
      <w:r>
        <w:rPr>
          <w:rFonts w:hint="eastAsia"/>
        </w:rPr>
        <w:t>　　　　五、商品坯材行业风险性评估</w:t>
      </w:r>
      <w:r>
        <w:rPr>
          <w:rFonts w:hint="eastAsia"/>
        </w:rPr>
        <w:br/>
      </w:r>
      <w:r>
        <w:rPr>
          <w:rFonts w:hint="eastAsia"/>
        </w:rPr>
        <w:t>　　　　六、商品坯材行业周期性分析</w:t>
      </w:r>
      <w:r>
        <w:rPr>
          <w:rFonts w:hint="eastAsia"/>
        </w:rPr>
        <w:br/>
      </w:r>
      <w:r>
        <w:rPr>
          <w:rFonts w:hint="eastAsia"/>
        </w:rPr>
        <w:t>　　　　七、商品坯材行业竞争程度指标</w:t>
      </w:r>
      <w:r>
        <w:rPr>
          <w:rFonts w:hint="eastAsia"/>
        </w:rPr>
        <w:br/>
      </w:r>
      <w:r>
        <w:rPr>
          <w:rFonts w:hint="eastAsia"/>
        </w:rPr>
        <w:t>　　　　八、商品坯材行业成熟度综合分析</w:t>
      </w:r>
      <w:r>
        <w:rPr>
          <w:rFonts w:hint="eastAsia"/>
        </w:rPr>
        <w:br/>
      </w:r>
      <w:r>
        <w:rPr>
          <w:rFonts w:hint="eastAsia"/>
        </w:rPr>
        <w:t>　　第四节 商品坯材产业链及经营模式分析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三、商品坯材销售模式与渠道策略</w:t>
      </w:r>
      <w:r>
        <w:rPr>
          <w:rFonts w:hint="eastAsia"/>
        </w:rPr>
        <w:br/>
      </w:r>
      <w:r>
        <w:rPr>
          <w:rFonts w:hint="eastAsia"/>
        </w:rPr>
        <w:br/>
      </w:r>
      <w:r>
        <w:rPr>
          <w:rFonts w:hint="eastAsia"/>
        </w:rPr>
        <w:t>第二章 全球商品坯材市场发展分析</w:t>
      </w:r>
      <w:r>
        <w:rPr>
          <w:rFonts w:hint="eastAsia"/>
        </w:rPr>
        <w:br/>
      </w:r>
      <w:r>
        <w:rPr>
          <w:rFonts w:hint="eastAsia"/>
        </w:rPr>
        <w:t>　　第一节 2024-2025年全球商品坯材行业发展分析</w:t>
      </w:r>
      <w:r>
        <w:rPr>
          <w:rFonts w:hint="eastAsia"/>
        </w:rPr>
        <w:br/>
      </w:r>
      <w:r>
        <w:rPr>
          <w:rFonts w:hint="eastAsia"/>
        </w:rPr>
        <w:t>　　　　一、全球商品坯材行业市场规模与趋势</w:t>
      </w:r>
      <w:r>
        <w:rPr>
          <w:rFonts w:hint="eastAsia"/>
        </w:rPr>
        <w:br/>
      </w:r>
      <w:r>
        <w:rPr>
          <w:rFonts w:hint="eastAsia"/>
        </w:rPr>
        <w:t>　　　　二、全球商品坯材行业发展特点</w:t>
      </w:r>
      <w:r>
        <w:rPr>
          <w:rFonts w:hint="eastAsia"/>
        </w:rPr>
        <w:br/>
      </w:r>
      <w:r>
        <w:rPr>
          <w:rFonts w:hint="eastAsia"/>
        </w:rPr>
        <w:t>　　　　三、全球商品坯材行业竞争格局</w:t>
      </w:r>
      <w:r>
        <w:rPr>
          <w:rFonts w:hint="eastAsia"/>
        </w:rPr>
        <w:br/>
      </w:r>
      <w:r>
        <w:rPr>
          <w:rFonts w:hint="eastAsia"/>
        </w:rPr>
        <w:t>　　第二节 主要国家与地区商品坯材市场分析</w:t>
      </w:r>
      <w:r>
        <w:rPr>
          <w:rFonts w:hint="eastAsia"/>
        </w:rPr>
        <w:br/>
      </w:r>
      <w:r>
        <w:rPr>
          <w:rFonts w:hint="eastAsia"/>
        </w:rPr>
        <w:t>　　第三节 2025-2031年全球商品坯材行业发展趋势与前景预测</w:t>
      </w:r>
      <w:r>
        <w:rPr>
          <w:rFonts w:hint="eastAsia"/>
        </w:rPr>
        <w:br/>
      </w:r>
      <w:r>
        <w:rPr>
          <w:rFonts w:hint="eastAsia"/>
        </w:rPr>
        <w:t>　　　　一、商品坯材行业发展趋势</w:t>
      </w:r>
      <w:r>
        <w:rPr>
          <w:rFonts w:hint="eastAsia"/>
        </w:rPr>
        <w:br/>
      </w:r>
      <w:r>
        <w:rPr>
          <w:rFonts w:hint="eastAsia"/>
        </w:rPr>
        <w:t>　　　　二、商品坯材行业发展潜力</w:t>
      </w:r>
      <w:r>
        <w:rPr>
          <w:rFonts w:hint="eastAsia"/>
        </w:rPr>
        <w:br/>
      </w:r>
      <w:r>
        <w:rPr>
          <w:rFonts w:hint="eastAsia"/>
        </w:rPr>
        <w:br/>
      </w:r>
      <w:r>
        <w:rPr>
          <w:rFonts w:hint="eastAsia"/>
        </w:rPr>
        <w:t>第三章 中国商品坯材行业市场分析</w:t>
      </w:r>
      <w:r>
        <w:rPr>
          <w:rFonts w:hint="eastAsia"/>
        </w:rPr>
        <w:br/>
      </w:r>
      <w:r>
        <w:rPr>
          <w:rFonts w:hint="eastAsia"/>
        </w:rPr>
        <w:t>　　第一节 2024-2025年商品坯材产能与投资动态</w:t>
      </w:r>
      <w:r>
        <w:rPr>
          <w:rFonts w:hint="eastAsia"/>
        </w:rPr>
        <w:br/>
      </w:r>
      <w:r>
        <w:rPr>
          <w:rFonts w:hint="eastAsia"/>
        </w:rPr>
        <w:t>　　　　一、国内商品坯材产能现状与利用效率</w:t>
      </w:r>
      <w:r>
        <w:rPr>
          <w:rFonts w:hint="eastAsia"/>
        </w:rPr>
        <w:br/>
      </w:r>
      <w:r>
        <w:rPr>
          <w:rFonts w:hint="eastAsia"/>
        </w:rPr>
        <w:t>　　　　二、商品坯材产能扩张与投资动态分析</w:t>
      </w:r>
      <w:r>
        <w:rPr>
          <w:rFonts w:hint="eastAsia"/>
        </w:rPr>
        <w:br/>
      </w:r>
      <w:r>
        <w:rPr>
          <w:rFonts w:hint="eastAsia"/>
        </w:rPr>
        <w:t>　　第二节 2025-2031年商品坯材行业产量统计与趋势预测</w:t>
      </w:r>
      <w:r>
        <w:rPr>
          <w:rFonts w:hint="eastAsia"/>
        </w:rPr>
        <w:br/>
      </w:r>
      <w:r>
        <w:rPr>
          <w:rFonts w:hint="eastAsia"/>
        </w:rPr>
        <w:t>　　　　一、2019-2024年商品坯材行业产量与增长趋势</w:t>
      </w:r>
      <w:r>
        <w:rPr>
          <w:rFonts w:hint="eastAsia"/>
        </w:rPr>
        <w:br/>
      </w:r>
      <w:r>
        <w:rPr>
          <w:rFonts w:hint="eastAsia"/>
        </w:rPr>
        <w:t>　　　　　　1、2019-2024年商品坯材产量及增长趋势</w:t>
      </w:r>
      <w:r>
        <w:rPr>
          <w:rFonts w:hint="eastAsia"/>
        </w:rPr>
        <w:br/>
      </w:r>
      <w:r>
        <w:rPr>
          <w:rFonts w:hint="eastAsia"/>
        </w:rPr>
        <w:t>　　　　　　2、2019-2024年商品坯材细分产品产量及份额</w:t>
      </w:r>
      <w:r>
        <w:rPr>
          <w:rFonts w:hint="eastAsia"/>
        </w:rPr>
        <w:br/>
      </w:r>
      <w:r>
        <w:rPr>
          <w:rFonts w:hint="eastAsia"/>
        </w:rPr>
        <w:t>　　　　二、商品坯材产量影响因素分析</w:t>
      </w:r>
      <w:r>
        <w:rPr>
          <w:rFonts w:hint="eastAsia"/>
        </w:rPr>
        <w:br/>
      </w:r>
      <w:r>
        <w:rPr>
          <w:rFonts w:hint="eastAsia"/>
        </w:rPr>
        <w:t>　　　　三、2025-2031年商品坯材产量预测</w:t>
      </w:r>
      <w:r>
        <w:rPr>
          <w:rFonts w:hint="eastAsia"/>
        </w:rPr>
        <w:br/>
      </w:r>
      <w:r>
        <w:rPr>
          <w:rFonts w:hint="eastAsia"/>
        </w:rPr>
        <w:t>　　第三节 2025-2031年商品坯材市场需求与销售分析</w:t>
      </w:r>
      <w:r>
        <w:rPr>
          <w:rFonts w:hint="eastAsia"/>
        </w:rPr>
        <w:br/>
      </w:r>
      <w:r>
        <w:rPr>
          <w:rFonts w:hint="eastAsia"/>
        </w:rPr>
        <w:t>　　　　一、2024-2025年商品坯材行业需求现状</w:t>
      </w:r>
      <w:r>
        <w:rPr>
          <w:rFonts w:hint="eastAsia"/>
        </w:rPr>
        <w:br/>
      </w:r>
      <w:r>
        <w:rPr>
          <w:rFonts w:hint="eastAsia"/>
        </w:rPr>
        <w:t>　　　　二、商品坯材客户群体与需求特点</w:t>
      </w:r>
      <w:r>
        <w:rPr>
          <w:rFonts w:hint="eastAsia"/>
        </w:rPr>
        <w:br/>
      </w:r>
      <w:r>
        <w:rPr>
          <w:rFonts w:hint="eastAsia"/>
        </w:rPr>
        <w:t>　　　　三、2019-2024年商品坯材行业销售规模分析</w:t>
      </w:r>
      <w:r>
        <w:rPr>
          <w:rFonts w:hint="eastAsia"/>
        </w:rPr>
        <w:br/>
      </w:r>
      <w:r>
        <w:rPr>
          <w:rFonts w:hint="eastAsia"/>
        </w:rPr>
        <w:t>　　　　四、2025-2031年商品坯材市场增长潜力与规模预测</w:t>
      </w:r>
      <w:r>
        <w:rPr>
          <w:rFonts w:hint="eastAsia"/>
        </w:rPr>
        <w:br/>
      </w:r>
      <w:r>
        <w:rPr>
          <w:rFonts w:hint="eastAsia"/>
        </w:rPr>
        <w:br/>
      </w:r>
      <w:r>
        <w:rPr>
          <w:rFonts w:hint="eastAsia"/>
        </w:rPr>
        <w:t>第四章 2024-2025年商品坯材行业技术发展现状及趋势分析</w:t>
      </w:r>
      <w:r>
        <w:rPr>
          <w:rFonts w:hint="eastAsia"/>
        </w:rPr>
        <w:br/>
      </w:r>
      <w:r>
        <w:rPr>
          <w:rFonts w:hint="eastAsia"/>
        </w:rPr>
        <w:t>　　第一节 商品坯材行业技术发展现状分析</w:t>
      </w:r>
      <w:r>
        <w:rPr>
          <w:rFonts w:hint="eastAsia"/>
        </w:rPr>
        <w:br/>
      </w:r>
      <w:r>
        <w:rPr>
          <w:rFonts w:hint="eastAsia"/>
        </w:rPr>
        <w:t>　　第二节 国内外商品坯材行业技术差距分析及差距形成的主要原因</w:t>
      </w:r>
      <w:r>
        <w:rPr>
          <w:rFonts w:hint="eastAsia"/>
        </w:rPr>
        <w:br/>
      </w:r>
      <w:r>
        <w:rPr>
          <w:rFonts w:hint="eastAsia"/>
        </w:rPr>
        <w:t>　　第三节 商品坯材行业技术发展方向、趋势预测</w:t>
      </w:r>
      <w:r>
        <w:rPr>
          <w:rFonts w:hint="eastAsia"/>
        </w:rPr>
        <w:br/>
      </w:r>
      <w:r>
        <w:rPr>
          <w:rFonts w:hint="eastAsia"/>
        </w:rPr>
        <w:t>　　第四节 提升商品坯材行业技术能力策略建议</w:t>
      </w:r>
      <w:r>
        <w:rPr>
          <w:rFonts w:hint="eastAsia"/>
        </w:rPr>
        <w:br/>
      </w:r>
      <w:r>
        <w:rPr>
          <w:rFonts w:hint="eastAsia"/>
        </w:rPr>
        <w:br/>
      </w:r>
      <w:r>
        <w:rPr>
          <w:rFonts w:hint="eastAsia"/>
        </w:rPr>
        <w:t>第五章 中国商品坯材细分市场分析</w:t>
      </w:r>
      <w:r>
        <w:rPr>
          <w:rFonts w:hint="eastAsia"/>
        </w:rPr>
        <w:br/>
      </w:r>
      <w:r>
        <w:rPr>
          <w:rFonts w:hint="eastAsia"/>
        </w:rPr>
        <w:t>　　　　一、2024-2025年商品坯材主要细分产品市场现状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商品坯材价格机制与竞争策略</w:t>
      </w:r>
      <w:r>
        <w:rPr>
          <w:rFonts w:hint="eastAsia"/>
        </w:rPr>
        <w:br/>
      </w:r>
      <w:r>
        <w:rPr>
          <w:rFonts w:hint="eastAsia"/>
        </w:rPr>
        <w:t>　　第一节 市场价格走势与影响因素</w:t>
      </w:r>
      <w:r>
        <w:rPr>
          <w:rFonts w:hint="eastAsia"/>
        </w:rPr>
        <w:br/>
      </w:r>
      <w:r>
        <w:rPr>
          <w:rFonts w:hint="eastAsia"/>
        </w:rPr>
        <w:t>　　　　一、2019-2024年商品坯材市场价格走势</w:t>
      </w:r>
      <w:r>
        <w:rPr>
          <w:rFonts w:hint="eastAsia"/>
        </w:rPr>
        <w:br/>
      </w:r>
      <w:r>
        <w:rPr>
          <w:rFonts w:hint="eastAsia"/>
        </w:rPr>
        <w:t>　　　　二、影响价格的关键因素</w:t>
      </w:r>
      <w:r>
        <w:rPr>
          <w:rFonts w:hint="eastAsia"/>
        </w:rPr>
        <w:br/>
      </w:r>
      <w:r>
        <w:rPr>
          <w:rFonts w:hint="eastAsia"/>
        </w:rPr>
        <w:t>　　第二节 商品坯材定价策略与方法</w:t>
      </w:r>
      <w:r>
        <w:rPr>
          <w:rFonts w:hint="eastAsia"/>
        </w:rPr>
        <w:br/>
      </w:r>
      <w:r>
        <w:rPr>
          <w:rFonts w:hint="eastAsia"/>
        </w:rPr>
        <w:t>　　第三节 2025-2031年商品坯材价格竞争态势与趋势预测</w:t>
      </w:r>
      <w:r>
        <w:rPr>
          <w:rFonts w:hint="eastAsia"/>
        </w:rPr>
        <w:br/>
      </w:r>
      <w:r>
        <w:rPr>
          <w:rFonts w:hint="eastAsia"/>
        </w:rPr>
        <w:br/>
      </w:r>
      <w:r>
        <w:rPr>
          <w:rFonts w:hint="eastAsia"/>
        </w:rPr>
        <w:t>第七章 中国商品坯材行业重点区域市场研究</w:t>
      </w:r>
      <w:r>
        <w:rPr>
          <w:rFonts w:hint="eastAsia"/>
        </w:rPr>
        <w:br/>
      </w:r>
      <w:r>
        <w:rPr>
          <w:rFonts w:hint="eastAsia"/>
        </w:rPr>
        <w:t>　　第一节 2024-2025年重点区域商品坯材市场发展概况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二、2019-2024年商品坯材市场需求规模情况</w:t>
      </w:r>
      <w:r>
        <w:rPr>
          <w:rFonts w:hint="eastAsia"/>
        </w:rPr>
        <w:br/>
      </w:r>
      <w:r>
        <w:rPr>
          <w:rFonts w:hint="eastAsia"/>
        </w:rPr>
        <w:t>　　　　三、2025-2031年商品坯材行业发展潜力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二、2019-2024年商品坯材市场需求规模情况</w:t>
      </w:r>
      <w:r>
        <w:rPr>
          <w:rFonts w:hint="eastAsia"/>
        </w:rPr>
        <w:br/>
      </w:r>
      <w:r>
        <w:rPr>
          <w:rFonts w:hint="eastAsia"/>
        </w:rPr>
        <w:t>　　　　三、2025-2031年商品坯材行业发展潜力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二、2019-2024年商品坯材市场需求规模情况</w:t>
      </w:r>
      <w:r>
        <w:rPr>
          <w:rFonts w:hint="eastAsia"/>
        </w:rPr>
        <w:br/>
      </w:r>
      <w:r>
        <w:rPr>
          <w:rFonts w:hint="eastAsia"/>
        </w:rPr>
        <w:t>　　　　三、2025-2031年商品坯材行业发展潜力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二、2019-2024年商品坯材市场需求规模情况</w:t>
      </w:r>
      <w:r>
        <w:rPr>
          <w:rFonts w:hint="eastAsia"/>
        </w:rPr>
        <w:br/>
      </w:r>
      <w:r>
        <w:rPr>
          <w:rFonts w:hint="eastAsia"/>
        </w:rPr>
        <w:t>　　　　三、2025-2031年商品坯材行业发展潜力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二、2019-2024年商品坯材市场需求规模情况</w:t>
      </w:r>
      <w:r>
        <w:rPr>
          <w:rFonts w:hint="eastAsia"/>
        </w:rPr>
        <w:br/>
      </w:r>
      <w:r>
        <w:rPr>
          <w:rFonts w:hint="eastAsia"/>
        </w:rPr>
        <w:t>　　　　三、2025-2031年商品坯材行业发展潜力</w:t>
      </w:r>
      <w:r>
        <w:rPr>
          <w:rFonts w:hint="eastAsia"/>
        </w:rPr>
        <w:br/>
      </w:r>
      <w:r>
        <w:rPr>
          <w:rFonts w:hint="eastAsia"/>
        </w:rPr>
        <w:br/>
      </w:r>
      <w:r>
        <w:rPr>
          <w:rFonts w:hint="eastAsia"/>
        </w:rPr>
        <w:t>第八章 2019-2024年中国商品坯材行业进出口情况分析</w:t>
      </w:r>
      <w:r>
        <w:rPr>
          <w:rFonts w:hint="eastAsia"/>
        </w:rPr>
        <w:br/>
      </w:r>
      <w:r>
        <w:rPr>
          <w:rFonts w:hint="eastAsia"/>
        </w:rPr>
        <w:t>　　第一节 商品坯材行业进口规模与来源分析</w:t>
      </w:r>
      <w:r>
        <w:rPr>
          <w:rFonts w:hint="eastAsia"/>
        </w:rPr>
        <w:br/>
      </w:r>
      <w:r>
        <w:rPr>
          <w:rFonts w:hint="eastAsia"/>
        </w:rPr>
        <w:t>　　　　一、2019-2024年商品坯材进口规模分析</w:t>
      </w:r>
      <w:r>
        <w:rPr>
          <w:rFonts w:hint="eastAsia"/>
        </w:rPr>
        <w:br/>
      </w:r>
      <w:r>
        <w:rPr>
          <w:rFonts w:hint="eastAsia"/>
        </w:rPr>
        <w:t>　　　　二、商品坯材主要进口来源</w:t>
      </w:r>
      <w:r>
        <w:rPr>
          <w:rFonts w:hint="eastAsia"/>
        </w:rPr>
        <w:br/>
      </w:r>
      <w:r>
        <w:rPr>
          <w:rFonts w:hint="eastAsia"/>
        </w:rPr>
        <w:t>　　　　三、进口产品结构特点</w:t>
      </w:r>
      <w:r>
        <w:rPr>
          <w:rFonts w:hint="eastAsia"/>
        </w:rPr>
        <w:br/>
      </w:r>
      <w:r>
        <w:rPr>
          <w:rFonts w:hint="eastAsia"/>
        </w:rPr>
        <w:t>　　第二节 商品坯材行业出口规模与目的地分析</w:t>
      </w:r>
      <w:r>
        <w:rPr>
          <w:rFonts w:hint="eastAsia"/>
        </w:rPr>
        <w:br/>
      </w:r>
      <w:r>
        <w:rPr>
          <w:rFonts w:hint="eastAsia"/>
        </w:rPr>
        <w:t>　　　　一、2019-2024年商品坯材出口规模分析</w:t>
      </w:r>
      <w:r>
        <w:rPr>
          <w:rFonts w:hint="eastAsia"/>
        </w:rPr>
        <w:br/>
      </w:r>
      <w:r>
        <w:rPr>
          <w:rFonts w:hint="eastAsia"/>
        </w:rPr>
        <w:t>　　　　二、商品坯材主要出口目的地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2019-2024年中国商品坯材总体规模与财务指标</w:t>
      </w:r>
      <w:r>
        <w:rPr>
          <w:rFonts w:hint="eastAsia"/>
        </w:rPr>
        <w:br/>
      </w:r>
      <w:r>
        <w:rPr>
          <w:rFonts w:hint="eastAsia"/>
        </w:rPr>
        <w:t>　　第一节 中国商品坯材行业总体规模分析</w:t>
      </w:r>
      <w:r>
        <w:rPr>
          <w:rFonts w:hint="eastAsia"/>
        </w:rPr>
        <w:br/>
      </w:r>
      <w:r>
        <w:rPr>
          <w:rFonts w:hint="eastAsia"/>
        </w:rPr>
        <w:t>　　　　一、商品坯材企业数量与结构</w:t>
      </w:r>
      <w:r>
        <w:rPr>
          <w:rFonts w:hint="eastAsia"/>
        </w:rPr>
        <w:br/>
      </w:r>
      <w:r>
        <w:rPr>
          <w:rFonts w:hint="eastAsia"/>
        </w:rPr>
        <w:t>　　　　二、商品坯材从业人员规模</w:t>
      </w:r>
      <w:r>
        <w:rPr>
          <w:rFonts w:hint="eastAsia"/>
        </w:rPr>
        <w:br/>
      </w:r>
      <w:r>
        <w:rPr>
          <w:rFonts w:hint="eastAsia"/>
        </w:rPr>
        <w:t>　　　　三、商品坯材行业资产状况</w:t>
      </w:r>
      <w:r>
        <w:rPr>
          <w:rFonts w:hint="eastAsia"/>
        </w:rPr>
        <w:br/>
      </w:r>
      <w:r>
        <w:rPr>
          <w:rFonts w:hint="eastAsia"/>
        </w:rPr>
        <w:t>　　第二节 中国商品坯材行业财务指标总体分析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商品坯材行业重点企业经营状况分析</w:t>
      </w:r>
      <w:r>
        <w:rPr>
          <w:rFonts w:hint="eastAsia"/>
        </w:rPr>
        <w:br/>
      </w:r>
      <w:r>
        <w:rPr>
          <w:rFonts w:hint="eastAsia"/>
        </w:rPr>
        <w:t>　　第一节 商品坯材重点企业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商品坯材领先企业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商品坯材标杆企业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商品坯材代表企业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商品坯材龙头企业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商品坯材重点企业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中国商品坯材行业竞争格局分析</w:t>
      </w:r>
      <w:r>
        <w:rPr>
          <w:rFonts w:hint="eastAsia"/>
        </w:rPr>
        <w:br/>
      </w:r>
      <w:r>
        <w:rPr>
          <w:rFonts w:hint="eastAsia"/>
        </w:rPr>
        <w:t>　　第一节 商品坯材行业竞争格局总览</w:t>
      </w:r>
      <w:r>
        <w:rPr>
          <w:rFonts w:hint="eastAsia"/>
        </w:rPr>
        <w:br/>
      </w:r>
      <w:r>
        <w:rPr>
          <w:rFonts w:hint="eastAsia"/>
        </w:rPr>
        <w:t>　　第二节 2024-2025年商品坯材行业竞争力分析</w:t>
      </w:r>
      <w:r>
        <w:rPr>
          <w:rFonts w:hint="eastAsia"/>
        </w:rPr>
        <w:br/>
      </w:r>
      <w:r>
        <w:rPr>
          <w:rFonts w:hint="eastAsia"/>
        </w:rPr>
        <w:t>　　　　一、商品坯材供应商议价能力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四、商品坯材替代品威胁</w:t>
      </w:r>
      <w:r>
        <w:rPr>
          <w:rFonts w:hint="eastAsia"/>
        </w:rPr>
        <w:br/>
      </w:r>
      <w:r>
        <w:rPr>
          <w:rFonts w:hint="eastAsia"/>
        </w:rPr>
        <w:t>　　　　五、现有竞争者竞争强度</w:t>
      </w:r>
      <w:r>
        <w:rPr>
          <w:rFonts w:hint="eastAsia"/>
        </w:rPr>
        <w:br/>
      </w:r>
      <w:r>
        <w:rPr>
          <w:rFonts w:hint="eastAsia"/>
        </w:rPr>
        <w:t>　　第三节 2019-2024年商品坯材行业企业并购活动分析</w:t>
      </w:r>
      <w:r>
        <w:rPr>
          <w:rFonts w:hint="eastAsia"/>
        </w:rPr>
        <w:br/>
      </w:r>
      <w:r>
        <w:rPr>
          <w:rFonts w:hint="eastAsia"/>
        </w:rPr>
        <w:t>　　第四节 2024-2025年商品坯材行业会展与招投标活动分析</w:t>
      </w:r>
      <w:r>
        <w:rPr>
          <w:rFonts w:hint="eastAsia"/>
        </w:rPr>
        <w:br/>
      </w:r>
      <w:r>
        <w:rPr>
          <w:rFonts w:hint="eastAsia"/>
        </w:rPr>
        <w:t>　　　　一、商品坯材行业会展活动及其市场影响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2025年中国商品坯材企业发展策略分析</w:t>
      </w:r>
      <w:r>
        <w:rPr>
          <w:rFonts w:hint="eastAsia"/>
        </w:rPr>
        <w:br/>
      </w:r>
      <w:r>
        <w:rPr>
          <w:rFonts w:hint="eastAsia"/>
        </w:rPr>
        <w:t>　　第一节 商品坯材市场策略分析</w:t>
      </w:r>
      <w:r>
        <w:rPr>
          <w:rFonts w:hint="eastAsia"/>
        </w:rPr>
        <w:br/>
      </w:r>
      <w:r>
        <w:rPr>
          <w:rFonts w:hint="eastAsia"/>
        </w:rPr>
        <w:t>　　　　一、商品坯材市场定位与拓展策略</w:t>
      </w:r>
      <w:r>
        <w:rPr>
          <w:rFonts w:hint="eastAsia"/>
        </w:rPr>
        <w:br/>
      </w:r>
      <w:r>
        <w:rPr>
          <w:rFonts w:hint="eastAsia"/>
        </w:rPr>
        <w:t>　　　　二、商品坯材市场细分与目标客户</w:t>
      </w:r>
      <w:r>
        <w:rPr>
          <w:rFonts w:hint="eastAsia"/>
        </w:rPr>
        <w:br/>
      </w:r>
      <w:r>
        <w:rPr>
          <w:rFonts w:hint="eastAsia"/>
        </w:rPr>
        <w:t>　　第二节 商品坯材销售策略分析</w:t>
      </w:r>
      <w:r>
        <w:rPr>
          <w:rFonts w:hint="eastAsia"/>
        </w:rPr>
        <w:br/>
      </w:r>
      <w:r>
        <w:rPr>
          <w:rFonts w:hint="eastAsia"/>
        </w:rPr>
        <w:t>　　　　一、商品坯材销售渠道与网络建设</w:t>
      </w:r>
      <w:r>
        <w:rPr>
          <w:rFonts w:hint="eastAsia"/>
        </w:rPr>
        <w:br/>
      </w:r>
      <w:r>
        <w:rPr>
          <w:rFonts w:hint="eastAsia"/>
        </w:rPr>
        <w:t>　　　　二、促销活动与品牌推广</w:t>
      </w:r>
      <w:r>
        <w:rPr>
          <w:rFonts w:hint="eastAsia"/>
        </w:rPr>
        <w:br/>
      </w:r>
      <w:r>
        <w:rPr>
          <w:rFonts w:hint="eastAsia"/>
        </w:rPr>
        <w:t>　　第三节 提高商品坯材企业竞争力建议</w:t>
      </w:r>
      <w:r>
        <w:rPr>
          <w:rFonts w:hint="eastAsia"/>
        </w:rPr>
        <w:br/>
      </w:r>
      <w:r>
        <w:rPr>
          <w:rFonts w:hint="eastAsia"/>
        </w:rPr>
        <w:t>　　　　一、商品坯材技术创新与管理优化</w:t>
      </w:r>
      <w:r>
        <w:rPr>
          <w:rFonts w:hint="eastAsia"/>
        </w:rPr>
        <w:br/>
      </w:r>
      <w:r>
        <w:rPr>
          <w:rFonts w:hint="eastAsia"/>
        </w:rPr>
        <w:t>　　　　二、人才引进与团队建设</w:t>
      </w:r>
      <w:r>
        <w:rPr>
          <w:rFonts w:hint="eastAsia"/>
        </w:rPr>
        <w:br/>
      </w:r>
      <w:r>
        <w:rPr>
          <w:rFonts w:hint="eastAsia"/>
        </w:rPr>
        <w:t>　　第四节 商品坯材品牌战略思考</w:t>
      </w:r>
      <w:r>
        <w:rPr>
          <w:rFonts w:hint="eastAsia"/>
        </w:rPr>
        <w:br/>
      </w:r>
      <w:r>
        <w:rPr>
          <w:rFonts w:hint="eastAsia"/>
        </w:rPr>
        <w:t>　　　　一、商品坯材品牌建设与维护</w:t>
      </w:r>
      <w:r>
        <w:rPr>
          <w:rFonts w:hint="eastAsia"/>
        </w:rPr>
        <w:br/>
      </w:r>
      <w:r>
        <w:rPr>
          <w:rFonts w:hint="eastAsia"/>
        </w:rPr>
        <w:t>　　　　二、商品坯材品牌影响力与市场竞争力</w:t>
      </w:r>
      <w:r>
        <w:rPr>
          <w:rFonts w:hint="eastAsia"/>
        </w:rPr>
        <w:br/>
      </w:r>
      <w:r>
        <w:rPr>
          <w:rFonts w:hint="eastAsia"/>
        </w:rPr>
        <w:br/>
      </w:r>
      <w:r>
        <w:rPr>
          <w:rFonts w:hint="eastAsia"/>
        </w:rPr>
        <w:t>第十三章 中国商品坯材行业风险与对策</w:t>
      </w:r>
      <w:r>
        <w:rPr>
          <w:rFonts w:hint="eastAsia"/>
        </w:rPr>
        <w:br/>
      </w:r>
      <w:r>
        <w:rPr>
          <w:rFonts w:hint="eastAsia"/>
        </w:rPr>
        <w:t>　　第一节 商品坯材行业SWOT分析</w:t>
      </w:r>
      <w:r>
        <w:rPr>
          <w:rFonts w:hint="eastAsia"/>
        </w:rPr>
        <w:br/>
      </w:r>
      <w:r>
        <w:rPr>
          <w:rFonts w:hint="eastAsia"/>
        </w:rPr>
        <w:t>　　　　一、商品坯材行业优势分析</w:t>
      </w:r>
      <w:r>
        <w:rPr>
          <w:rFonts w:hint="eastAsia"/>
        </w:rPr>
        <w:br/>
      </w:r>
      <w:r>
        <w:rPr>
          <w:rFonts w:hint="eastAsia"/>
        </w:rPr>
        <w:t>　　　　二、商品坯材行业劣势分析</w:t>
      </w:r>
      <w:r>
        <w:rPr>
          <w:rFonts w:hint="eastAsia"/>
        </w:rPr>
        <w:br/>
      </w:r>
      <w:r>
        <w:rPr>
          <w:rFonts w:hint="eastAsia"/>
        </w:rPr>
        <w:t>　　　　三、商品坯材市场机会探索</w:t>
      </w:r>
      <w:r>
        <w:rPr>
          <w:rFonts w:hint="eastAsia"/>
        </w:rPr>
        <w:br/>
      </w:r>
      <w:r>
        <w:rPr>
          <w:rFonts w:hint="eastAsia"/>
        </w:rPr>
        <w:t>　　　　四、商品坯材市场威胁评估</w:t>
      </w:r>
      <w:r>
        <w:rPr>
          <w:rFonts w:hint="eastAsia"/>
        </w:rPr>
        <w:br/>
      </w:r>
      <w:r>
        <w:rPr>
          <w:rFonts w:hint="eastAsia"/>
        </w:rPr>
        <w:t>　　第二节 商品坯材行业风险及对策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2025-2031年中国商品坯材行业前景与发展趋势</w:t>
      </w:r>
      <w:r>
        <w:rPr>
          <w:rFonts w:hint="eastAsia"/>
        </w:rPr>
        <w:br/>
      </w:r>
      <w:r>
        <w:rPr>
          <w:rFonts w:hint="eastAsia"/>
        </w:rPr>
        <w:t>　　第一节 商品坯材行业发展环境分析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2025-2031年商品坯材行业发展趋势与方向</w:t>
      </w:r>
      <w:r>
        <w:rPr>
          <w:rFonts w:hint="eastAsia"/>
        </w:rPr>
        <w:br/>
      </w:r>
      <w:r>
        <w:rPr>
          <w:rFonts w:hint="eastAsia"/>
        </w:rPr>
        <w:t>　　　　一、商品坯材行业发展方向预测</w:t>
      </w:r>
      <w:r>
        <w:rPr>
          <w:rFonts w:hint="eastAsia"/>
        </w:rPr>
        <w:br/>
      </w:r>
      <w:r>
        <w:rPr>
          <w:rFonts w:hint="eastAsia"/>
        </w:rPr>
        <w:t>　　　　二、商品坯材发展趋势分析</w:t>
      </w:r>
      <w:r>
        <w:rPr>
          <w:rFonts w:hint="eastAsia"/>
        </w:rPr>
        <w:br/>
      </w:r>
      <w:r>
        <w:rPr>
          <w:rFonts w:hint="eastAsia"/>
        </w:rPr>
        <w:t>　　第三节 2025-2031年商品坯材行业发展潜力与机遇</w:t>
      </w:r>
      <w:r>
        <w:rPr>
          <w:rFonts w:hint="eastAsia"/>
        </w:rPr>
        <w:br/>
      </w:r>
      <w:r>
        <w:rPr>
          <w:rFonts w:hint="eastAsia"/>
        </w:rPr>
        <w:t>　　　　一、商品坯材市场发展潜力评估</w:t>
      </w:r>
      <w:r>
        <w:rPr>
          <w:rFonts w:hint="eastAsia"/>
        </w:rPr>
        <w:br/>
      </w:r>
      <w:r>
        <w:rPr>
          <w:rFonts w:hint="eastAsia"/>
        </w:rPr>
        <w:t>　　　　二、商品坯材新兴市场与机遇探索</w:t>
      </w:r>
      <w:r>
        <w:rPr>
          <w:rFonts w:hint="eastAsia"/>
        </w:rPr>
        <w:br/>
      </w:r>
      <w:r>
        <w:rPr>
          <w:rFonts w:hint="eastAsia"/>
        </w:rPr>
        <w:br/>
      </w:r>
      <w:r>
        <w:rPr>
          <w:rFonts w:hint="eastAsia"/>
        </w:rPr>
        <w:t>第十五章 商品坯材行业研究结论与建议</w:t>
      </w:r>
      <w:r>
        <w:rPr>
          <w:rFonts w:hint="eastAsia"/>
        </w:rPr>
        <w:br/>
      </w:r>
      <w:r>
        <w:rPr>
          <w:rFonts w:hint="eastAsia"/>
        </w:rPr>
        <w:t>　　第一节 研究结论</w:t>
      </w:r>
      <w:r>
        <w:rPr>
          <w:rFonts w:hint="eastAsia"/>
        </w:rPr>
        <w:br/>
      </w:r>
      <w:r>
        <w:rPr>
          <w:rFonts w:hint="eastAsia"/>
        </w:rPr>
        <w:t>　　第二节 (中:智:林)商品坯材行业发展建议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商品坯材图片</w:t>
      </w:r>
      <w:r>
        <w:rPr>
          <w:rFonts w:hint="eastAsia"/>
        </w:rPr>
        <w:br/>
      </w:r>
      <w:r>
        <w:rPr>
          <w:rFonts w:hint="eastAsia"/>
        </w:rPr>
        <w:t>　　图表 商品坯材种类 分类</w:t>
      </w:r>
      <w:r>
        <w:rPr>
          <w:rFonts w:hint="eastAsia"/>
        </w:rPr>
        <w:br/>
      </w:r>
      <w:r>
        <w:rPr>
          <w:rFonts w:hint="eastAsia"/>
        </w:rPr>
        <w:t>　　图表 商品坯材用途 应用</w:t>
      </w:r>
      <w:r>
        <w:rPr>
          <w:rFonts w:hint="eastAsia"/>
        </w:rPr>
        <w:br/>
      </w:r>
      <w:r>
        <w:rPr>
          <w:rFonts w:hint="eastAsia"/>
        </w:rPr>
        <w:t>　　图表 商品坯材主要特点</w:t>
      </w:r>
      <w:r>
        <w:rPr>
          <w:rFonts w:hint="eastAsia"/>
        </w:rPr>
        <w:br/>
      </w:r>
      <w:r>
        <w:rPr>
          <w:rFonts w:hint="eastAsia"/>
        </w:rPr>
        <w:t>　　图表 商品坯材产业链分析</w:t>
      </w:r>
      <w:r>
        <w:rPr>
          <w:rFonts w:hint="eastAsia"/>
        </w:rPr>
        <w:br/>
      </w:r>
      <w:r>
        <w:rPr>
          <w:rFonts w:hint="eastAsia"/>
        </w:rPr>
        <w:t>　　图表 商品坯材政策分析</w:t>
      </w:r>
      <w:r>
        <w:rPr>
          <w:rFonts w:hint="eastAsia"/>
        </w:rPr>
        <w:br/>
      </w:r>
      <w:r>
        <w:rPr>
          <w:rFonts w:hint="eastAsia"/>
        </w:rPr>
        <w:t>　　图表 商品坯材技术 专利</w:t>
      </w:r>
      <w:r>
        <w:rPr>
          <w:rFonts w:hint="eastAsia"/>
        </w:rPr>
        <w:br/>
      </w:r>
      <w:r>
        <w:rPr>
          <w:rFonts w:hint="eastAsia"/>
        </w:rPr>
        <w:t>　　……</w:t>
      </w:r>
      <w:r>
        <w:rPr>
          <w:rFonts w:hint="eastAsia"/>
        </w:rPr>
        <w:br/>
      </w:r>
      <w:r>
        <w:rPr>
          <w:rFonts w:hint="eastAsia"/>
        </w:rPr>
        <w:t>　　图表 2019-2024年中国商品坯材行业市场规模及增长情况</w:t>
      </w:r>
      <w:r>
        <w:rPr>
          <w:rFonts w:hint="eastAsia"/>
        </w:rPr>
        <w:br/>
      </w:r>
      <w:r>
        <w:rPr>
          <w:rFonts w:hint="eastAsia"/>
        </w:rPr>
        <w:t>　　图表 2019-2024年商品坯材行业市场容量分析</w:t>
      </w:r>
      <w:r>
        <w:rPr>
          <w:rFonts w:hint="eastAsia"/>
        </w:rPr>
        <w:br/>
      </w:r>
      <w:r>
        <w:rPr>
          <w:rFonts w:hint="eastAsia"/>
        </w:rPr>
        <w:t>　　图表 商品坯材生产现状</w:t>
      </w:r>
      <w:r>
        <w:rPr>
          <w:rFonts w:hint="eastAsia"/>
        </w:rPr>
        <w:br/>
      </w:r>
      <w:r>
        <w:rPr>
          <w:rFonts w:hint="eastAsia"/>
        </w:rPr>
        <w:t>　　图表 2019-2024年中国商品坯材行业产能统计</w:t>
      </w:r>
      <w:r>
        <w:rPr>
          <w:rFonts w:hint="eastAsia"/>
        </w:rPr>
        <w:br/>
      </w:r>
      <w:r>
        <w:rPr>
          <w:rFonts w:hint="eastAsia"/>
        </w:rPr>
        <w:t>　　图表 2019-2024年中国商品坯材行业产量及增长趋势</w:t>
      </w:r>
      <w:r>
        <w:rPr>
          <w:rFonts w:hint="eastAsia"/>
        </w:rPr>
        <w:br/>
      </w:r>
      <w:r>
        <w:rPr>
          <w:rFonts w:hint="eastAsia"/>
        </w:rPr>
        <w:t>　　图表 商品坯材行业动态</w:t>
      </w:r>
      <w:r>
        <w:rPr>
          <w:rFonts w:hint="eastAsia"/>
        </w:rPr>
        <w:br/>
      </w:r>
      <w:r>
        <w:rPr>
          <w:rFonts w:hint="eastAsia"/>
        </w:rPr>
        <w:t>　　图表 2019-2024年中国商品坯材市场需求量及增速统计</w:t>
      </w:r>
      <w:r>
        <w:rPr>
          <w:rFonts w:hint="eastAsia"/>
        </w:rPr>
        <w:br/>
      </w:r>
      <w:r>
        <w:rPr>
          <w:rFonts w:hint="eastAsia"/>
        </w:rPr>
        <w:t>　　图表 2019-2024年中国商品坯材行业销售收入 单位：亿元</w:t>
      </w:r>
      <w:r>
        <w:rPr>
          <w:rFonts w:hint="eastAsia"/>
        </w:rPr>
        <w:br/>
      </w:r>
      <w:r>
        <w:rPr>
          <w:rFonts w:hint="eastAsia"/>
        </w:rPr>
        <w:t>　　图表 2024年中国商品坯材行业需求领域分布格局</w:t>
      </w:r>
      <w:r>
        <w:rPr>
          <w:rFonts w:hint="eastAsia"/>
        </w:rPr>
        <w:br/>
      </w:r>
      <w:r>
        <w:rPr>
          <w:rFonts w:hint="eastAsia"/>
        </w:rPr>
        <w:t>　　图表 2019-2024年中国商品坯材行业利润总额统计</w:t>
      </w:r>
      <w:r>
        <w:rPr>
          <w:rFonts w:hint="eastAsia"/>
        </w:rPr>
        <w:br/>
      </w:r>
      <w:r>
        <w:rPr>
          <w:rFonts w:hint="eastAsia"/>
        </w:rPr>
        <w:t>　　图表 2019-2024年中国商品坯材进口情况分析</w:t>
      </w:r>
      <w:r>
        <w:rPr>
          <w:rFonts w:hint="eastAsia"/>
        </w:rPr>
        <w:br/>
      </w:r>
      <w:r>
        <w:rPr>
          <w:rFonts w:hint="eastAsia"/>
        </w:rPr>
        <w:t>　　图表 2019-2024年中国商品坯材出口情况分析</w:t>
      </w:r>
      <w:r>
        <w:rPr>
          <w:rFonts w:hint="eastAsia"/>
        </w:rPr>
        <w:br/>
      </w:r>
      <w:r>
        <w:rPr>
          <w:rFonts w:hint="eastAsia"/>
        </w:rPr>
        <w:t>　　图表 2019-2024年中国商品坯材行业企业数量情况 单位：家</w:t>
      </w:r>
      <w:r>
        <w:rPr>
          <w:rFonts w:hint="eastAsia"/>
        </w:rPr>
        <w:br/>
      </w:r>
      <w:r>
        <w:rPr>
          <w:rFonts w:hint="eastAsia"/>
        </w:rPr>
        <w:t>　　图表 2019-2024年中国商品坯材行业企业平均规模情况 单位：万元/家</w:t>
      </w:r>
      <w:r>
        <w:rPr>
          <w:rFonts w:hint="eastAsia"/>
        </w:rPr>
        <w:br/>
      </w:r>
      <w:r>
        <w:rPr>
          <w:rFonts w:hint="eastAsia"/>
        </w:rPr>
        <w:t>　　图表 2019-2024年中国商品坯材价格走势</w:t>
      </w:r>
      <w:r>
        <w:rPr>
          <w:rFonts w:hint="eastAsia"/>
        </w:rPr>
        <w:br/>
      </w:r>
      <w:r>
        <w:rPr>
          <w:rFonts w:hint="eastAsia"/>
        </w:rPr>
        <w:t>　　图表 2024年商品坯材成本和利润分析</w:t>
      </w:r>
      <w:r>
        <w:rPr>
          <w:rFonts w:hint="eastAsia"/>
        </w:rPr>
        <w:br/>
      </w:r>
      <w:r>
        <w:rPr>
          <w:rFonts w:hint="eastAsia"/>
        </w:rPr>
        <w:t>　　……</w:t>
      </w:r>
      <w:r>
        <w:rPr>
          <w:rFonts w:hint="eastAsia"/>
        </w:rPr>
        <w:br/>
      </w:r>
      <w:r>
        <w:rPr>
          <w:rFonts w:hint="eastAsia"/>
        </w:rPr>
        <w:t>　　图表 **地区商品坯材市场规模及增长情况</w:t>
      </w:r>
      <w:r>
        <w:rPr>
          <w:rFonts w:hint="eastAsia"/>
        </w:rPr>
        <w:br/>
      </w:r>
      <w:r>
        <w:rPr>
          <w:rFonts w:hint="eastAsia"/>
        </w:rPr>
        <w:t>　　图表 **地区商品坯材行业市场需求情况</w:t>
      </w:r>
      <w:r>
        <w:rPr>
          <w:rFonts w:hint="eastAsia"/>
        </w:rPr>
        <w:br/>
      </w:r>
      <w:r>
        <w:rPr>
          <w:rFonts w:hint="eastAsia"/>
        </w:rPr>
        <w:t>　　图表 **地区商品坯材市场规模及增长情况</w:t>
      </w:r>
      <w:r>
        <w:rPr>
          <w:rFonts w:hint="eastAsia"/>
        </w:rPr>
        <w:br/>
      </w:r>
      <w:r>
        <w:rPr>
          <w:rFonts w:hint="eastAsia"/>
        </w:rPr>
        <w:t>　　图表 **地区商品坯材行业市场需求情况</w:t>
      </w:r>
      <w:r>
        <w:rPr>
          <w:rFonts w:hint="eastAsia"/>
        </w:rPr>
        <w:br/>
      </w:r>
      <w:r>
        <w:rPr>
          <w:rFonts w:hint="eastAsia"/>
        </w:rPr>
        <w:t>　　图表 **地区商品坯材市场规模及增长情况</w:t>
      </w:r>
      <w:r>
        <w:rPr>
          <w:rFonts w:hint="eastAsia"/>
        </w:rPr>
        <w:br/>
      </w:r>
      <w:r>
        <w:rPr>
          <w:rFonts w:hint="eastAsia"/>
        </w:rPr>
        <w:t>　　图表 **地区商品坯材行业市场需求情况</w:t>
      </w:r>
      <w:r>
        <w:rPr>
          <w:rFonts w:hint="eastAsia"/>
        </w:rPr>
        <w:br/>
      </w:r>
      <w:r>
        <w:rPr>
          <w:rFonts w:hint="eastAsia"/>
        </w:rPr>
        <w:t>　　图表 **地区商品坯材市场规模及增长情况</w:t>
      </w:r>
      <w:r>
        <w:rPr>
          <w:rFonts w:hint="eastAsia"/>
        </w:rPr>
        <w:br/>
      </w:r>
      <w:r>
        <w:rPr>
          <w:rFonts w:hint="eastAsia"/>
        </w:rPr>
        <w:t>　　图表 **地区商品坯材行业市场需求情况</w:t>
      </w:r>
      <w:r>
        <w:rPr>
          <w:rFonts w:hint="eastAsia"/>
        </w:rPr>
        <w:br/>
      </w:r>
      <w:r>
        <w:rPr>
          <w:rFonts w:hint="eastAsia"/>
        </w:rPr>
        <w:t>　　图表 商品坯材品牌</w:t>
      </w:r>
      <w:r>
        <w:rPr>
          <w:rFonts w:hint="eastAsia"/>
        </w:rPr>
        <w:br/>
      </w:r>
      <w:r>
        <w:rPr>
          <w:rFonts w:hint="eastAsia"/>
        </w:rPr>
        <w:t>　　图表 商品坯材企业（一）概况</w:t>
      </w:r>
      <w:r>
        <w:rPr>
          <w:rFonts w:hint="eastAsia"/>
        </w:rPr>
        <w:br/>
      </w:r>
      <w:r>
        <w:rPr>
          <w:rFonts w:hint="eastAsia"/>
        </w:rPr>
        <w:t>　　图表 企业商品坯材型号 规格</w:t>
      </w:r>
      <w:r>
        <w:rPr>
          <w:rFonts w:hint="eastAsia"/>
        </w:rPr>
        <w:br/>
      </w:r>
      <w:r>
        <w:rPr>
          <w:rFonts w:hint="eastAsia"/>
        </w:rPr>
        <w:t>　　图表 商品坯材企业（一）经营分析</w:t>
      </w:r>
      <w:r>
        <w:rPr>
          <w:rFonts w:hint="eastAsia"/>
        </w:rPr>
        <w:br/>
      </w:r>
      <w:r>
        <w:rPr>
          <w:rFonts w:hint="eastAsia"/>
        </w:rPr>
        <w:t>　　图表 商品坯材企业（一）盈利能力情况</w:t>
      </w:r>
      <w:r>
        <w:rPr>
          <w:rFonts w:hint="eastAsia"/>
        </w:rPr>
        <w:br/>
      </w:r>
      <w:r>
        <w:rPr>
          <w:rFonts w:hint="eastAsia"/>
        </w:rPr>
        <w:t>　　图表 商品坯材企业（一）偿债能力情况</w:t>
      </w:r>
      <w:r>
        <w:rPr>
          <w:rFonts w:hint="eastAsia"/>
        </w:rPr>
        <w:br/>
      </w:r>
      <w:r>
        <w:rPr>
          <w:rFonts w:hint="eastAsia"/>
        </w:rPr>
        <w:t>　　图表 商品坯材企业（一）运营能力情况</w:t>
      </w:r>
      <w:r>
        <w:rPr>
          <w:rFonts w:hint="eastAsia"/>
        </w:rPr>
        <w:br/>
      </w:r>
      <w:r>
        <w:rPr>
          <w:rFonts w:hint="eastAsia"/>
        </w:rPr>
        <w:t>　　图表 商品坯材企业（一）成长能力情况</w:t>
      </w:r>
      <w:r>
        <w:rPr>
          <w:rFonts w:hint="eastAsia"/>
        </w:rPr>
        <w:br/>
      </w:r>
      <w:r>
        <w:rPr>
          <w:rFonts w:hint="eastAsia"/>
        </w:rPr>
        <w:t>　　图表 商品坯材上游现状</w:t>
      </w:r>
      <w:r>
        <w:rPr>
          <w:rFonts w:hint="eastAsia"/>
        </w:rPr>
        <w:br/>
      </w:r>
      <w:r>
        <w:rPr>
          <w:rFonts w:hint="eastAsia"/>
        </w:rPr>
        <w:t>　　图表 商品坯材下游调研</w:t>
      </w:r>
      <w:r>
        <w:rPr>
          <w:rFonts w:hint="eastAsia"/>
        </w:rPr>
        <w:br/>
      </w:r>
      <w:r>
        <w:rPr>
          <w:rFonts w:hint="eastAsia"/>
        </w:rPr>
        <w:t>　　图表 商品坯材企业（二）概况</w:t>
      </w:r>
      <w:r>
        <w:rPr>
          <w:rFonts w:hint="eastAsia"/>
        </w:rPr>
        <w:br/>
      </w:r>
      <w:r>
        <w:rPr>
          <w:rFonts w:hint="eastAsia"/>
        </w:rPr>
        <w:t>　　图表 企业商品坯材型号 规格</w:t>
      </w:r>
      <w:r>
        <w:rPr>
          <w:rFonts w:hint="eastAsia"/>
        </w:rPr>
        <w:br/>
      </w:r>
      <w:r>
        <w:rPr>
          <w:rFonts w:hint="eastAsia"/>
        </w:rPr>
        <w:t>　　图表 商品坯材企业（二）经营分析</w:t>
      </w:r>
      <w:r>
        <w:rPr>
          <w:rFonts w:hint="eastAsia"/>
        </w:rPr>
        <w:br/>
      </w:r>
      <w:r>
        <w:rPr>
          <w:rFonts w:hint="eastAsia"/>
        </w:rPr>
        <w:t>　　图表 商品坯材企业（二）盈利能力情况</w:t>
      </w:r>
      <w:r>
        <w:rPr>
          <w:rFonts w:hint="eastAsia"/>
        </w:rPr>
        <w:br/>
      </w:r>
      <w:r>
        <w:rPr>
          <w:rFonts w:hint="eastAsia"/>
        </w:rPr>
        <w:t>　　图表 商品坯材企业（二）偿债能力情况</w:t>
      </w:r>
      <w:r>
        <w:rPr>
          <w:rFonts w:hint="eastAsia"/>
        </w:rPr>
        <w:br/>
      </w:r>
      <w:r>
        <w:rPr>
          <w:rFonts w:hint="eastAsia"/>
        </w:rPr>
        <w:t>　　图表 商品坯材企业（二）运营能力情况</w:t>
      </w:r>
      <w:r>
        <w:rPr>
          <w:rFonts w:hint="eastAsia"/>
        </w:rPr>
        <w:br/>
      </w:r>
      <w:r>
        <w:rPr>
          <w:rFonts w:hint="eastAsia"/>
        </w:rPr>
        <w:t>　　图表 商品坯材企业（二）成长能力情况</w:t>
      </w:r>
      <w:r>
        <w:rPr>
          <w:rFonts w:hint="eastAsia"/>
        </w:rPr>
        <w:br/>
      </w:r>
      <w:r>
        <w:rPr>
          <w:rFonts w:hint="eastAsia"/>
        </w:rPr>
        <w:t>　　图表 商品坯材企业（三）概况</w:t>
      </w:r>
      <w:r>
        <w:rPr>
          <w:rFonts w:hint="eastAsia"/>
        </w:rPr>
        <w:br/>
      </w:r>
      <w:r>
        <w:rPr>
          <w:rFonts w:hint="eastAsia"/>
        </w:rPr>
        <w:t>　　图表 企业商品坯材型号 规格</w:t>
      </w:r>
      <w:r>
        <w:rPr>
          <w:rFonts w:hint="eastAsia"/>
        </w:rPr>
        <w:br/>
      </w:r>
      <w:r>
        <w:rPr>
          <w:rFonts w:hint="eastAsia"/>
        </w:rPr>
        <w:t>　　图表 商品坯材企业（三）经营分析</w:t>
      </w:r>
      <w:r>
        <w:rPr>
          <w:rFonts w:hint="eastAsia"/>
        </w:rPr>
        <w:br/>
      </w:r>
      <w:r>
        <w:rPr>
          <w:rFonts w:hint="eastAsia"/>
        </w:rPr>
        <w:t>　　图表 商品坯材企业（三）盈利能力情况</w:t>
      </w:r>
      <w:r>
        <w:rPr>
          <w:rFonts w:hint="eastAsia"/>
        </w:rPr>
        <w:br/>
      </w:r>
      <w:r>
        <w:rPr>
          <w:rFonts w:hint="eastAsia"/>
        </w:rPr>
        <w:t>　　图表 商品坯材企业（三）偿债能力情况</w:t>
      </w:r>
      <w:r>
        <w:rPr>
          <w:rFonts w:hint="eastAsia"/>
        </w:rPr>
        <w:br/>
      </w:r>
      <w:r>
        <w:rPr>
          <w:rFonts w:hint="eastAsia"/>
        </w:rPr>
        <w:t>　　图表 商品坯材企业（三）运营能力情况</w:t>
      </w:r>
      <w:r>
        <w:rPr>
          <w:rFonts w:hint="eastAsia"/>
        </w:rPr>
        <w:br/>
      </w:r>
      <w:r>
        <w:rPr>
          <w:rFonts w:hint="eastAsia"/>
        </w:rPr>
        <w:t>　　图表 商品坯材企业（三）成长能力情况</w:t>
      </w:r>
      <w:r>
        <w:rPr>
          <w:rFonts w:hint="eastAsia"/>
        </w:rPr>
        <w:br/>
      </w:r>
      <w:r>
        <w:rPr>
          <w:rFonts w:hint="eastAsia"/>
        </w:rPr>
        <w:t>　　……</w:t>
      </w:r>
      <w:r>
        <w:rPr>
          <w:rFonts w:hint="eastAsia"/>
        </w:rPr>
        <w:br/>
      </w:r>
      <w:r>
        <w:rPr>
          <w:rFonts w:hint="eastAsia"/>
        </w:rPr>
        <w:t>　　图表 商品坯材优势</w:t>
      </w:r>
      <w:r>
        <w:rPr>
          <w:rFonts w:hint="eastAsia"/>
        </w:rPr>
        <w:br/>
      </w:r>
      <w:r>
        <w:rPr>
          <w:rFonts w:hint="eastAsia"/>
        </w:rPr>
        <w:t>　　图表 商品坯材劣势</w:t>
      </w:r>
      <w:r>
        <w:rPr>
          <w:rFonts w:hint="eastAsia"/>
        </w:rPr>
        <w:br/>
      </w:r>
      <w:r>
        <w:rPr>
          <w:rFonts w:hint="eastAsia"/>
        </w:rPr>
        <w:t>　　图表 商品坯材机会</w:t>
      </w:r>
      <w:r>
        <w:rPr>
          <w:rFonts w:hint="eastAsia"/>
        </w:rPr>
        <w:br/>
      </w:r>
      <w:r>
        <w:rPr>
          <w:rFonts w:hint="eastAsia"/>
        </w:rPr>
        <w:t>　　图表 商品坯材威胁</w:t>
      </w:r>
      <w:r>
        <w:rPr>
          <w:rFonts w:hint="eastAsia"/>
        </w:rPr>
        <w:br/>
      </w:r>
      <w:r>
        <w:rPr>
          <w:rFonts w:hint="eastAsia"/>
        </w:rPr>
        <w:t>　　图表 2025-2031年中国商品坯材行业产能预测</w:t>
      </w:r>
      <w:r>
        <w:rPr>
          <w:rFonts w:hint="eastAsia"/>
        </w:rPr>
        <w:br/>
      </w:r>
      <w:r>
        <w:rPr>
          <w:rFonts w:hint="eastAsia"/>
        </w:rPr>
        <w:t>　　图表 2025-2031年中国商品坯材行业产量预测</w:t>
      </w:r>
      <w:r>
        <w:rPr>
          <w:rFonts w:hint="eastAsia"/>
        </w:rPr>
        <w:br/>
      </w:r>
      <w:r>
        <w:rPr>
          <w:rFonts w:hint="eastAsia"/>
        </w:rPr>
        <w:t>　　图表 2025-2031年中国商品坯材市场销售预测</w:t>
      </w:r>
      <w:r>
        <w:rPr>
          <w:rFonts w:hint="eastAsia"/>
        </w:rPr>
        <w:br/>
      </w:r>
      <w:r>
        <w:rPr>
          <w:rFonts w:hint="eastAsia"/>
        </w:rPr>
        <w:t>　　图表 2025-2031年中国商品坯材行业市场规模预测</w:t>
      </w:r>
      <w:r>
        <w:rPr>
          <w:rFonts w:hint="eastAsia"/>
        </w:rPr>
        <w:br/>
      </w:r>
      <w:r>
        <w:rPr>
          <w:rFonts w:hint="eastAsia"/>
        </w:rPr>
        <w:t>　　图表 2025-2031年中国商品坯材市场前景分析</w:t>
      </w:r>
      <w:r>
        <w:rPr>
          <w:rFonts w:hint="eastAsia"/>
        </w:rPr>
        <w:br/>
      </w:r>
      <w:r>
        <w:rPr>
          <w:rFonts w:hint="eastAsia"/>
        </w:rPr>
        <w:t>　　图表 2025-2031年中国商品坯材行业风险分析</w:t>
      </w:r>
      <w:r>
        <w:rPr>
          <w:rFonts w:hint="eastAsia"/>
        </w:rPr>
        <w:br/>
      </w:r>
      <w:r>
        <w:rPr>
          <w:rFonts w:hint="eastAsia"/>
        </w:rPr>
        <w:t>　　图表 2025-2031年中国商品坯材行业发展趋势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16a178b48435e" w:history="1">
        <w:r>
          <w:rPr>
            <w:rStyle w:val="Hyperlink"/>
          </w:rPr>
          <w:t>2025-2031年中国商品坯材行业现状调研分析与市场前景预测报告</w:t>
        </w:r>
      </w:hyperlink>
      <w:r>
        <w:rPr>
          <w:color w:val="C00000"/>
        </w:rPr>
        <w:t>》，报告编号：</w:t>
      </w:r>
      <w:r>
        <w:rPr>
          <w:rFonts w:hint="eastAsia"/>
          <w:color w:val="C00000"/>
        </w:rPr>
        <w:t>5382985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16a178b48435e" w:history="1">
        <w:r>
          <w:rPr>
            <w:rStyle w:val="Hyperlink"/>
          </w:rPr>
          <w:t>https://www.20087.com/5/98/ShangPinPiCaiShiChangQianJing.html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6a3624166458c" w:history="1">
      <w:r>
        <w:rPr>
          <w:rStyle w:val="Hyperlink"/>
        </w:rPr>
        <w:t>2025-2031年中国商品坯材行业现状调研分析与市场前景预测报告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angPinPiCaiShiChangQianJing.html" TargetMode="External" Id="R46116a178b48435e" /></Relationships>
</file>

<file path=word/_rels/header2.xml.rels>&#65279;<?xml version="1.0" encoding="utf-8"?><Relationships xmlns="http://schemas.openxmlformats.org/package/2006/relationships"><Relationship Type="http://schemas.openxmlformats.org/officeDocument/2006/relationships/hyperlink" Target="https://www.20087.com/5/98/ShangPinPiCaiShiChangQianJing.html" TargetMode="External" Id="R19c6a3624166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2025-08-11T03:05:24Z</dcterms:created>
  <dcterms:modified xsi:type="dcterms:W3CDTF">2025-08-11T04:05:24Z</dcterms:modified>
  <dc:subject>2025-2031年中国商品坯材行业现状调研分析与市场前景预测报告</dc:subject>
  <dc:title>2025-2031年中国商品坯材行业现状调研分析与市场前景预测报告</dc:title>
  <cp:keywords>2025-2031年中国商品坯材行业现状调研分析与市场前景预测报告</cp:keywords>
  <dc:description>2025-2031年中国商品坯材行业现状调研分析与市场前景预测报告</dc:description>
</cp:coreProperties>
</file>