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3623308a446a2" w:history="1">
              <w:r>
                <w:rPr>
                  <w:rStyle w:val="Hyperlink"/>
                </w:rPr>
                <w:t>2026-2032年中国电力巡检机器人行业研究与市场前景预测报告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3623308a446a2" w:history="1">
              <w:r>
                <w:rPr>
                  <w:rStyle w:val="Hyperlink"/>
                </w:rPr>
                <w:t>2026-2032年中国电力巡检机器人行业研究与市场前景预测报告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3623308a446a2" w:history="1">
                <w:r>
                  <w:rPr>
                    <w:rStyle w:val="Hyperlink"/>
                  </w:rPr>
                  <w:t>https://www.20087.com/5/38/DianLiXunJianJiQiRenFaZhanQianJingFenXi.html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巡检机器人是智能电网运维体系的关键装备，已广泛应用于变电站、输电线路及配电网场景，承担设备外观检查、红外测温、局放检测及表计读取等任务。电力巡检机器人形态涵盖轮式、履带式、轨道式及无人机搭载型，普遍集成可见光相机、红外热像仪、超声波传感器及激光雷达，通过SLAM导航与AI图像识别实现自主巡检。在高压强电磁环境下，机器人需具备高电磁兼容性、防爆设计及远程通信可靠性。尽管国内企业在变电站室内巡检机器人领域已实现规模化部署，但在复杂户外环境（如山区、跨江线路）的全自主越障能力、多机协同调度及缺陷诊断准确率方面仍存在提升空间，核心算法与高精度传感模块对进口依赖度较高。</w:t>
      </w:r>
      <w:r>
        <w:rPr>
          <w:rFonts w:hint="eastAsia"/>
        </w:rPr>
        <w:br/>
      </w:r>
      <w:r>
        <w:rPr>
          <w:rFonts w:hint="eastAsia"/>
        </w:rPr>
        <w:t>　　未来，电力巡检机器人将向全场景覆盖、多模态感知融合与数字孪生深度集成方向演进。基于5G专网与边缘计算的“云-边-端”架构将支持大规模机器人集群实时协同作业，提升巡检效率与应急响应速度。多光谱成像、太赫兹检测及声纹识别等新型传感技术的引入，可实现设备内部绝缘劣化、微裂纹等隐性缺陷的早期预警。在系统层面，巡检机器人采集的数据将无缝接入电网数字孪生平台，驱动预测性维护与资产健康管理闭环。此外，模块化设计与快换工具接口将拓展其在除冰、清障等主动干预场景的应用。具备电力系统知识、AI算法自研能力及硬件可靠性工程经验的企业，将在新型电力系统智能化升级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3623308a446a2" w:history="1">
        <w:r>
          <w:rPr>
            <w:rStyle w:val="Hyperlink"/>
          </w:rPr>
          <w:t>2026-2032年中国电力巡检机器人行业研究与市场前景预测报告</w:t>
        </w:r>
      </w:hyperlink>
      <w:r>
        <w:rPr>
          <w:rFonts w:hint="eastAsia"/>
        </w:rPr>
        <w:t>》依托权威机构及行业协会数据，结合电力巡检机器人行业的宏观环境与微观实践，从电力巡检机器人市场规模、市场需求、技术现状及产业链结构等多维度进行了系统调研与分析。报告通过严谨的研究方法与翔实的数据支持，辅以直观图表，全面剖析了电力巡检机器人行业发展趋势、重点企业表现及市场竞争格局，并通过SWOT分析揭示了行业机遇与潜在风险，为电力巡检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按照不同移动方式，电力巡检机器人主要可以分为如下几个类别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中国不同移动方式电力巡检机器人增长趋势2021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挂轨式</w:t>
      </w:r>
      <w:r>
        <w:rPr>
          <w:rFonts w:hint="eastAsia"/>
        </w:rPr>
        <w:br/>
      </w:r>
      <w:r>
        <w:rPr>
          <w:rFonts w:hint="eastAsia"/>
        </w:rPr>
        <w:t>　　　　1.3.3 轮式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按照不同操作方式，电力巡检机器人主要可以分为如下几个类别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中国不同操作方式电力巡检机器人增长趋势2021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远程操控</w:t>
      </w:r>
      <w:r>
        <w:rPr>
          <w:rFonts w:hint="eastAsia"/>
        </w:rPr>
        <w:br/>
      </w:r>
      <w:r>
        <w:rPr>
          <w:rFonts w:hint="eastAsia"/>
        </w:rPr>
        <w:t>　　　　1.4.3 自主巡检</w:t>
      </w:r>
      <w:r>
        <w:rPr>
          <w:rFonts w:hint="eastAsia"/>
        </w:rPr>
        <w:br/>
      </w:r>
      <w:r>
        <w:rPr>
          <w:rFonts w:hint="eastAsia"/>
        </w:rPr>
        <w:t>　　1.5 从不同应用，电力巡检机器人主要包括如下几个方面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中国不同应用电力巡检机器人增长趋势2021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变电站</w:t>
      </w:r>
      <w:r>
        <w:rPr>
          <w:rFonts w:hint="eastAsia"/>
        </w:rPr>
        <w:br/>
      </w:r>
      <w:r>
        <w:rPr>
          <w:rFonts w:hint="eastAsia"/>
        </w:rPr>
        <w:t>　　　　1.5.3 输电线路</w:t>
      </w:r>
      <w:r>
        <w:rPr>
          <w:rFonts w:hint="eastAsia"/>
        </w:rPr>
        <w:br/>
      </w:r>
      <w:r>
        <w:rPr>
          <w:rFonts w:hint="eastAsia"/>
        </w:rPr>
        <w:t>　　　　1.5.4 配电站</w:t>
      </w:r>
      <w:r>
        <w:rPr>
          <w:rFonts w:hint="eastAsia"/>
        </w:rPr>
        <w:br/>
      </w:r>
      <w:r>
        <w:rPr>
          <w:rFonts w:hint="eastAsia"/>
        </w:rPr>
        <w:t>　　1.6 中国电力巡检机器人发展现状及未来趋势（2021-2032）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中国市场电力巡检机器人收入及增长率（2021-2032）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中国市场电力巡检机器人销量及增长率（2021-2032）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中国市场主要电力巡检机器人厂商分析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中国市场主要厂商电力巡检机器人销量及市场占有率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中国市场主要厂商电力巡检机器人销量（2021-2026）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中国市场主要厂商电力巡检机器人收入及市场占有率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中国市场主要厂商电力巡检机器人收入（2021-2026）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2025年中国市场主要厂商电力巡检机器人收入排名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中国市场主要厂商电力巡检机器人价格（2021-2026）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中国市场主要厂商电力巡检机器人总部及产地分布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中国市场主要厂商成立时间及电力巡检机器人商业化日期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中国市场主要厂商电力巡检机器人产品类型及应用</w:t>
      </w:r>
      <w:r>
        <w:rPr>
          <w:rFonts w:hint="eastAsia"/>
        </w:rPr>
        <w:br/>
      </w:r>
      <w:r>
        <w:rPr>
          <w:rFonts w:hint="eastAsia"/>
        </w:rPr>
        <w:t>　　2.7 电力巡检机器人行业集中度、竞争程度分析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电力巡检机器人行业集中度分析：2025年中国Top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中国市场电力巡检机器人第一梯队、第二梯队和第三梯队厂商（品牌）及2025年市场份额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不同产品类型电力巡检机器人分析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不同应用电力巡检机器人分析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中国市场不同应用电力巡检机器人销量（2021-2032）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电力巡检机器人中国企业SWOT分析</w:t>
      </w:r>
      <w:r>
        <w:rPr>
          <w:rFonts w:hint="eastAsia"/>
        </w:rPr>
        <w:br/>
      </w:r>
      <w:r>
        <w:rPr>
          <w:rFonts w:hint="eastAsia"/>
        </w:rPr>
        <w:t>　　6.6 电力巡检机器人行业发展分析---行业政策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电力巡检机器人行业产业链简介</w:t>
      </w:r>
      <w:r>
        <w:rPr>
          <w:rFonts w:hint="eastAsia"/>
        </w:rPr>
        <w:br/>
      </w:r>
      <w:r>
        <w:rPr>
          <w:rFonts w:hint="eastAsia"/>
        </w:rPr>
        <w:t>　　7.2 电力巡检机器人产业链分析-上游</w:t>
      </w:r>
      <w:r>
        <w:rPr>
          <w:rFonts w:hint="eastAsia"/>
        </w:rPr>
        <w:br/>
      </w:r>
      <w:r>
        <w:rPr>
          <w:rFonts w:hint="eastAsia"/>
        </w:rPr>
        <w:t>　　7.3 电力巡检机器人产业链分析-中游</w:t>
      </w:r>
      <w:r>
        <w:rPr>
          <w:rFonts w:hint="eastAsia"/>
        </w:rPr>
        <w:br/>
      </w:r>
      <w:r>
        <w:rPr>
          <w:rFonts w:hint="eastAsia"/>
        </w:rPr>
        <w:t>　　7.4 电力巡检机器人产业链分析-下游</w:t>
      </w:r>
      <w:r>
        <w:rPr>
          <w:rFonts w:hint="eastAsia"/>
        </w:rPr>
        <w:br/>
      </w:r>
      <w:r>
        <w:rPr>
          <w:rFonts w:hint="eastAsia"/>
        </w:rPr>
        <w:t>　　7.5 电力巡检机器人行业采购模式</w:t>
      </w:r>
      <w:r>
        <w:rPr>
          <w:rFonts w:hint="eastAsia"/>
        </w:rPr>
        <w:br/>
      </w:r>
      <w:r>
        <w:rPr>
          <w:rFonts w:hint="eastAsia"/>
        </w:rPr>
        <w:t>　　7.6 电力巡检机器人行业生产模式</w:t>
      </w:r>
      <w:r>
        <w:rPr>
          <w:rFonts w:hint="eastAsia"/>
        </w:rPr>
        <w:br/>
      </w:r>
      <w:r>
        <w:rPr>
          <w:rFonts w:hint="eastAsia"/>
        </w:rPr>
        <w:t>　　7.7 电力巡检机器人行业销售模式及销售渠道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中国本土电力巡检机器人产能、产量分析</w:t>
      </w:r>
      <w:r>
        <w:rPr>
          <w:rFonts w:hint="eastAsia"/>
        </w:rPr>
        <w:br/>
      </w:r>
      <w:r>
        <w:rPr>
          <w:rFonts w:hint="eastAsia"/>
        </w:rPr>
        <w:t>　　8.1 中国电力巡检机器人供需现状及预测（2021-2032）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中国电力巡检机器人进出口分析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中国市场电力巡检机器人主要进口来源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中国市场电力巡检机器人主要出口目的地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不同移动方式电力巡检机器人市场规模2021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不同操作方式电力巡检机器人市场规模2021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不同应用电力巡检机器人市场规模2021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中国市场主要厂商电力巡检机器人收入（2021-2026）&amp;（万元）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中国市场主要厂商电力巡检机器人收入份额（2021-2026）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2025年中国主要生产商电力巡检机器人收入排名（万元）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中国市场主要厂商电力巡检机器人价格（2021-2026）&amp;（千元/台）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中国市场主要厂商电力巡检机器人总部及产地分布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中国市场主要厂商成立时间及电力巡检机器人商业化日期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中国市场主要厂商电力巡检机器人产品类型及应用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2025年中国市场电力巡检机器人主要厂商市场地位（第一梯队、第二梯队和第三梯队）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电力巡检机器人市场投资、并购等现状分析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电力巡检机器人生产基地、总部、竞争对手及市场地位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电力巡检机器人销量（台）、收入（万元）、价格（千元/台）及毛利率（2021-2026）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中国市场不同产品类型电力巡检机器人销量（2021-2026）&amp;（台）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中国市场不同产品类型电力巡检机器人销量市场份额（2021-2026）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中国市场不同产品类型电力巡检机器人销量预测（2027-2032）&amp;（台）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中国市场不同产品类型电力巡检机器人销量市场份额预测（2027-2032）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中国市场不同产品类型电力巡检机器人规模（2021-2026）&amp;（万元）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中国市场不同产品类型电力巡检机器人规模市场份额（2021-2026）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中国市场不同产品类型电力巡检机器人规模预测（2027-2032）&amp;（万元）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中国市场不同产品类型电力巡检机器人规模市场份额预测（2027-2032）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中国市场不同应用电力巡检机器人销量（2021-2026）&amp;（台）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中国市场不同应用电力巡检机器人销量市场份额（2021-2026）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中国市场不同应用电力巡检机器人销量预测（2027-2032）&amp;（台）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中国市场不同应用电力巡检机器人销量市场份额预测（2027-2032）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中国市场不同应用电力巡检机器人规模（2021-2026）&amp;（万元）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中国市场不同应用电力巡检机器人规模市场份额（2021-2026）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中国市场不同应用电力巡检机器人规模预测（2027-2032）&amp;（万元）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中国市场不同应用电力巡检机器人规模市场份额预测（2027-2032）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电力巡检机器人行业发展分析---发展趋势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电力巡检机器人行业发展分析---厂商壁垒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电力巡检机器人行业发展分析---驱动因素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电力巡检机器人行业发展分析---制约因素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电力巡检机器人行业相关重点政策一览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92： 电力巡检机器人行业供应链分析</w:t>
      </w:r>
      <w:r>
        <w:rPr>
          <w:rFonts w:hint="eastAsia"/>
        </w:rPr>
        <w:br/>
      </w:r>
      <w:r>
        <w:rPr>
          <w:rFonts w:hint="eastAsia"/>
        </w:rPr>
        <w:t>　　表 93： 电力巡检机器人上游原料供应商</w:t>
      </w:r>
      <w:r>
        <w:rPr>
          <w:rFonts w:hint="eastAsia"/>
        </w:rPr>
        <w:br/>
      </w:r>
      <w:r>
        <w:rPr>
          <w:rFonts w:hint="eastAsia"/>
        </w:rPr>
        <w:t>　　表 94： 电力巡检机器人行业主要下游客户</w:t>
      </w:r>
      <w:r>
        <w:rPr>
          <w:rFonts w:hint="eastAsia"/>
        </w:rPr>
        <w:br/>
      </w:r>
      <w:r>
        <w:rPr>
          <w:rFonts w:hint="eastAsia"/>
        </w:rPr>
        <w:t>　　表 95： 电力巡检机器人典型经销商</w:t>
      </w:r>
      <w:r>
        <w:rPr>
          <w:rFonts w:hint="eastAsia"/>
        </w:rPr>
        <w:br/>
      </w:r>
      <w:r>
        <w:rPr>
          <w:rFonts w:hint="eastAsia"/>
        </w:rPr>
        <w:t>　　表 96： 中国电力巡检机器人产量、销量、进口量及出口量（2021-2026）&amp;（台）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中国电力巡检机器人产量、销量、进口量及出口量预测（2027-2032）&amp;（台）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中国市场电力巡检机器人主要进口来源</w:t>
      </w:r>
      <w:r>
        <w:rPr>
          <w:rFonts w:hint="eastAsia"/>
        </w:rPr>
        <w:br/>
      </w:r>
      <w:r>
        <w:rPr>
          <w:rFonts w:hint="eastAsia"/>
        </w:rPr>
        <w:t>　　表 99： 中国市场电力巡检机器人主要出口目的地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电力巡检机器人产品图片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中国不同移动方式电力巡检机器人市场规模市场份额2025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挂轨式产品图片</w:t>
      </w:r>
      <w:r>
        <w:rPr>
          <w:rFonts w:hint="eastAsia"/>
        </w:rPr>
        <w:br/>
      </w:r>
      <w:r>
        <w:rPr>
          <w:rFonts w:hint="eastAsia"/>
        </w:rPr>
        <w:t>　　图 7： 轮式产品图片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中国不同操作方式电力巡检机器人市场规模市场份额2025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远程操控产品图片</w:t>
      </w:r>
      <w:r>
        <w:rPr>
          <w:rFonts w:hint="eastAsia"/>
        </w:rPr>
        <w:br/>
      </w:r>
      <w:r>
        <w:rPr>
          <w:rFonts w:hint="eastAsia"/>
        </w:rPr>
        <w:t>　　图 11： 自主巡检产品图片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中国不同应用电力巡检机器人市场份额2025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变电站</w:t>
      </w:r>
      <w:r>
        <w:rPr>
          <w:rFonts w:hint="eastAsia"/>
        </w:rPr>
        <w:br/>
      </w:r>
      <w:r>
        <w:rPr>
          <w:rFonts w:hint="eastAsia"/>
        </w:rPr>
        <w:t>　　图 14： 输电线路</w:t>
      </w:r>
      <w:r>
        <w:rPr>
          <w:rFonts w:hint="eastAsia"/>
        </w:rPr>
        <w:br/>
      </w:r>
      <w:r>
        <w:rPr>
          <w:rFonts w:hint="eastAsia"/>
        </w:rPr>
        <w:t>　　图 15： 配电站</w:t>
      </w:r>
      <w:r>
        <w:rPr>
          <w:rFonts w:hint="eastAsia"/>
        </w:rPr>
        <w:br/>
      </w:r>
      <w:r>
        <w:rPr>
          <w:rFonts w:hint="eastAsia"/>
        </w:rPr>
        <w:t>　　图 16： 中国市场电力巡检机器人市场规模，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中国市场电力巡检机器人收入及增长率（2021-2032）&amp;（万元）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中国市场电力巡检机器人销量及增长率（2021-2032）&amp;（台）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2025年中国市场主要厂商电力巡检机器人销量市场份额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2025年中国市场主要厂商电力巡检机器人收入市场份额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2025年中国市场前五大厂商电力巡检机器人市场份额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2025年中国市场电力巡检机器人第一梯队、第二梯队和第三梯队厂商（品牌）及市场份额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中国市场不同产品类型电力巡检机器人价格走势（2021-2032）&amp;（千元/台）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中国市场不同应用电力巡检机器人价格走势（2021-2032）&amp;（千元/台）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电力巡检机器人中国企业SWOT分析</w:t>
      </w:r>
      <w:r>
        <w:rPr>
          <w:rFonts w:hint="eastAsia"/>
        </w:rPr>
        <w:br/>
      </w:r>
      <w:r>
        <w:rPr>
          <w:rFonts w:hint="eastAsia"/>
        </w:rPr>
        <w:t>　　图 26： 电力巡检机器人产业链</w:t>
      </w:r>
      <w:r>
        <w:rPr>
          <w:rFonts w:hint="eastAsia"/>
        </w:rPr>
        <w:br/>
      </w:r>
      <w:r>
        <w:rPr>
          <w:rFonts w:hint="eastAsia"/>
        </w:rPr>
        <w:t>　　图 27： 电力巡检机器人行业采购模式分析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28： 电力巡检机器人行业生产模式分析</w:t>
      </w:r>
      <w:r>
        <w:rPr>
          <w:rFonts w:hint="eastAsia"/>
        </w:rPr>
        <w:br/>
      </w:r>
      <w:r>
        <w:rPr>
          <w:rFonts w:hint="eastAsia"/>
        </w:rPr>
        <w:t>　　图 29： 电力巡检机器人行业销售模式分析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中国电力巡检机器人产能、产量、产能利用率及发展趋势（2021-2032）&amp;（台）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中国电力巡检机器人产量、市场需求量及发展趋势（2021-2032）&amp;（台）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3623308a446a2" w:history="1">
        <w:r>
          <w:rPr>
            <w:rStyle w:val="Hyperlink"/>
          </w:rPr>
          <w:t>2026-2032年中国电力巡检机器人行业研究与市场前景预测报告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3623308a446a2" w:history="1">
        <w:r>
          <w:rPr>
            <w:rStyle w:val="Hyperlink"/>
          </w:rPr>
          <w:t>https://www.20087.com/5/38/DianLiXunJianJiQiRenFaZhanQianJingFenXi.html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热点：巡检机器人电机、电力巡检机器人龙头股、巡检机器人技术交流、电力巡检机器人排行、设备巡检机器人、电力巡检机器人工作原理、国网电力巡检机器人、电力巡检机器人龙头、巡检机器人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4df1cec043b1" w:history="1">
      <w:r>
        <w:rPr>
          <w:rStyle w:val="Hyperlink"/>
        </w:rPr>
        <w:t>2026-2032年中国电力巡检机器人行业研究与市场前景预测报告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LiXunJianJiQiRenFaZhanQianJingFenXi.html" TargetMode="External" Id="R15d3623308a4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LiXunJianJiQiRenFaZhanQianJingFenXi.html" TargetMode="External" Id="Rde544df1cec0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2025-12-06T23:24:09Z</dcterms:created>
  <dcterms:modified xsi:type="dcterms:W3CDTF">2025-12-07T00:24:09Z</dcterms:modified>
  <dc:subject>2026-2032年中国电力巡检机器人行业研究与市场前景预测报告</dc:subject>
  <dc:title>2026-2032年中国电力巡检机器人行业研究与市场前景预测报告</dc:title>
  <cp:keywords>2026-2032年中国电力巡检机器人行业研究与市场前景预测报告</cp:keywords>
  <dc:description>2026-2032年中国电力巡检机器人行业研究与市场前景预测报告</dc:description>
</cp:coreProperties>
</file>