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b118a68634f3e" w:history="1">
              <w:r>
                <w:rPr>
                  <w:rStyle w:val="Hyperlink"/>
                </w:rPr>
                <w:t>2025-2031年中国电力行业市场调研及前景趋势预测报告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b118a68634f3e" w:history="1">
              <w:r>
                <w:rPr>
                  <w:rStyle w:val="Hyperlink"/>
                </w:rPr>
                <w:t>2025-2031年中国电力行业市场调研及前景趋势预测报告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b118a68634f3e" w:history="1">
                <w:r>
                  <w:rPr>
                    <w:rStyle w:val="Hyperlink"/>
                  </w:rPr>
                  <w:t>https://www.20087.com/5/28/DianLiDeQianJing.html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全球能源供应和基础设施建设的重要组成部分，近年来在全球范围内经历了从传统火力发电向清洁能源、智能电网、分布式能源等多元化方向的发展。目前，电力行业正从单一的电力生产向系统集成、智能控制、品牌建设等方向发展，通过采用新技术、新材料、新工艺，提高电力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电力行业的发展将更加注重技术创新和可持续发展。技术创新方面，将引入更多前沿技术，如新能源发电、储能技术、智能电网等，推动电力行业的智能化、精准化、个性化服务；可持续发展方面，将推广使用清洁能源、节能减排、循环利用等，减少电力行业对环境的影响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b118a68634f3e" w:history="1">
        <w:r>
          <w:rPr>
            <w:rStyle w:val="Hyperlink"/>
          </w:rPr>
          <w:t>2025-2031年中国电力行业市场调研及前景趋势预测报告</w:t>
        </w:r>
      </w:hyperlink>
      <w:r>
        <w:rPr>
          <w:rFonts w:hint="eastAsia"/>
        </w:rPr>
        <w:t>》通过严谨的分析、翔实的数据及直观的图表，系统解析了电力行业的市场规模、需求变化、价格波动及产业链结构。报告全面评估了当前电力市场现状，科学预测了未来市场前景与发展趋势，重点剖析了电力细分市场的机遇与挑战。同时，报告对电力重点企业的竞争地位及市场集中度进行了评估，为电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电力行业相关概述</w:t>
      </w:r>
      <w:r>
        <w:rPr>
          <w:rFonts w:hint="eastAsia"/>
        </w:rPr>
        <w:br/>
      </w:r>
      <w:r>
        <w:rPr>
          <w:rFonts w:hint="eastAsia"/>
        </w:rPr>
        <w:t>　　第一节 电力行业概念阐释</w:t>
      </w:r>
      <w:r>
        <w:rPr>
          <w:rFonts w:hint="eastAsia"/>
        </w:rPr>
        <w:br/>
      </w:r>
      <w:r>
        <w:rPr>
          <w:rFonts w:hint="eastAsia"/>
        </w:rPr>
        <w:t>　　　　一、电力行业的定义</w:t>
      </w:r>
      <w:r>
        <w:rPr>
          <w:rFonts w:hint="eastAsia"/>
        </w:rPr>
        <w:br/>
      </w:r>
      <w:r>
        <w:rPr>
          <w:rFonts w:hint="eastAsia"/>
        </w:rPr>
        <w:t>　　　　二、电力行业的特征</w:t>
      </w:r>
      <w:r>
        <w:rPr>
          <w:rFonts w:hint="eastAsia"/>
        </w:rPr>
        <w:br/>
      </w:r>
      <w:r>
        <w:rPr>
          <w:rFonts w:hint="eastAsia"/>
        </w:rPr>
        <w:t>　　　　三、电力行业的分类</w:t>
      </w:r>
      <w:r>
        <w:rPr>
          <w:rFonts w:hint="eastAsia"/>
        </w:rPr>
        <w:br/>
      </w:r>
      <w:r>
        <w:rPr>
          <w:rFonts w:hint="eastAsia"/>
        </w:rPr>
        <w:t>　　第二节 电力行业重要地位</w:t>
      </w:r>
      <w:r>
        <w:rPr>
          <w:rFonts w:hint="eastAsia"/>
        </w:rPr>
        <w:br/>
      </w:r>
      <w:r>
        <w:rPr>
          <w:rFonts w:hint="eastAsia"/>
        </w:rPr>
        <w:t>　　　　一、基础性产业</w:t>
      </w:r>
      <w:r>
        <w:rPr>
          <w:rFonts w:hint="eastAsia"/>
        </w:rPr>
        <w:br/>
      </w:r>
      <w:r>
        <w:rPr>
          <w:rFonts w:hint="eastAsia"/>
        </w:rPr>
        <w:t>　　　　二、促进社会进步</w:t>
      </w:r>
      <w:r>
        <w:rPr>
          <w:rFonts w:hint="eastAsia"/>
        </w:rPr>
        <w:br/>
      </w:r>
      <w:r>
        <w:rPr>
          <w:rFonts w:hint="eastAsia"/>
        </w:rPr>
        <w:t>　　　　三、利好人民生活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</w:t>
      </w:r>
      <w:r>
        <w:rPr>
          <w:rFonts w:hint="eastAsia"/>
        </w:rPr>
        <w:br/>
      </w:r>
      <w:r>
        <w:rPr>
          <w:rFonts w:hint="eastAsia"/>
        </w:rPr>
        <w:t>　　　　四、中国对外贸易发展形势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一、产业促进政策</w:t>
      </w:r>
      <w:r>
        <w:rPr>
          <w:rFonts w:hint="eastAsia"/>
        </w:rPr>
        <w:br/>
      </w:r>
      <w:r>
        <w:rPr>
          <w:rFonts w:hint="eastAsia"/>
        </w:rPr>
        <w:t>　　　　二、行业监管政策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一、生态文明建设提速</w:t>
      </w:r>
      <w:r>
        <w:rPr>
          <w:rFonts w:hint="eastAsia"/>
        </w:rPr>
        <w:br/>
      </w:r>
      <w:r>
        <w:rPr>
          <w:rFonts w:hint="eastAsia"/>
        </w:rPr>
        <w:t>　　　　二、新型城镇化建设启动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一、智能电网技术</w:t>
      </w:r>
      <w:r>
        <w:rPr>
          <w:rFonts w:hint="eastAsia"/>
        </w:rPr>
        <w:br/>
      </w:r>
      <w:r>
        <w:rPr>
          <w:rFonts w:hint="eastAsia"/>
        </w:rPr>
        <w:t>　　　　二、电力储能技术</w:t>
      </w:r>
      <w:r>
        <w:rPr>
          <w:rFonts w:hint="eastAsia"/>
        </w:rPr>
        <w:br/>
      </w:r>
      <w:r>
        <w:rPr>
          <w:rFonts w:hint="eastAsia"/>
        </w:rPr>
        <w:t>　　　　三、核电技术进展</w:t>
      </w:r>
      <w:r>
        <w:rPr>
          <w:rFonts w:hint="eastAsia"/>
        </w:rPr>
        <w:br/>
      </w:r>
      <w:r>
        <w:rPr>
          <w:rFonts w:hint="eastAsia"/>
        </w:rPr>
        <w:t>　　　　四、新能源发电技术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2020-2025年电力行业供需形势分析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2020-2025年中国电力行业供给分析</w:t>
      </w:r>
      <w:r>
        <w:rPr>
          <w:rFonts w:hint="eastAsia"/>
        </w:rPr>
        <w:br/>
      </w:r>
      <w:r>
        <w:rPr>
          <w:rFonts w:hint="eastAsia"/>
        </w:rPr>
        <w:t>　　　　一、电力生产情况</w:t>
      </w:r>
      <w:r>
        <w:rPr>
          <w:rFonts w:hint="eastAsia"/>
        </w:rPr>
        <w:br/>
      </w:r>
      <w:r>
        <w:rPr>
          <w:rFonts w:hint="eastAsia"/>
        </w:rPr>
        <w:t>　　　　二、装机容量分析</w:t>
      </w:r>
      <w:r>
        <w:rPr>
          <w:rFonts w:hint="eastAsia"/>
        </w:rPr>
        <w:br/>
      </w:r>
      <w:r>
        <w:rPr>
          <w:rFonts w:hint="eastAsia"/>
        </w:rPr>
        <w:t>　　　　三、发电设备利用</w:t>
      </w:r>
      <w:r>
        <w:rPr>
          <w:rFonts w:hint="eastAsia"/>
        </w:rPr>
        <w:br/>
      </w:r>
      <w:r>
        <w:rPr>
          <w:rFonts w:hint="eastAsia"/>
        </w:rPr>
        <w:t>　　　　四、新增装机容量</w:t>
      </w:r>
      <w:r>
        <w:rPr>
          <w:rFonts w:hint="eastAsia"/>
        </w:rPr>
        <w:br/>
      </w:r>
      <w:r>
        <w:rPr>
          <w:rFonts w:hint="eastAsia"/>
        </w:rPr>
        <w:t>　　第二节 2020-2025年中国电力行业需求分析</w:t>
      </w:r>
      <w:r>
        <w:rPr>
          <w:rFonts w:hint="eastAsia"/>
        </w:rPr>
        <w:br/>
      </w:r>
      <w:r>
        <w:rPr>
          <w:rFonts w:hint="eastAsia"/>
        </w:rPr>
        <w:t>　　　　一、全社会用电</w:t>
      </w:r>
      <w:r>
        <w:rPr>
          <w:rFonts w:hint="eastAsia"/>
        </w:rPr>
        <w:br/>
      </w:r>
      <w:r>
        <w:rPr>
          <w:rFonts w:hint="eastAsia"/>
        </w:rPr>
        <w:t>　　　　二、分产业用电</w:t>
      </w:r>
      <w:r>
        <w:rPr>
          <w:rFonts w:hint="eastAsia"/>
        </w:rPr>
        <w:br/>
      </w:r>
      <w:r>
        <w:rPr>
          <w:rFonts w:hint="eastAsia"/>
        </w:rPr>
        <w:t>　　　　三、分区域用电</w:t>
      </w:r>
      <w:r>
        <w:rPr>
          <w:rFonts w:hint="eastAsia"/>
        </w:rPr>
        <w:br/>
      </w:r>
      <w:r>
        <w:rPr>
          <w:rFonts w:hint="eastAsia"/>
        </w:rPr>
        <w:t>　　　　四、工业用电分析</w:t>
      </w:r>
      <w:r>
        <w:rPr>
          <w:rFonts w:hint="eastAsia"/>
        </w:rPr>
        <w:br/>
      </w:r>
      <w:r>
        <w:rPr>
          <w:rFonts w:hint="eastAsia"/>
        </w:rPr>
        <w:t>　　第三节 2020-2025年中国电力行业供求态势</w:t>
      </w:r>
      <w:r>
        <w:rPr>
          <w:rFonts w:hint="eastAsia"/>
        </w:rPr>
        <w:br/>
      </w:r>
      <w:r>
        <w:rPr>
          <w:rFonts w:hint="eastAsia"/>
        </w:rPr>
        <w:t>　　第四节 中国电煤市场发展分析</w:t>
      </w:r>
      <w:r>
        <w:rPr>
          <w:rFonts w:hint="eastAsia"/>
        </w:rPr>
        <w:br/>
      </w:r>
      <w:r>
        <w:rPr>
          <w:rFonts w:hint="eastAsia"/>
        </w:rPr>
        <w:t>　　　　一、2025年动力煤市场价格走势回顾</w:t>
      </w:r>
      <w:r>
        <w:rPr>
          <w:rFonts w:hint="eastAsia"/>
        </w:rPr>
        <w:br/>
      </w:r>
      <w:r>
        <w:rPr>
          <w:rFonts w:hint="eastAsia"/>
        </w:rPr>
        <w:t>　　　　二、2025年动力煤市场波动原因分析</w:t>
      </w:r>
      <w:r>
        <w:rPr>
          <w:rFonts w:hint="eastAsia"/>
        </w:rPr>
        <w:br/>
      </w:r>
      <w:r>
        <w:rPr>
          <w:rFonts w:hint="eastAsia"/>
        </w:rPr>
        <w:t>　　第五节 中国电力行业供需趋势分析</w:t>
      </w:r>
      <w:r>
        <w:rPr>
          <w:rFonts w:hint="eastAsia"/>
        </w:rPr>
        <w:br/>
      </w:r>
      <w:r>
        <w:rPr>
          <w:rFonts w:hint="eastAsia"/>
        </w:rPr>
        <w:t>　　　　一、电力消费趋势</w:t>
      </w:r>
      <w:r>
        <w:rPr>
          <w:rFonts w:hint="eastAsia"/>
        </w:rPr>
        <w:br/>
      </w:r>
      <w:r>
        <w:rPr>
          <w:rFonts w:hint="eastAsia"/>
        </w:rPr>
        <w:t>　　　　二、新增发电装机容量预测</w:t>
      </w:r>
      <w:r>
        <w:rPr>
          <w:rFonts w:hint="eastAsia"/>
        </w:rPr>
        <w:br/>
      </w:r>
      <w:r>
        <w:rPr>
          <w:rFonts w:hint="eastAsia"/>
        </w:rPr>
        <w:t>　　　　三、不同地区需求趋势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2020-2025年中国电力市场价格分析</w:t>
      </w:r>
      <w:r>
        <w:rPr>
          <w:rFonts w:hint="eastAsia"/>
        </w:rPr>
        <w:br/>
      </w:r>
      <w:r>
        <w:rPr>
          <w:rFonts w:hint="eastAsia"/>
        </w:rPr>
        <w:t>　　第一节 中国上网电价机制相关利益方</w:t>
      </w:r>
      <w:r>
        <w:rPr>
          <w:rFonts w:hint="eastAsia"/>
        </w:rPr>
        <w:br/>
      </w:r>
      <w:r>
        <w:rPr>
          <w:rFonts w:hint="eastAsia"/>
        </w:rPr>
        <w:t>　　　　一、政府</w:t>
      </w:r>
      <w:r>
        <w:rPr>
          <w:rFonts w:hint="eastAsia"/>
        </w:rPr>
        <w:br/>
      </w:r>
      <w:r>
        <w:rPr>
          <w:rFonts w:hint="eastAsia"/>
        </w:rPr>
        <w:t>　　　　二、电厂</w:t>
      </w:r>
      <w:r>
        <w:rPr>
          <w:rFonts w:hint="eastAsia"/>
        </w:rPr>
        <w:br/>
      </w:r>
      <w:r>
        <w:rPr>
          <w:rFonts w:hint="eastAsia"/>
        </w:rPr>
        <w:t>　　　　三、电网</w:t>
      </w:r>
      <w:r>
        <w:rPr>
          <w:rFonts w:hint="eastAsia"/>
        </w:rPr>
        <w:br/>
      </w:r>
      <w:r>
        <w:rPr>
          <w:rFonts w:hint="eastAsia"/>
        </w:rPr>
        <w:t>　　第二节 我国电价的成本构成</w:t>
      </w:r>
      <w:r>
        <w:rPr>
          <w:rFonts w:hint="eastAsia"/>
        </w:rPr>
        <w:br/>
      </w:r>
      <w:r>
        <w:rPr>
          <w:rFonts w:hint="eastAsia"/>
        </w:rPr>
        <w:t>　　　　一、发电的费用</w:t>
      </w:r>
      <w:r>
        <w:rPr>
          <w:rFonts w:hint="eastAsia"/>
        </w:rPr>
        <w:br/>
      </w:r>
      <w:r>
        <w:rPr>
          <w:rFonts w:hint="eastAsia"/>
        </w:rPr>
        <w:t>　　　　二、输电及送电</w:t>
      </w:r>
      <w:r>
        <w:rPr>
          <w:rFonts w:hint="eastAsia"/>
        </w:rPr>
        <w:br/>
      </w:r>
      <w:r>
        <w:rPr>
          <w:rFonts w:hint="eastAsia"/>
        </w:rPr>
        <w:t>　　　　三、变电及配电的费用</w:t>
      </w:r>
      <w:r>
        <w:rPr>
          <w:rFonts w:hint="eastAsia"/>
        </w:rPr>
        <w:br/>
      </w:r>
      <w:r>
        <w:rPr>
          <w:rFonts w:hint="eastAsia"/>
        </w:rPr>
        <w:t>　　　　四、用电费用</w:t>
      </w:r>
      <w:r>
        <w:rPr>
          <w:rFonts w:hint="eastAsia"/>
        </w:rPr>
        <w:br/>
      </w:r>
      <w:r>
        <w:rPr>
          <w:rFonts w:hint="eastAsia"/>
        </w:rPr>
        <w:t>　　第三节 2020-2025年我国电价调整动态分析</w:t>
      </w:r>
      <w:r>
        <w:rPr>
          <w:rFonts w:hint="eastAsia"/>
        </w:rPr>
        <w:br/>
      </w:r>
      <w:r>
        <w:rPr>
          <w:rFonts w:hint="eastAsia"/>
        </w:rPr>
        <w:t>　　　　一、我国电价的基本概况</w:t>
      </w:r>
      <w:r>
        <w:rPr>
          <w:rFonts w:hint="eastAsia"/>
        </w:rPr>
        <w:br/>
      </w:r>
      <w:r>
        <w:rPr>
          <w:rFonts w:hint="eastAsia"/>
        </w:rPr>
        <w:t>　　　　二、电价调整动态</w:t>
      </w:r>
      <w:r>
        <w:rPr>
          <w:rFonts w:hint="eastAsia"/>
        </w:rPr>
        <w:br/>
      </w:r>
      <w:r>
        <w:rPr>
          <w:rFonts w:hint="eastAsia"/>
        </w:rPr>
        <w:t>　　第四节 中国上网电价机制改革进展</w:t>
      </w:r>
      <w:r>
        <w:rPr>
          <w:rFonts w:hint="eastAsia"/>
        </w:rPr>
        <w:br/>
      </w:r>
      <w:r>
        <w:rPr>
          <w:rFonts w:hint="eastAsia"/>
        </w:rPr>
        <w:t>　　　　一、燃煤电价</w:t>
      </w:r>
      <w:r>
        <w:rPr>
          <w:rFonts w:hint="eastAsia"/>
        </w:rPr>
        <w:br/>
      </w:r>
      <w:r>
        <w:rPr>
          <w:rFonts w:hint="eastAsia"/>
        </w:rPr>
        <w:t>　　　　二、水电电价</w:t>
      </w:r>
      <w:r>
        <w:rPr>
          <w:rFonts w:hint="eastAsia"/>
        </w:rPr>
        <w:br/>
      </w:r>
      <w:r>
        <w:rPr>
          <w:rFonts w:hint="eastAsia"/>
        </w:rPr>
        <w:t>　　　　三、核电电价</w:t>
      </w:r>
      <w:r>
        <w:rPr>
          <w:rFonts w:hint="eastAsia"/>
        </w:rPr>
        <w:br/>
      </w:r>
      <w:r>
        <w:rPr>
          <w:rFonts w:hint="eastAsia"/>
        </w:rPr>
        <w:t>　　　　四、风电电价</w:t>
      </w:r>
      <w:r>
        <w:rPr>
          <w:rFonts w:hint="eastAsia"/>
        </w:rPr>
        <w:br/>
      </w:r>
      <w:r>
        <w:rPr>
          <w:rFonts w:hint="eastAsia"/>
        </w:rPr>
        <w:t>　　　　五、光伏电价</w:t>
      </w:r>
      <w:r>
        <w:rPr>
          <w:rFonts w:hint="eastAsia"/>
        </w:rPr>
        <w:br/>
      </w:r>
      <w:r>
        <w:rPr>
          <w:rFonts w:hint="eastAsia"/>
        </w:rPr>
        <w:t>　　　　六、生物质发电电价</w:t>
      </w:r>
      <w:r>
        <w:rPr>
          <w:rFonts w:hint="eastAsia"/>
        </w:rPr>
        <w:br/>
      </w:r>
      <w:r>
        <w:rPr>
          <w:rFonts w:hint="eastAsia"/>
        </w:rPr>
        <w:t>　　　　七、垃圾发电电价</w:t>
      </w:r>
      <w:r>
        <w:rPr>
          <w:rFonts w:hint="eastAsia"/>
        </w:rPr>
        <w:br/>
      </w:r>
      <w:r>
        <w:rPr>
          <w:rFonts w:hint="eastAsia"/>
        </w:rPr>
        <w:t>　　第五节 中国现行上网电价机制存在的问题及对策建议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一、电力交易问题</w:t>
      </w:r>
      <w:r>
        <w:rPr>
          <w:rFonts w:hint="eastAsia"/>
        </w:rPr>
        <w:br/>
      </w:r>
      <w:r>
        <w:rPr>
          <w:rFonts w:hint="eastAsia"/>
        </w:rPr>
        <w:t>　　　　二、价格杠杆问题</w:t>
      </w:r>
      <w:r>
        <w:rPr>
          <w:rFonts w:hint="eastAsia"/>
        </w:rPr>
        <w:br/>
      </w:r>
      <w:r>
        <w:rPr>
          <w:rFonts w:hint="eastAsia"/>
        </w:rPr>
        <w:t>　　　　三、配套政策问题</w:t>
      </w:r>
      <w:r>
        <w:rPr>
          <w:rFonts w:hint="eastAsia"/>
        </w:rPr>
        <w:br/>
      </w:r>
      <w:r>
        <w:rPr>
          <w:rFonts w:hint="eastAsia"/>
        </w:rPr>
        <w:t>　　　　四、主要政策建议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2020-2025年电力行业子行业发展分析</w:t>
      </w:r>
      <w:r>
        <w:rPr>
          <w:rFonts w:hint="eastAsia"/>
        </w:rPr>
        <w:br/>
      </w:r>
      <w:r>
        <w:rPr>
          <w:rFonts w:hint="eastAsia"/>
        </w:rPr>
        <w:t>　　第一节 2020-2025年火力发电行业分析</w:t>
      </w:r>
      <w:r>
        <w:rPr>
          <w:rFonts w:hint="eastAsia"/>
        </w:rPr>
        <w:br/>
      </w:r>
      <w:r>
        <w:rPr>
          <w:rFonts w:hint="eastAsia"/>
        </w:rPr>
        <w:t>　　　　一、火电产量分析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三、行业规模分析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第二节 2020-2025年水力发电行业分析</w:t>
      </w:r>
      <w:r>
        <w:rPr>
          <w:rFonts w:hint="eastAsia"/>
        </w:rPr>
        <w:br/>
      </w:r>
      <w:r>
        <w:rPr>
          <w:rFonts w:hint="eastAsia"/>
        </w:rPr>
        <w:t>　　　　一、水电产量分析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三、行业规模分析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第三节 2020-2025年核能发电行业分析</w:t>
      </w:r>
      <w:r>
        <w:rPr>
          <w:rFonts w:hint="eastAsia"/>
        </w:rPr>
        <w:br/>
      </w:r>
      <w:r>
        <w:rPr>
          <w:rFonts w:hint="eastAsia"/>
        </w:rPr>
        <w:t>　　　　一、核电产量分析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三、行业规模分析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第四节 2020-2025年风力发电行业分析</w:t>
      </w:r>
      <w:r>
        <w:rPr>
          <w:rFonts w:hint="eastAsia"/>
        </w:rPr>
        <w:br/>
      </w:r>
      <w:r>
        <w:rPr>
          <w:rFonts w:hint="eastAsia"/>
        </w:rPr>
        <w:t>　　　　一、风电产量分析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三、行业规模分析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第五节 2020-2025年太阳能发电行业分析</w:t>
      </w:r>
      <w:r>
        <w:rPr>
          <w:rFonts w:hint="eastAsia"/>
        </w:rPr>
        <w:br/>
      </w:r>
      <w:r>
        <w:rPr>
          <w:rFonts w:hint="eastAsia"/>
        </w:rPr>
        <w:t>　　　　一、太阳能发电产量分析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三、行业规模分析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第六节 2020-2025年其他子行业分析</w:t>
      </w:r>
      <w:r>
        <w:rPr>
          <w:rFonts w:hint="eastAsia"/>
        </w:rPr>
        <w:br/>
      </w:r>
      <w:r>
        <w:rPr>
          <w:rFonts w:hint="eastAsia"/>
        </w:rPr>
        <w:t>　　　　一、生物质发电行业形势</w:t>
      </w:r>
      <w:r>
        <w:rPr>
          <w:rFonts w:hint="eastAsia"/>
        </w:rPr>
        <w:br/>
      </w:r>
      <w:r>
        <w:rPr>
          <w:rFonts w:hint="eastAsia"/>
        </w:rPr>
        <w:t>　　　　二、天然气发电行业分析</w:t>
      </w:r>
      <w:r>
        <w:rPr>
          <w:rFonts w:hint="eastAsia"/>
        </w:rPr>
        <w:br/>
      </w:r>
      <w:r>
        <w:rPr>
          <w:rFonts w:hint="eastAsia"/>
        </w:rPr>
        <w:t>　　　　三、海洋能发电行业分析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2020-2025年电力行业建设分析</w:t>
      </w:r>
      <w:r>
        <w:rPr>
          <w:rFonts w:hint="eastAsia"/>
        </w:rPr>
        <w:br/>
      </w:r>
      <w:r>
        <w:rPr>
          <w:rFonts w:hint="eastAsia"/>
        </w:rPr>
        <w:t>　　第一节 2020-2025年火电建设分析</w:t>
      </w:r>
      <w:r>
        <w:rPr>
          <w:rFonts w:hint="eastAsia"/>
        </w:rPr>
        <w:br/>
      </w:r>
      <w:r>
        <w:rPr>
          <w:rFonts w:hint="eastAsia"/>
        </w:rPr>
        <w:t>　　　　一、装机总量分析</w:t>
      </w:r>
      <w:r>
        <w:rPr>
          <w:rFonts w:hint="eastAsia"/>
        </w:rPr>
        <w:br/>
      </w:r>
      <w:r>
        <w:rPr>
          <w:rFonts w:hint="eastAsia"/>
        </w:rPr>
        <w:t>　　　　二、重点项目投建情况</w:t>
      </w:r>
      <w:r>
        <w:rPr>
          <w:rFonts w:hint="eastAsia"/>
        </w:rPr>
        <w:br/>
      </w:r>
      <w:r>
        <w:rPr>
          <w:rFonts w:hint="eastAsia"/>
        </w:rPr>
        <w:t>　　　　三、火电项目建设风险</w:t>
      </w:r>
      <w:r>
        <w:rPr>
          <w:rFonts w:hint="eastAsia"/>
        </w:rPr>
        <w:br/>
      </w:r>
      <w:r>
        <w:rPr>
          <w:rFonts w:hint="eastAsia"/>
        </w:rPr>
        <w:t>　　第二节 2020-2025年水电建设分析</w:t>
      </w:r>
      <w:r>
        <w:rPr>
          <w:rFonts w:hint="eastAsia"/>
        </w:rPr>
        <w:br/>
      </w:r>
      <w:r>
        <w:rPr>
          <w:rFonts w:hint="eastAsia"/>
        </w:rPr>
        <w:t>　　　　一、装机总量分析</w:t>
      </w:r>
      <w:r>
        <w:rPr>
          <w:rFonts w:hint="eastAsia"/>
        </w:rPr>
        <w:br/>
      </w:r>
      <w:r>
        <w:rPr>
          <w:rFonts w:hint="eastAsia"/>
        </w:rPr>
        <w:t>　　　　二、重点项目投建情况</w:t>
      </w:r>
      <w:r>
        <w:rPr>
          <w:rFonts w:hint="eastAsia"/>
        </w:rPr>
        <w:br/>
      </w:r>
      <w:r>
        <w:rPr>
          <w:rFonts w:hint="eastAsia"/>
        </w:rPr>
        <w:t>　　　　三、水电项目建设风险</w:t>
      </w:r>
      <w:r>
        <w:rPr>
          <w:rFonts w:hint="eastAsia"/>
        </w:rPr>
        <w:br/>
      </w:r>
      <w:r>
        <w:rPr>
          <w:rFonts w:hint="eastAsia"/>
        </w:rPr>
        <w:t>　　第三节 2020-2025年核电建设分析</w:t>
      </w:r>
      <w:r>
        <w:rPr>
          <w:rFonts w:hint="eastAsia"/>
        </w:rPr>
        <w:br/>
      </w:r>
      <w:r>
        <w:rPr>
          <w:rFonts w:hint="eastAsia"/>
        </w:rPr>
        <w:t>　　　　一、装机总量分析</w:t>
      </w:r>
      <w:r>
        <w:rPr>
          <w:rFonts w:hint="eastAsia"/>
        </w:rPr>
        <w:br/>
      </w:r>
      <w:r>
        <w:rPr>
          <w:rFonts w:hint="eastAsia"/>
        </w:rPr>
        <w:t>　　　　二、重点项目投建情况</w:t>
      </w:r>
      <w:r>
        <w:rPr>
          <w:rFonts w:hint="eastAsia"/>
        </w:rPr>
        <w:br/>
      </w:r>
      <w:r>
        <w:rPr>
          <w:rFonts w:hint="eastAsia"/>
        </w:rPr>
        <w:t>　　　　三、核电项目建设风险</w:t>
      </w:r>
      <w:r>
        <w:rPr>
          <w:rFonts w:hint="eastAsia"/>
        </w:rPr>
        <w:br/>
      </w:r>
      <w:r>
        <w:rPr>
          <w:rFonts w:hint="eastAsia"/>
        </w:rPr>
        <w:t>　　第四节 2020-2025年风电建设分析</w:t>
      </w:r>
      <w:r>
        <w:rPr>
          <w:rFonts w:hint="eastAsia"/>
        </w:rPr>
        <w:br/>
      </w:r>
      <w:r>
        <w:rPr>
          <w:rFonts w:hint="eastAsia"/>
        </w:rPr>
        <w:t>　　　　一、装机总量分析</w:t>
      </w:r>
      <w:r>
        <w:rPr>
          <w:rFonts w:hint="eastAsia"/>
        </w:rPr>
        <w:br/>
      </w:r>
      <w:r>
        <w:rPr>
          <w:rFonts w:hint="eastAsia"/>
        </w:rPr>
        <w:t>　　　　二、重点项目投建情况</w:t>
      </w:r>
      <w:r>
        <w:rPr>
          <w:rFonts w:hint="eastAsia"/>
        </w:rPr>
        <w:br/>
      </w:r>
      <w:r>
        <w:rPr>
          <w:rFonts w:hint="eastAsia"/>
        </w:rPr>
        <w:t>　　　　三、风电项目建设风险</w:t>
      </w:r>
      <w:r>
        <w:rPr>
          <w:rFonts w:hint="eastAsia"/>
        </w:rPr>
        <w:br/>
      </w:r>
      <w:r>
        <w:rPr>
          <w:rFonts w:hint="eastAsia"/>
        </w:rPr>
        <w:t>　　第五节 2020-2025年太阳能发电建设分析</w:t>
      </w:r>
      <w:r>
        <w:rPr>
          <w:rFonts w:hint="eastAsia"/>
        </w:rPr>
        <w:br/>
      </w:r>
      <w:r>
        <w:rPr>
          <w:rFonts w:hint="eastAsia"/>
        </w:rPr>
        <w:t>　　　　一、装机总量分析</w:t>
      </w:r>
      <w:r>
        <w:rPr>
          <w:rFonts w:hint="eastAsia"/>
        </w:rPr>
        <w:br/>
      </w:r>
      <w:r>
        <w:rPr>
          <w:rFonts w:hint="eastAsia"/>
        </w:rPr>
        <w:t>　　　　二、重点项目投建情况</w:t>
      </w:r>
      <w:r>
        <w:rPr>
          <w:rFonts w:hint="eastAsia"/>
        </w:rPr>
        <w:br/>
      </w:r>
      <w:r>
        <w:rPr>
          <w:rFonts w:hint="eastAsia"/>
        </w:rPr>
        <w:t>　　　　三、太阳能发电项目建设风险</w:t>
      </w:r>
      <w:r>
        <w:rPr>
          <w:rFonts w:hint="eastAsia"/>
        </w:rPr>
        <w:br/>
      </w:r>
      <w:r>
        <w:rPr>
          <w:rFonts w:hint="eastAsia"/>
        </w:rPr>
        <w:t>　　第六节 中.智.林－2020-2025年电网建设分析</w:t>
      </w:r>
      <w:r>
        <w:rPr>
          <w:rFonts w:hint="eastAsia"/>
        </w:rPr>
        <w:br/>
      </w:r>
      <w:r>
        <w:rPr>
          <w:rFonts w:hint="eastAsia"/>
        </w:rPr>
        <w:t>　　　　一、全国电网建设现状</w:t>
      </w:r>
      <w:r>
        <w:rPr>
          <w:rFonts w:hint="eastAsia"/>
        </w:rPr>
        <w:br/>
      </w:r>
      <w:r>
        <w:rPr>
          <w:rFonts w:hint="eastAsia"/>
        </w:rPr>
        <w:t>　　　　二、特高压电网建设现状</w:t>
      </w:r>
      <w:r>
        <w:rPr>
          <w:rFonts w:hint="eastAsia"/>
        </w:rPr>
        <w:br/>
      </w:r>
      <w:r>
        <w:rPr>
          <w:rFonts w:hint="eastAsia"/>
        </w:rPr>
        <w:t>　　　　三、智能电网建设规划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电力行业现状</w:t>
      </w:r>
      <w:r>
        <w:rPr>
          <w:rFonts w:hint="eastAsia"/>
        </w:rPr>
        <w:br/>
      </w:r>
      <w:r>
        <w:rPr>
          <w:rFonts w:hint="eastAsia"/>
        </w:rPr>
        <w:t>　　图表 电力行业产业链调研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2020-2025年中国电力行业市场规模情况</w:t>
      </w:r>
      <w:r>
        <w:rPr>
          <w:rFonts w:hint="eastAsia"/>
        </w:rPr>
        <w:br/>
      </w:r>
      <w:r>
        <w:rPr>
          <w:rFonts w:hint="eastAsia"/>
        </w:rPr>
        <w:t>　　图表 电力行业动态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2020-2025年中国电力行业经营效益分析</w:t>
      </w:r>
      <w:r>
        <w:rPr>
          <w:rFonts w:hint="eastAsia"/>
        </w:rPr>
        <w:br/>
      </w:r>
      <w:r>
        <w:rPr>
          <w:rFonts w:hint="eastAsia"/>
        </w:rPr>
        <w:t>　　图表 电力行业竞争对手分析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b118a68634f3e" w:history="1">
        <w:r>
          <w:rPr>
            <w:rStyle w:val="Hyperlink"/>
          </w:rPr>
          <w:t>2025-2031年中国电力行业市场调研及前景趋势预测报告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b118a68634f3e" w:history="1">
        <w:r>
          <w:rPr>
            <w:rStyle w:val="Hyperlink"/>
          </w:rPr>
          <w:t>https://www.20087.com/5/28/DianLiDeQianJing.html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a4a0dcf14534" w:history="1">
      <w:r>
        <w:rPr>
          <w:rStyle w:val="Hyperlink"/>
        </w:rPr>
        <w:t>2025-2031年中国电力行业市场调研及前景趋势预测报告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LiDeQianJing.html" TargetMode="External" Id="Rca8b118a6863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LiDeQianJing.html" TargetMode="External" Id="R959da4a0dcf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2025-05-09T01:02:00Z</dcterms:created>
  <dcterms:modified xsi:type="dcterms:W3CDTF">2025-05-09T02:02:00Z</dcterms:modified>
  <dc:subject>2025-2031年中国电力行业市场调研及前景趋势预测报告</dc:subject>
  <dc:title>2025-2031年中国电力行业市场调研及前景趋势预测报告</dc:title>
  <cp:keywords>2025-2031年中国电力行业市场调研及前景趋势预测报告</cp:keywords>
  <dc:description>2025-2031年中国电力行业市场调研及前景趋势预测报告</dc:description>
</cp:coreProperties>
</file>