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3a5dc3f694aa2" w:history="1">
              <w:r>
                <w:rPr>
                  <w:rStyle w:val="Hyperlink"/>
                </w:rPr>
                <w:t>中国连铸生产线市场研究与发展前景预测报告（2026-2032年）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3a5dc3f694aa2" w:history="1">
              <w:r>
                <w:rPr>
                  <w:rStyle w:val="Hyperlink"/>
                </w:rPr>
                <w:t>中国连铸生产线市场研究与发展前景预测报告（2026-2032年）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3a5dc3f694aa2" w:history="1">
                <w:r>
                  <w:rPr>
                    <w:rStyle w:val="Hyperlink"/>
                  </w:rPr>
                  <w:t>https://www.20087.com/5/08/LianZhuShengChanXianShiChangQianJingYuCe.html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铸生产线是现代钢铁制造的核心环节，通过将钢水连续浇注成板坯、方坯或圆坯，实现高效、节能与高金属收得率，取代传统模铸工艺。主流产线配备结晶器电磁搅拌、动态轻压下、二冷水智能配给及漏钢预报系统，强调铸坯内部质量（低偏析、无裂纹）与表面光洁度。大型钢厂普遍采用高拉速、近终形连铸以衔接热轧工序。然而，高强钢、硅钢等特殊钢种易出现角部裂纹或中心疏松；设备老化导致振动偏摆，影响坯壳均匀性；且全流程数据孤岛阻碍工艺参数全局优化。</w:t>
      </w:r>
      <w:r>
        <w:rPr>
          <w:rFonts w:hint="eastAsia"/>
        </w:rPr>
        <w:br/>
      </w:r>
      <w:r>
        <w:rPr>
          <w:rFonts w:hint="eastAsia"/>
        </w:rPr>
        <w:t>　　未来，连铸生产线将向数字孪生与柔性制造跃迁。AI模型基于钢水成分与冷却曲线实时调整二冷强度，抑制缺陷生成；5G+工业互联网实现从炼钢到轧制的全链路协同调度。在绿色端，余热回收系统预热空气或发电；氢基竖炉直接还原铁水适配低碳连铸。此外，模块化结晶器快速切换断面尺寸，响应小批量订单。随着钢铁行业深度脱碳与高端材料需求增长，连铸生产线将从连续成型单元升级为具备质量自愈、能源协同与智能决策能力的绿色智能制造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3a5dc3f694aa2" w:history="1">
        <w:r>
          <w:rPr>
            <w:rStyle w:val="Hyperlink"/>
          </w:rPr>
          <w:t>中国连铸生产线市场研究与发展前景预测报告（2026-2032年）</w:t>
        </w:r>
      </w:hyperlink>
      <w:r>
        <w:rPr>
          <w:rFonts w:hint="eastAsia"/>
        </w:rPr>
        <w:t>》基于科学的市场调研与数据分析，全面解析了连铸生产线行业的市场规模、市场需求及发展现状。报告深入探讨了连铸生产线产业链结构、细分市场特点及技术发展方向，并结合宏观经济环境与消费者需求变化，对连铸生产线行业前景与未来趋势进行了科学预测，揭示了潜在增长空间。通过对连铸生产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连铸生产线行业概述</w:t>
      </w:r>
      <w:r>
        <w:rPr>
          <w:rFonts w:hint="eastAsia"/>
        </w:rPr>
        <w:br/>
      </w:r>
      <w:r>
        <w:rPr>
          <w:rFonts w:hint="eastAsia"/>
        </w:rPr>
        <w:t>　　第一节 连铸生产线定义与分类</w:t>
      </w:r>
      <w:r>
        <w:rPr>
          <w:rFonts w:hint="eastAsia"/>
        </w:rPr>
        <w:br/>
      </w:r>
      <w:r>
        <w:rPr>
          <w:rFonts w:hint="eastAsia"/>
        </w:rPr>
        <w:t>　　第二节 连铸生产线应用领域</w:t>
      </w:r>
      <w:r>
        <w:rPr>
          <w:rFonts w:hint="eastAsia"/>
        </w:rPr>
        <w:br/>
      </w:r>
      <w:r>
        <w:rPr>
          <w:rFonts w:hint="eastAsia"/>
        </w:rPr>
        <w:t>　　第三节 连铸生产线行业经济指标分析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连铸生产线产业链及经营模式分析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三、连铸生产线销售模式及销售渠道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全球连铸生产线市场发展综述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2020-2025年全球连铸生产线市场规模与趋势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主要国家与地区连铸生产线市场分析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2026-2032年全球连铸生产线行业发展趋势与前景预测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中国连铸生产线行业市场分析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2025-2026年连铸生产线产能与投资动态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一、国内连铸生产线产能及利用情况</w:t>
      </w:r>
      <w:r>
        <w:rPr>
          <w:rFonts w:hint="eastAsia"/>
        </w:rPr>
        <w:br/>
      </w:r>
      <w:r>
        <w:rPr>
          <w:rFonts w:hint="eastAsia"/>
        </w:rPr>
        <w:t>　　　　二、连铸生产线产能扩张与投资动态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2026-2032年连铸生产线行业产量统计与趋势预测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一、2020-2025年连铸生产线行业产量数据统计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1、2020-2025年连铸生产线产量及增长趋势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2、2020-2025年连铸生产线细分产品产量及份额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二、影响连铸生产线产量的关键因素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三、2026-2032年连铸生产线产量预测</w:t>
      </w:r>
      <w:r>
        <w:rPr>
          <w:rFonts w:hint="eastAsia"/>
        </w:rPr>
        <w:br/>
      </w:r>
      <w:r>
        <w:rPr>
          <w:rFonts w:hint="eastAsia"/>
        </w:rPr>
        <w:t>　　第三节 2026-2032年连铸生产线市场需求与销售分析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一、2025-2026年连铸生产线行业需求现状</w:t>
      </w:r>
      <w:r>
        <w:rPr>
          <w:rFonts w:hint="eastAsia"/>
        </w:rPr>
        <w:br/>
      </w:r>
      <w:r>
        <w:rPr>
          <w:rFonts w:hint="eastAsia"/>
        </w:rPr>
        <w:t>　　　　二、连铸生产线客户群体与需求特点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三、2020-2025年连铸生产线行业销售规模分析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四、2026-2032年连铸生产线市场增长潜力与规模预测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中国连铸生产线细分市场与下游应用领域分析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连铸生产线细分市场分析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一、2025-2026年连铸生产线主要细分产品市场现状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连铸生产线下游应用与客户群体分析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一、2025-2026年连铸生产线各应用领域市场现状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2025-2026年连铸生产线行业技术发展现状及趋势分析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连铸生产线行业技术发展现状分析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国内外连铸生产线行业技术差异与原因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连铸生产线行业技术发展方向、趋势预测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提升连铸生产线行业技术能力策略建议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连铸生产线价格机制与竞争策略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一、2020-2025年连铸生产线市场价格走势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连铸生产线定价策略与方法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2026-2032年连铸生产线价格竞争态势与趋势预测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中国连铸生产线行业重点区域市场研究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2025-2026年重点区域连铸生产线市场发展概况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二、2020-2025年连铸生产线市场需求规模情况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三、2026-2032年连铸生产线行业发展潜力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二、2020-2025年连铸生产线市场需求规模情况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三、2026-2032年连铸生产线行业发展潜力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二、2020-2025年连铸生产线市场需求规模情况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三、2026-2032年连铸生产线行业发展潜力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二、2020-2025年连铸生产线市场需求规模情况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三、2026-2032年连铸生产线行业发展潜力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二、2020-2025年连铸生产线市场需求规模情况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三、2026-2032年连铸生产线行业发展潜力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2020-2025年中国连铸生产线行业进出口情况分析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连铸生产线行业进口情况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一、2020-2025年连铸生产线进口规模及增长情况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二、连铸生产线主要进口来源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连铸生产线行业出口情况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一、2020-2025年连铸生产线出口规模及增长情况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二、连铸生产线主要出口目的地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2020-2025年中国连铸生产线行业总体发展与财务状况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2020-2025年中国连铸生产线行业规模情况</w:t>
      </w:r>
      <w:r>
        <w:rPr>
          <w:rFonts w:hint="eastAsia"/>
        </w:rPr>
        <w:br/>
      </w:r>
      <w:r>
        <w:rPr>
          <w:rFonts w:hint="eastAsia"/>
        </w:rPr>
        <w:t>　　　　一、连铸生产线行业企业数量规模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二、连铸生产线行业从业人员规模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三、连铸生产线行业市场敏感性分析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2020-2025年中国连铸生产线行业财务能力分析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一、连铸生产线行业盈利能力</w:t>
      </w:r>
      <w:r>
        <w:rPr>
          <w:rFonts w:hint="eastAsia"/>
        </w:rPr>
        <w:br/>
      </w:r>
      <w:r>
        <w:rPr>
          <w:rFonts w:hint="eastAsia"/>
        </w:rPr>
        <w:t>　　　　二、连铸生产线行业偿债能力</w:t>
      </w:r>
      <w:r>
        <w:rPr>
          <w:rFonts w:hint="eastAsia"/>
        </w:rPr>
        <w:br/>
      </w:r>
      <w:r>
        <w:rPr>
          <w:rFonts w:hint="eastAsia"/>
        </w:rPr>
        <w:t>　　　　三、连铸生产线行业营运能力</w:t>
      </w:r>
      <w:r>
        <w:rPr>
          <w:rFonts w:hint="eastAsia"/>
        </w:rPr>
        <w:br/>
      </w:r>
      <w:r>
        <w:rPr>
          <w:rFonts w:hint="eastAsia"/>
        </w:rPr>
        <w:t>　　　　四、连铸生产线行业发展能力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连铸生产线行业重点企业调研分析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二、企业连铸生产线业务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二、企业连铸生产线业务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二、企业连铸生产线业务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二、企业连铸生产线业务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二、企业连铸生产线业务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二、企业连铸生产线业务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中国连铸生产线行业竞争格局分析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连铸生产线行业竞争格局总览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2025-2026年连铸生产线行业竞争力分析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2020-2025年连铸生产线行业企业并购活动分析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2025-2026年连铸生产线行业会展与招投标活动分析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一、连铸生产线行业会展活动及其市场影响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2026年中国连铸生产线企业发展企业发展策略与建议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连铸生产线销售模式与渠道策略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连铸生产线品牌与市场推广策略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连铸生产线研发投入与技术创新能力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连铸生产线合作联盟与资源整合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中国连铸生产线行业风险与对策</w:t>
      </w:r>
      <w:r>
        <w:rPr>
          <w:rFonts w:hint="eastAsia"/>
        </w:rPr>
        <w:br/>
      </w:r>
      <w:r>
        <w:rPr>
          <w:rFonts w:hint="eastAsia"/>
        </w:rPr>
        <w:t>　　第一节 连铸生产线行业SWOT分析</w:t>
      </w:r>
      <w:r>
        <w:rPr>
          <w:rFonts w:hint="eastAsia"/>
        </w:rPr>
        <w:br/>
      </w:r>
      <w:r>
        <w:rPr>
          <w:rFonts w:hint="eastAsia"/>
        </w:rPr>
        <w:t>　　　　一、连铸生产线行业优势</w:t>
      </w:r>
      <w:r>
        <w:rPr>
          <w:rFonts w:hint="eastAsia"/>
        </w:rPr>
        <w:br/>
      </w:r>
      <w:r>
        <w:rPr>
          <w:rFonts w:hint="eastAsia"/>
        </w:rPr>
        <w:t>　　　　二、连铸生产线行业劣势</w:t>
      </w:r>
      <w:r>
        <w:rPr>
          <w:rFonts w:hint="eastAsia"/>
        </w:rPr>
        <w:br/>
      </w:r>
      <w:r>
        <w:rPr>
          <w:rFonts w:hint="eastAsia"/>
        </w:rPr>
        <w:t>　　　　三、连铸生产线市场机会</w:t>
      </w:r>
      <w:r>
        <w:rPr>
          <w:rFonts w:hint="eastAsia"/>
        </w:rPr>
        <w:br/>
      </w:r>
      <w:r>
        <w:rPr>
          <w:rFonts w:hint="eastAsia"/>
        </w:rPr>
        <w:t>　　　　四、连铸生产线市场威胁</w:t>
      </w:r>
      <w:r>
        <w:rPr>
          <w:rFonts w:hint="eastAsia"/>
        </w:rPr>
        <w:br/>
      </w:r>
      <w:r>
        <w:rPr>
          <w:rFonts w:hint="eastAsia"/>
        </w:rPr>
        <w:t>　　第二节 连铸生产线行业风险及对策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2026-2032年中国连铸生产线行业前景与发展趋势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2025-2026年连铸生产线行业发展环境分析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一、连铸生产线行业主管部门与监管体制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二、连铸生产线行业主要法律法规及政策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三、连铸生产线行业标准与质量监管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2026-2032年连铸生产线行业发展趋势与方向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2026-2032年连铸生产线行业发展潜力与机遇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连铸生产线行业研究结论与建议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连铸生产线行业发展建议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连铸生产线行业类别</w:t>
      </w:r>
      <w:r>
        <w:rPr>
          <w:rFonts w:hint="eastAsia"/>
        </w:rPr>
        <w:br/>
      </w:r>
      <w:r>
        <w:rPr>
          <w:rFonts w:hint="eastAsia"/>
        </w:rPr>
        <w:t>　　图表 连铸生产线行业产业链调研</w:t>
      </w:r>
      <w:r>
        <w:rPr>
          <w:rFonts w:hint="eastAsia"/>
        </w:rPr>
        <w:br/>
      </w:r>
      <w:r>
        <w:rPr>
          <w:rFonts w:hint="eastAsia"/>
        </w:rPr>
        <w:t>　　图表 连铸生产线行业现状</w:t>
      </w:r>
      <w:r>
        <w:rPr>
          <w:rFonts w:hint="eastAsia"/>
        </w:rPr>
        <w:br/>
      </w:r>
      <w:r>
        <w:rPr>
          <w:rFonts w:hint="eastAsia"/>
        </w:rPr>
        <w:t>　　图表 连铸生产线行业标准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2020-2025年中国连铸生产线市场规模</w:t>
      </w:r>
      <w:r>
        <w:rPr>
          <w:rFonts w:hint="eastAsia"/>
        </w:rPr>
        <w:br/>
      </w:r>
      <w:r>
        <w:rPr>
          <w:rFonts w:hint="eastAsia"/>
        </w:rPr>
        <w:t>　　图表 2026年中国连铸生产线行业产能</w:t>
      </w:r>
      <w:r>
        <w:rPr>
          <w:rFonts w:hint="eastAsia"/>
        </w:rPr>
        <w:br/>
      </w:r>
      <w:r>
        <w:rPr>
          <w:rFonts w:hint="eastAsia"/>
        </w:rPr>
        <w:t>　　图表 2020-2025年中国连铸生产线产量</w:t>
      </w:r>
      <w:r>
        <w:rPr>
          <w:rFonts w:hint="eastAsia"/>
        </w:rPr>
        <w:br/>
      </w:r>
      <w:r>
        <w:rPr>
          <w:rFonts w:hint="eastAsia"/>
        </w:rPr>
        <w:t>　　图表 连铸生产线行业动态</w:t>
      </w:r>
      <w:r>
        <w:rPr>
          <w:rFonts w:hint="eastAsia"/>
        </w:rPr>
        <w:br/>
      </w:r>
      <w:r>
        <w:rPr>
          <w:rFonts w:hint="eastAsia"/>
        </w:rPr>
        <w:t>　　图表 2020-2025年中国连铸生产线市场需求量</w:t>
      </w:r>
      <w:r>
        <w:rPr>
          <w:rFonts w:hint="eastAsia"/>
        </w:rPr>
        <w:br/>
      </w:r>
      <w:r>
        <w:rPr>
          <w:rFonts w:hint="eastAsia"/>
        </w:rPr>
        <w:t>　　图表 2026年中国连铸生产线行业需求区域调研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2020-2025年中国连铸生产线行情</w:t>
      </w:r>
      <w:r>
        <w:rPr>
          <w:rFonts w:hint="eastAsia"/>
        </w:rPr>
        <w:br/>
      </w:r>
      <w:r>
        <w:rPr>
          <w:rFonts w:hint="eastAsia"/>
        </w:rPr>
        <w:t>　　图表 2020-2025年中国连铸生产线价格走势图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2020-2025年中国连铸生产线行业销售收入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2020-2025年中国连铸生产线行业盈利情况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2020-2025年中国连铸生产线行业利润总额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2020-2025年中国连铸生产线进口数据</w:t>
      </w:r>
      <w:r>
        <w:rPr>
          <w:rFonts w:hint="eastAsia"/>
        </w:rPr>
        <w:br/>
      </w:r>
      <w:r>
        <w:rPr>
          <w:rFonts w:hint="eastAsia"/>
        </w:rPr>
        <w:t>　　图表 2020-2025年中国连铸生产线出口数据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2020-2025年中国连铸生产线行业企业数量统计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**地区连铸生产线市场规模</w:t>
      </w:r>
      <w:r>
        <w:rPr>
          <w:rFonts w:hint="eastAsia"/>
        </w:rPr>
        <w:br/>
      </w:r>
      <w:r>
        <w:rPr>
          <w:rFonts w:hint="eastAsia"/>
        </w:rPr>
        <w:t>　　图表 **地区连铸生产线行业市场需求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**地区连铸生产线市场调研</w:t>
      </w:r>
      <w:r>
        <w:rPr>
          <w:rFonts w:hint="eastAsia"/>
        </w:rPr>
        <w:br/>
      </w:r>
      <w:r>
        <w:rPr>
          <w:rFonts w:hint="eastAsia"/>
        </w:rPr>
        <w:t>　　图表 **地区连铸生产线行业市场需求分析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**地区连铸生产线市场规模</w:t>
      </w:r>
      <w:r>
        <w:rPr>
          <w:rFonts w:hint="eastAsia"/>
        </w:rPr>
        <w:br/>
      </w:r>
      <w:r>
        <w:rPr>
          <w:rFonts w:hint="eastAsia"/>
        </w:rPr>
        <w:t>　　图表 **地区连铸生产线行业市场需求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**地区连铸生产线市场调研</w:t>
      </w:r>
      <w:r>
        <w:rPr>
          <w:rFonts w:hint="eastAsia"/>
        </w:rPr>
        <w:br/>
      </w:r>
      <w:r>
        <w:rPr>
          <w:rFonts w:hint="eastAsia"/>
        </w:rPr>
        <w:t>　　图表 **地区连铸生产线行业市场需求分析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连铸生产线行业竞争对手分析</w:t>
      </w:r>
      <w:r>
        <w:rPr>
          <w:rFonts w:hint="eastAsia"/>
        </w:rPr>
        <w:br/>
      </w:r>
      <w:r>
        <w:rPr>
          <w:rFonts w:hint="eastAsia"/>
        </w:rPr>
        <w:t>　　图表 连铸生产线重点企业（一）基本信息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连铸生产线重点企业（一）经营情况分析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连铸生产线重点企业（一）主要经济指标情况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连铸生产线重点企业（一）盈利能力情况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连铸生产线重点企业（一）偿债能力情况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连铸生产线重点企业（一）运营能力情况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连铸生产线重点企业（一）成长能力情况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连铸生产线重点企业（二）基本信息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连铸生产线重点企业（二）经营情况分析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连铸生产线重点企业（二）主要经济指标情况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连铸生产线重点企业（二）盈利能力情况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连铸生产线重点企业（二）偿债能力情况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连铸生产线重点企业（二）运营能力情况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连铸生产线重点企业（二）成长能力情况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连铸生产线重点企业（三）基本信息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连铸生产线重点企业（三）经营情况分析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连铸生产线重点企业（三）主要经济指标情况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连铸生产线重点企业（三）盈利能力情况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连铸生产线重点企业（三）偿债能力情况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连铸生产线重点企业（三）运营能力情况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连铸生产线重点企业（三）成长能力情况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2026-2032年中国连铸生产线行业产能预测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2026-2032年中国连铸生产线行业产量预测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2026-2032年中国连铸生产线市场需求预测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2026-2032年中国连铸生产线市场规模预测</w:t>
      </w:r>
      <w:r>
        <w:rPr>
          <w:rFonts w:hint="eastAsia"/>
        </w:rPr>
        <w:br/>
      </w:r>
      <w:r>
        <w:rPr>
          <w:rFonts w:hint="eastAsia"/>
        </w:rPr>
        <w:t>　　图表 连铸生产线行业准入条件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2026-2032年中国连铸生产线行业信息化</w:t>
      </w:r>
      <w:r>
        <w:rPr>
          <w:rFonts w:hint="eastAsia"/>
        </w:rPr>
        <w:br/>
      </w:r>
      <w:r>
        <w:rPr>
          <w:rFonts w:hint="eastAsia"/>
        </w:rPr>
        <w:t>　　图表 2026年中国连铸生产线市场前景分析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2026-2032年中国连铸生产线行业风险分析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2026-2032年中国连铸生产线行业发展趋势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3a5dc3f694aa2" w:history="1">
        <w:r>
          <w:rPr>
            <w:rStyle w:val="Hyperlink"/>
          </w:rPr>
          <w:t>中国连铸生产线市场研究与发展前景预测报告（2026-2032年）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3a5dc3f694aa2" w:history="1">
        <w:r>
          <w:rPr>
            <w:rStyle w:val="Hyperlink"/>
          </w:rPr>
          <w:t>https://www.20087.com/5/08/LianZhuShengChanXianShiChangQianJingYuCe.html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热点：连铸机连铸过程图片、连铸生产线工艺图、连铸连轧生产线主要设备、连铸生产流程、生产设备、连铸生产工艺流程、国内连铸机生产十大厂家、连铸车间工艺流程图、连铸连轧生产线视频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ac7ee2c364a27" w:history="1">
      <w:r>
        <w:rPr>
          <w:rStyle w:val="Hyperlink"/>
        </w:rPr>
        <w:t>中国连铸生产线市场研究与发展前景预测报告（2026-2032年）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LianZhuShengChanXianShiChangQianJingYuCe.html" TargetMode="External" Id="Rc383a5dc3f69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LianZhuShengChanXianShiChangQianJingYuCe.html" TargetMode="External" Id="R45eac7ee2c36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2025-12-19T04:41:52Z</dcterms:created>
  <dcterms:modified xsi:type="dcterms:W3CDTF">2025-12-19T05:41:52Z</dcterms:modified>
  <dc:subject>中国连铸生产线市场研究与发展前景预测报告（2026-2032年）</dc:subject>
  <dc:title>中国连铸生产线市场研究与发展前景预测报告（2026-2032年）</dc:title>
  <cp:keywords>中国连铸生产线市场研究与发展前景预测报告（2026-2032年）</cp:keywords>
  <dc:description>中国连铸生产线市场研究与发展前景预测报告（2026-2032年）</dc:description>
</cp:coreProperties>
</file>