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6126d4e0848ad" w:history="1">
              <w:r>
                <w:rPr>
                  <w:rStyle w:val="Hyperlink"/>
                </w:rPr>
                <w:t>2026-2032年中国金属滤网行业现状与行业前景分析报告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6126d4e0848ad" w:history="1">
              <w:r>
                <w:rPr>
                  <w:rStyle w:val="Hyperlink"/>
                </w:rPr>
                <w:t>2026-2032年中国金属滤网行业现状与行业前景分析报告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6126d4e0848ad" w:history="1">
                <w:r>
                  <w:rPr>
                    <w:rStyle w:val="Hyperlink"/>
                  </w:rPr>
                  <w:t>https://www.20087.com/5/68/JinShuLvWangFaZhanQianJing.html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滤网是可重复使用的精密过滤介质，广泛应用于化工、食品、制药、环保及高温气体净化等领域，用于拦截颗粒物、支撑滤膜或均布流体。目前，金属滤网主流材质包括不锈钢（304、316L）、镍基合金及钛材，结构形式涵盖编织网（平纹、斜纹、席型）、烧结毡及冲孔板，孔径范围从微米级至毫米级。高端应用中，金属滤网需满足GMP洁净要求或ASME BPE标准，具备高开孔率、低阻力及优异的耐压耐温性能。近年来，激光切割与电化学蚀刻技术提升了微孔滤网的几何精度与边缘质量。然而，在含氯或强酸环境中，即便使用316L不锈钢，仍可能发生点蚀或应力腐蚀；同时，多层烧结结构在反复清洗后易出现层间剥离，影响使用寿命。此外，定制化需求导致交期长、成本高，制约中小客户采用。</w:t>
      </w:r>
      <w:r>
        <w:rPr>
          <w:rFonts w:hint="eastAsia"/>
        </w:rPr>
        <w:br/>
      </w:r>
      <w:r>
        <w:rPr>
          <w:rFonts w:hint="eastAsia"/>
        </w:rPr>
        <w:t>　　未来，金属滤网将向超高精度、功能梯度与智能监测方向发展。市场调研网指出，梯度孔径烧结结构可实现“表面精滤+深层纳污”的协同效应，延长反冲洗周期。新材料方面，高熵合金或陶瓷-金属复合滤网有望突破极端腐蚀与超高温（&gt;800℃）应用场景。在智能制造背景下，部分关键设备用滤网或将集成微型压差传感器，实时反馈堵塞状态并触发清洗指令。增材制造技术（如SLM）将支持复杂三维流道滤芯的一体化成形，减少焊接缺陷。此外，模块化快换设计与标准化接口将提升设备兼容性，而再生清洗服务模式的普及将降低用户全生命周期成本。随着工业过程对洁净度与能效要求提升，金属滤网将从耗材角色转向可循环、可感知的核心工艺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96126d4e0848ad" w:history="1">
        <w:r>
          <w:rPr>
            <w:rStyle w:val="Hyperlink"/>
          </w:rPr>
          <w:t>2026-2032年中国金属滤网行业现状与行业前景分析报告</w:t>
        </w:r>
      </w:hyperlink>
      <w:r>
        <w:rPr>
          <w:rFonts w:hint="eastAsia"/>
        </w:rPr>
        <w:t>》，2025年金属滤网行业市场规模达 亿元，预计2032年市场规模将达 亿元，期间年均复合增长率（CAGR）达 %。报告依托权威机构及行业协会数据，结合金属滤网行业的宏观环境与微观实践，从金属滤网市场规模、市场需求、技术现状及产业链结构等多维度进行了系统调研与分析。报告通过严谨的研究方法与翔实的数据支持，辅以直观图表，全面剖析了金属滤网行业发展趋势、重点企业表现及市场竞争格局，并通过SWOT分析揭示了行业机遇与潜在风险，为金属滤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金属滤网行业概述</w:t>
      </w:r>
      <w:r>
        <w:rPr>
          <w:rFonts w:hint="eastAsia"/>
        </w:rPr>
        <w:br/>
      </w:r>
      <w:r>
        <w:rPr>
          <w:rFonts w:hint="eastAsia"/>
        </w:rPr>
        <w:t>　　第一节 金属滤网定义与分类</w:t>
      </w:r>
      <w:r>
        <w:rPr>
          <w:rFonts w:hint="eastAsia"/>
        </w:rPr>
        <w:br/>
      </w:r>
      <w:r>
        <w:rPr>
          <w:rFonts w:hint="eastAsia"/>
        </w:rPr>
        <w:t>　　第二节 金属滤网应用领域</w:t>
      </w:r>
      <w:r>
        <w:rPr>
          <w:rFonts w:hint="eastAsia"/>
        </w:rPr>
        <w:br/>
      </w:r>
      <w:r>
        <w:rPr>
          <w:rFonts w:hint="eastAsia"/>
        </w:rPr>
        <w:t>　　第三节 金属滤网行业经济指标分析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三、金属滤网销售模式及销售渠道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全球金属滤网市场发展综述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2020-2025年全球金属滤网市场规模与趋势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主要国家与地区金属滤网市场分析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2026-2032年全球金属滤网行业发展趋势与前景预测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中国金属滤网行业市场分析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一、国内金属滤网产能及利用情况</w:t>
      </w:r>
      <w:r>
        <w:rPr>
          <w:rFonts w:hint="eastAsia"/>
        </w:rPr>
        <w:br/>
      </w:r>
      <w:r>
        <w:rPr>
          <w:rFonts w:hint="eastAsia"/>
        </w:rPr>
        <w:t>　　　　二、金属滤网产能扩张与投资动态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一、2020-2025年金属滤网行业产量数据统计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二、影响金属滤网产量的关键因素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三、2026-2032年金属滤网产量预测</w:t>
      </w:r>
      <w:r>
        <w:rPr>
          <w:rFonts w:hint="eastAsia"/>
        </w:rPr>
        <w:br/>
      </w:r>
      <w:r>
        <w:rPr>
          <w:rFonts w:hint="eastAsia"/>
        </w:rPr>
        <w:t>　　第三节 2026-2032年金属滤网市场需求与销售分析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一、2025-2026年金属滤网行业需求现状</w:t>
      </w:r>
      <w:r>
        <w:rPr>
          <w:rFonts w:hint="eastAsia"/>
        </w:rPr>
        <w:br/>
      </w:r>
      <w:r>
        <w:rPr>
          <w:rFonts w:hint="eastAsia"/>
        </w:rPr>
        <w:t>　　　　二、金属滤网客户群体与需求特点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中国金属滤网细分市场与下游应用领域分析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金属滤网细分市场分析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金属滤网下游应用与客户群体分析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一、2025-2026年金属滤网各应用领域市场现状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国内外金属滤网行业技术差异与原因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一、2020-2025年金属滤网市场价格走势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金属滤网定价策略与方法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2020-2025年中国金属滤网行业进出口情况分析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金属滤网行业进口情况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一、2020-2025年金属滤网进口规模及增长情况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金属滤网行业出口情况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一、2020-2025年金属滤网出口规模及增长情况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2020-2025年中国金属滤网行业总体发展与财务状况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2020-2025年中国金属滤网行业规模情况</w:t>
      </w:r>
      <w:r>
        <w:rPr>
          <w:rFonts w:hint="eastAsia"/>
        </w:rPr>
        <w:br/>
      </w:r>
      <w:r>
        <w:rPr>
          <w:rFonts w:hint="eastAsia"/>
        </w:rPr>
        <w:t>　　　　一、金属滤网行业企业数量规模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二、金属滤网行业从业人员规模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三、金属滤网行业市场敏感性分析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2020-2025年中国金属滤网行业财务能力分析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一、金属滤网行业盈利能力</w:t>
      </w:r>
      <w:r>
        <w:rPr>
          <w:rFonts w:hint="eastAsia"/>
        </w:rPr>
        <w:br/>
      </w:r>
      <w:r>
        <w:rPr>
          <w:rFonts w:hint="eastAsia"/>
        </w:rPr>
        <w:t>　　　　二、金属滤网行业偿债能力</w:t>
      </w:r>
      <w:r>
        <w:rPr>
          <w:rFonts w:hint="eastAsia"/>
        </w:rPr>
        <w:br/>
      </w:r>
      <w:r>
        <w:rPr>
          <w:rFonts w:hint="eastAsia"/>
        </w:rPr>
        <w:t>　　　　三、金属滤网行业营运能力</w:t>
      </w:r>
      <w:r>
        <w:rPr>
          <w:rFonts w:hint="eastAsia"/>
        </w:rPr>
        <w:br/>
      </w:r>
      <w:r>
        <w:rPr>
          <w:rFonts w:hint="eastAsia"/>
        </w:rPr>
        <w:t>　　　　四、金属滤网行业发展能力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金属滤网行业重点企业调研分析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中国金属滤网行业竞争格局分析</w:t>
      </w:r>
      <w:r>
        <w:rPr>
          <w:rFonts w:hint="eastAsia"/>
        </w:rPr>
        <w:br/>
      </w:r>
      <w:r>
        <w:rPr>
          <w:rFonts w:hint="eastAsia"/>
        </w:rPr>
        <w:t>　　第一节 金属滤网行业竞争格局总览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2025-2026年金属滤网行业竞争力分析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2026年中国金属滤网企业发展企业发展策略与建议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金属滤网销售模式与渠道策略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金属滤网品牌与市场推广策略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金属滤网研发投入与技术创新能力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金属滤网合作联盟与资源整合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中国金属滤网行业风险与对策</w:t>
      </w:r>
      <w:r>
        <w:rPr>
          <w:rFonts w:hint="eastAsia"/>
        </w:rPr>
        <w:br/>
      </w:r>
      <w:r>
        <w:rPr>
          <w:rFonts w:hint="eastAsia"/>
        </w:rPr>
        <w:t>　　第一节 金属滤网行业SWOT分析</w:t>
      </w:r>
      <w:r>
        <w:rPr>
          <w:rFonts w:hint="eastAsia"/>
        </w:rPr>
        <w:br/>
      </w:r>
      <w:r>
        <w:rPr>
          <w:rFonts w:hint="eastAsia"/>
        </w:rPr>
        <w:t>　　　　一、金属滤网行业优势</w:t>
      </w:r>
      <w:r>
        <w:rPr>
          <w:rFonts w:hint="eastAsia"/>
        </w:rPr>
        <w:br/>
      </w:r>
      <w:r>
        <w:rPr>
          <w:rFonts w:hint="eastAsia"/>
        </w:rPr>
        <w:t>　　　　二、金属滤网行业劣势</w:t>
      </w:r>
      <w:r>
        <w:rPr>
          <w:rFonts w:hint="eastAsia"/>
        </w:rPr>
        <w:br/>
      </w:r>
      <w:r>
        <w:rPr>
          <w:rFonts w:hint="eastAsia"/>
        </w:rPr>
        <w:t>　　　　三、金属滤网市场机会</w:t>
      </w:r>
      <w:r>
        <w:rPr>
          <w:rFonts w:hint="eastAsia"/>
        </w:rPr>
        <w:br/>
      </w:r>
      <w:r>
        <w:rPr>
          <w:rFonts w:hint="eastAsia"/>
        </w:rPr>
        <w:t>　　　　四、金属滤网市场威胁</w:t>
      </w:r>
      <w:r>
        <w:rPr>
          <w:rFonts w:hint="eastAsia"/>
        </w:rPr>
        <w:br/>
      </w:r>
      <w:r>
        <w:rPr>
          <w:rFonts w:hint="eastAsia"/>
        </w:rPr>
        <w:t>　　第二节 金属滤网行业风险及对策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2026-2032年中国金属滤网行业前景与发展趋势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2025-2026年金属滤网行业发展环境分析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一、金属滤网行业主管部门与监管体制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二、金属滤网行业主要法律法规及政策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三、金属滤网行业标准与质量监管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中^智^林^金属滤网行业发展建议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2020-2025年中国金属滤网市场规模及增长情况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2020-2025年中国金属滤网行业产能及增长趋势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2026-2032年中国金属滤网行业产能预测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2020-2025年中国金属滤网行业产量及增长趋势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2026-2032年中国金属滤网行业产量预测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2020-2025年中国金属滤网行业市场需求及增长情况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2026-2032年中国金属滤网行业市场需求预测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2020-2025年中国金属滤网行业利润及增长情况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**地区金属滤网行业市场需求情况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**地区金属滤网行业市场需求情况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2020-2025年中国金属滤网行业进口量及增速统计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2020-2025年中国金属滤网行业出口量及增速统计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金属滤网重点企业经营情况分析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2026年金属滤网行业壁垒</w:t>
      </w:r>
      <w:r>
        <w:rPr>
          <w:rFonts w:hint="eastAsia"/>
        </w:rPr>
        <w:br/>
      </w:r>
      <w:r>
        <w:rPr>
          <w:rFonts w:hint="eastAsia"/>
        </w:rPr>
        <w:t>　　图表 2026年金属滤网市场前景分析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2026-2032年中国金属滤网市场需求预测</w:t>
      </w:r>
      <w:r>
        <w:rPr>
          <w:rFonts w:hint="eastAsia"/>
        </w:rPr>
        <w:br/>
      </w:r>
      <w:r>
        <w:rPr>
          <w:rFonts w:hint="eastAsia"/>
        </w:rPr>
        <w:t>　　图表 2026年金属滤网发展趋势预测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6126d4e0848ad" w:history="1">
        <w:r>
          <w:rPr>
            <w:rStyle w:val="Hyperlink"/>
          </w:rPr>
          <w:t>2026-2032年中国金属滤网行业现状与行业前景分析报告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6126d4e0848ad" w:history="1">
        <w:r>
          <w:rPr>
            <w:rStyle w:val="Hyperlink"/>
          </w:rPr>
          <w:t>https://www.20087.com/5/68/JinShuLvWangFaZhanQianJing.html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热点：楔形网滤芯图片、金属滤网过滤器、过滤筛网、金属滤网目数标准、金属烧结网过滤器、金属滤网标准、空气油水分离过滤器、金属滤网素材、滤布型号与基础知识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8e5f6c86d4903" w:history="1">
      <w:r>
        <w:rPr>
          <w:rStyle w:val="Hyperlink"/>
        </w:rPr>
        <w:t>2026-2032年中国金属滤网行业现状与行业前景分析报告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nShuLvWangFaZhanQianJing.html" TargetMode="External" Id="R3b96126d4e08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nShuLvWangFaZhanQianJing.html" TargetMode="External" Id="R0348e5f6c86d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2026-02-26T09:23:16Z</dcterms:created>
  <dcterms:modified xsi:type="dcterms:W3CDTF">2026-02-26T10:23:16Z</dcterms:modified>
  <dc:subject>2026-2032年中国金属滤网行业现状与行业前景分析报告</dc:subject>
  <dc:title>2026-2032年中国金属滤网行业现状与行业前景分析报告</dc:title>
  <cp:keywords>2026-2032年中国金属滤网行业现状与行业前景分析报告</cp:keywords>
  <dc:description>2026-2032年中国金属滤网行业现状与行业前景分析报告</dc:description>
</cp:coreProperties>
</file>