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996dd15d9464d6c" w:history="1">
              <w:r>
                <w:rPr>
                  <w:rStyle w:val="Hyperlink"/>
                </w:rPr>
                <w:t>2026-2032年中国金属钾行业发展调研及市场前景分析报告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996dd15d9464d6c" w:history="1">
              <w:r>
                <w:rPr>
                  <w:rStyle w:val="Hyperlink"/>
                </w:rPr>
                <w:t>2026-2032年中国金属钾行业发展调研及市场前景分析报告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1213A85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996dd15d9464d6c" w:history="1">
                <w:r>
                  <w:rPr>
                    <w:rStyle w:val="Hyperlink"/>
                  </w:rPr>
                  <w:t>https://www.20087.com/5/A8/JinShuJiaShiChangQianJing.html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钾是一种重要的工业原料，在农业、化工等多个领域有着广泛的应用。近年来，随着新能源技术的发展，特别是锂离子电池市场的快速增长，对钾的需求量也有所增加。目前，金属钾的生产主要集中在少数几个国家和地区，但随着技术的进步，一些新兴经济体也开始加大钾资源的勘探和开采力度。</w:t>
      </w:r>
      <w:r>
        <w:rPr>
          <w:rFonts w:hint="eastAsia"/>
        </w:rPr>
        <w:br/>
      </w:r>
      <w:r>
        <w:rPr>
          <w:rFonts w:hint="eastAsia"/>
        </w:rPr>
        <w:t>　　未来，金属钾行业将面临资源开发与环境保护之间的平衡挑战。市场调研网指出，随着新能源行业的发展，对钾的需求将持续增长，促使生产商采用更加高效和环保的开采技术。同时，随着全球对可持续发展的重视，金属钾的生产和使用将更加注重循环利用和减少环境影响。此外，金属钾行业还需关注技术创新，以提高资源利用率和生产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996dd15d9464d6c" w:history="1">
        <w:r>
          <w:rPr>
            <w:rStyle w:val="Hyperlink"/>
          </w:rPr>
          <w:t>2026-2032年中国金属钾行业发展调研及市场前景分析报告</w:t>
        </w:r>
      </w:hyperlink>
      <w:r>
        <w:rPr>
          <w:rFonts w:hint="eastAsia"/>
        </w:rPr>
        <w:t>》，2025年金属钾行业市场规模达 亿元，预计2032年市场规模将达 亿元，期间年均复合增长率（CAGR）达 %。报告基于国家权威机构及相关协会的详实数据，结合一手调研资料，全面分析了金属钾行业的发展环境、市场规模及未来预测。报告详细解读了金属钾重点地区的市场表现、供需状况及价格趋势，并对金属钾进出口情况进行了前景预测。同时，报告深入探讨了金属钾技术现状与未来发展方向，重点分析了领先企业的经营表现及市场竞争力。通过SWOT分析，报告揭示了金属钾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2021-2026年中国金属钾行业现状</w:t>
      </w:r>
      <w:r>
        <w:rPr>
          <w:rFonts w:hint="eastAsia"/>
        </w:rPr>
        <w:br/>
      </w:r>
      <w:r>
        <w:rPr>
          <w:rFonts w:hint="eastAsia"/>
        </w:rPr>
        <w:t>　　第一节 中国金属钾行业定义</w:t>
      </w:r>
      <w:r>
        <w:rPr>
          <w:rFonts w:hint="eastAsia"/>
        </w:rPr>
        <w:br/>
      </w:r>
      <w:r>
        <w:rPr>
          <w:rFonts w:hint="eastAsia"/>
        </w:rPr>
        <w:t>　　第二节 中国金属钾市场规模</w:t>
      </w:r>
      <w:r>
        <w:rPr>
          <w:rFonts w:hint="eastAsia"/>
        </w:rPr>
        <w:br/>
      </w:r>
      <w:r>
        <w:rPr>
          <w:rFonts w:hint="eastAsia"/>
        </w:rPr>
        <w:t>　　第三节 中国金属钾行业产能</w:t>
      </w:r>
      <w:r>
        <w:rPr>
          <w:rFonts w:hint="eastAsia"/>
        </w:rPr>
        <w:br/>
      </w:r>
      <w:r>
        <w:rPr>
          <w:rFonts w:hint="eastAsia"/>
        </w:rPr>
        <w:t>　　第四节 中国金属钾业集中度</w:t>
      </w:r>
      <w:r>
        <w:rPr>
          <w:rFonts w:hint="eastAsia"/>
        </w:rPr>
        <w:br/>
      </w:r>
      <w:r>
        <w:rPr>
          <w:rFonts w:hint="eastAsia"/>
        </w:rPr>
        <w:t>　　第五节 中国金属钾市场供需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2021-2026年金属钾行业经济运行</w:t>
      </w:r>
      <w:r>
        <w:rPr>
          <w:rFonts w:hint="eastAsia"/>
        </w:rPr>
        <w:br/>
      </w:r>
      <w:r>
        <w:rPr>
          <w:rFonts w:hint="eastAsia"/>
        </w:rPr>
        <w:t>　　第一节 2021-2026年金属钾行业偿债能力分析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2021-2026年金属钾行业盈利能力分析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2021-2026年金属钾行业发展能力分析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2021-2026年金属钾行业资产及变化趋势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2021-2026年金属钾行业负债及变化趋势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2021-2026年金属钾行业销售及变化趋势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一、2021-2026年金属钾行业销售收入及变化趋势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二、2021-2026年金属钾行业销售成本及变化趋势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三、2021-2026年金属钾行业销售税金及变化趋势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2021-2026年金属钾行业费用及变化趋势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一、2021-2026年金属钾行业管理费用及变化趋势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二、2021-2026年金属钾行业财务费用及变化趋势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2021-2026年金属钾行业企业数量及变化趋势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2021-2026年中国金属钾生产情况</w:t>
      </w:r>
      <w:r>
        <w:rPr>
          <w:rFonts w:hint="eastAsia"/>
        </w:rPr>
        <w:br/>
      </w:r>
      <w:r>
        <w:rPr>
          <w:rFonts w:hint="eastAsia"/>
        </w:rPr>
        <w:t>第四章 2021-2026年金属钾细分产品市场分析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2021-2026年全国金属钾行业经营情况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2021-2026年华北地区金属钾行业经营能力及变化趋势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一、2021-2026年华北地区金属钾行业规模及变化趋势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二、2026-2032年华北地区金属钾行业成长性及变化趋势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三、2021-2026年华北地区金属钾行业经营能力及变化趋势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四、2021-2026年华北地区金属钾行业盈利能力及变化趋势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五、2021-2026年华北地区金属钾行业偿债能力及变化趋势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2021-2026年华北地区金属钾行业生产能力及变化趋势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2021-2026年华北地区金属钾行业对外贸易及变化趋势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2021-2026年华北地区金属钾行业经营情况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2021-2026年华北地区金属钾行业经营能力及变化趋势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一、2021-2026年华北地区金属钾行业规模及变化趋势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二、2026-2032年华北地区金属钾行业成长性及变化趋势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三、2021-2026年华北地区金属钾行业经营能力及变化趋势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四、2021-2026年华北地区金属钾行业盈利能力及变化趋势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五、2021-2026年华北地区金属钾行业偿债能力及变化趋势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2021-2026年华北地区金属钾行业生产能力及变化趋势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2021-2026年华北地区金属钾行业对外贸易及变化趋势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2021-2026年华东地区金属钾行业经营情况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2021-2026年华东地区金属钾行业经营能力及变化趋势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一、2021-2026年华东地区金属钾行业规模及变化趋势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二、2026-2032年华东地区金属钾成长性及变化趋势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三、2021-2026年华东地区金属钾经营能力及变化趋势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四、2021-2026年华东地区金属钾盈利能力及变化趋势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五、2021-2026年华东地区金属钾偿债能力及变化趋势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2021-2026年华东地区金属钾行业生产能力及变化趋势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2021-2026年华东地区金属钾行业对外贸易及变化趋势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2021-2026年华南地区金属钾行业经营情况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2021-2026年华南地区金属钾行业经营能力及变化趋势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一、2021-2026年华南地区金属钾行业规模及变化趋势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二、2026-2032年华南地区金属钾行业成长性及变化趋势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三、2021-2026年华南地区金属钾行业经营能力及变化趋势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四、2021-2026年华南地区金属钾行业盈利能力及变化趋势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五、2021-2026年华南地区金属钾行业偿债能力及变化趋势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2021-2026年华南地区金属钾行业生产能力及变化趋势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2021-2026年华南地区金属钾行业对外贸易及变化趋势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2021-2026年西部地区金属钾行业经营情况</w:t>
      </w:r>
      <w:r>
        <w:rPr>
          <w:rFonts w:hint="eastAsia"/>
        </w:rPr>
        <w:br/>
      </w:r>
      <w:r>
        <w:rPr>
          <w:rFonts w:hint="eastAsia"/>
        </w:rPr>
        <w:t>　　第一节 2021-2026年西部地区金属钾行业经营能力及变化趋势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一、2021-2026年西部地区金属钾行业规模及变化趋势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二、2026-2032年西部地区金属钾行业成长性及变化趋势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三、2021-2026年西部地区金属钾行业经营能力及变化趋势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四、2021-2026年西部地区金属钾行业盈利能力及变化趋势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五、2021-2026年西部地区金属钾行业偿债能力及变化趋势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2021-2026年西部地区金属钾行业生产能力及变化趋势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2021-2026年西部地区金属钾行业对外贸易及变化趋势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第十章 中国金属钾进口贸易</w:t>
      </w:r>
      <w:r>
        <w:rPr>
          <w:rFonts w:hint="eastAsia"/>
        </w:rPr>
        <w:br/>
      </w:r>
      <w:r>
        <w:rPr>
          <w:rFonts w:hint="eastAsia"/>
        </w:rPr>
        <w:t>　　第一节 中国金属钾进口量分析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一、2021-2026年中国金属钾进口结构及变化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二、2021-2026年中国金属钾进口量及变化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三、2021-2026年中国金属钾主要省市进口量及变化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中国金属钾进口额分析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一、2021-2026年中国金属钾进口额及变化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二、2021-2026年中国金属钾主要省市出口额及变化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中国金属钾出口贸易</w:t>
      </w:r>
      <w:r>
        <w:rPr>
          <w:rFonts w:hint="eastAsia"/>
        </w:rPr>
        <w:br/>
      </w:r>
      <w:r>
        <w:rPr>
          <w:rFonts w:hint="eastAsia"/>
        </w:rPr>
        <w:t>　　第一节 中国金属钾出口量分析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一、2021-2026年中国金属钾出口结构及变化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二、2021-2026年中国金属钾出口量及变化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三、2021-2026年中国金属钾主要省市出口量及变化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中国金属钾出口额分析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一、2021-2026年中国金属钾出口额及变化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二、2021-2026年中国金属钾主要省市出口额及变化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第十二章 2021-2026年金属钾行业竞争</w:t>
      </w:r>
      <w:r>
        <w:rPr>
          <w:rFonts w:hint="eastAsia"/>
        </w:rPr>
        <w:br/>
      </w:r>
      <w:r>
        <w:rPr>
          <w:rFonts w:hint="eastAsia"/>
        </w:rPr>
        <w:t>第十三章 2021-2026年金属钾企业竞争策略</w:t>
      </w:r>
      <w:r>
        <w:rPr>
          <w:rFonts w:hint="eastAsia"/>
        </w:rPr>
        <w:br/>
      </w:r>
      <w:r>
        <w:rPr>
          <w:rFonts w:hint="eastAsia"/>
        </w:rPr>
        <w:t>第十四章 2021-2026年金属钾优势企业分析</w:t>
      </w:r>
      <w:r>
        <w:rPr>
          <w:rFonts w:hint="eastAsia"/>
        </w:rPr>
        <w:br/>
      </w:r>
      <w:r>
        <w:rPr>
          <w:rFonts w:hint="eastAsia"/>
        </w:rPr>
        <w:t>第十五章 2021-2026年金属钾行业原材料供应分析</w:t>
      </w:r>
      <w:r>
        <w:rPr>
          <w:rFonts w:hint="eastAsia"/>
        </w:rPr>
        <w:br/>
      </w:r>
      <w:r>
        <w:rPr>
          <w:rFonts w:hint="eastAsia"/>
        </w:rPr>
        <w:t>第十六章 2021-2026年金属钾行业关联产业分析</w:t>
      </w:r>
      <w:r>
        <w:rPr>
          <w:rFonts w:hint="eastAsia"/>
        </w:rPr>
        <w:br/>
      </w:r>
      <w:r>
        <w:rPr>
          <w:rFonts w:hint="eastAsia"/>
        </w:rPr>
        <w:t>第十七章 中国金属钾发展问题与对策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第十八章 2021-2026年金属钾行业特点</w:t>
      </w:r>
      <w:r>
        <w:rPr>
          <w:rFonts w:hint="eastAsia"/>
        </w:rPr>
        <w:br/>
      </w:r>
      <w:r>
        <w:rPr>
          <w:rFonts w:hint="eastAsia"/>
        </w:rPr>
        <w:t>第十九章 2021-2026年金属钾行业投资及进入壁垒</w:t>
      </w:r>
      <w:r>
        <w:rPr>
          <w:rFonts w:hint="eastAsia"/>
        </w:rPr>
        <w:br/>
      </w:r>
      <w:r>
        <w:rPr>
          <w:rFonts w:hint="eastAsia"/>
        </w:rPr>
        <w:t>第二十章 2021-2026年金属钾行业投资经济环境</w:t>
      </w:r>
      <w:r>
        <w:rPr>
          <w:rFonts w:hint="eastAsia"/>
        </w:rPr>
        <w:br/>
      </w:r>
      <w:r>
        <w:rPr>
          <w:rFonts w:hint="eastAsia"/>
        </w:rPr>
        <w:t>第二十一章 2021-2026年金属钾行业投资政策环境</w:t>
      </w:r>
      <w:r>
        <w:rPr>
          <w:rFonts w:hint="eastAsia"/>
        </w:rPr>
        <w:br/>
      </w:r>
      <w:r>
        <w:rPr>
          <w:rFonts w:hint="eastAsia"/>
        </w:rPr>
        <w:t>第二十二章 2021-2026年金属钾行业投资技术环境</w:t>
      </w:r>
      <w:r>
        <w:rPr>
          <w:rFonts w:hint="eastAsia"/>
        </w:rPr>
        <w:br/>
      </w:r>
      <w:r>
        <w:rPr>
          <w:rFonts w:hint="eastAsia"/>
        </w:rPr>
        <w:t>第二十三章 2021-2026年金属钾国际市场环境</w:t>
      </w:r>
      <w:r>
        <w:rPr>
          <w:rFonts w:hint="eastAsia"/>
        </w:rPr>
        <w:br/>
      </w:r>
      <w:r>
        <w:rPr>
          <w:rFonts w:hint="eastAsia"/>
        </w:rPr>
        <w:t>　　第一节 国际金属钾市场规模</w:t>
      </w:r>
      <w:r>
        <w:rPr>
          <w:rFonts w:hint="eastAsia"/>
        </w:rPr>
        <w:br/>
      </w:r>
      <w:r>
        <w:rPr>
          <w:rFonts w:hint="eastAsia"/>
        </w:rPr>
        <w:t>　　第二节 国际金属钾市场供需</w:t>
      </w:r>
      <w:r>
        <w:rPr>
          <w:rFonts w:hint="eastAsia"/>
        </w:rPr>
        <w:br/>
      </w:r>
      <w:r>
        <w:rPr>
          <w:rFonts w:hint="eastAsia"/>
        </w:rPr>
        <w:t>　　第三节 国际金属钾主要企业</w:t>
      </w:r>
      <w:r>
        <w:rPr>
          <w:rFonts w:hint="eastAsia"/>
        </w:rPr>
        <w:br/>
      </w:r>
      <w:r>
        <w:rPr>
          <w:rFonts w:hint="eastAsia"/>
        </w:rPr>
        <w:t>　　第四节 国际金属钾市场主要国家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第二十四章 2026-2032年金属钾行业发展预测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2026-2032年国际金属钾市场预测</w:t>
      </w:r>
      <w:r>
        <w:rPr>
          <w:rFonts w:hint="eastAsia"/>
        </w:rPr>
        <w:br/>
      </w:r>
      <w:r>
        <w:rPr>
          <w:rFonts w:hint="eastAsia"/>
        </w:rPr>
        <w:t>　　第二节 中^智^林－济研：2026-2032年国内金属钾市场预测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一、2026-2032年国内金属钾行业产值预测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二、2026-2032年国内金属钾市场需求前景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三、2026-2032年国内金属钾行业盈利预测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2021-2026年金属钾行业资产及变化图</w:t>
      </w:r>
      <w:r>
        <w:rPr>
          <w:rFonts w:hint="eastAsia"/>
        </w:rPr>
        <w:br/>
      </w:r>
      <w:r>
        <w:rPr>
          <w:rFonts w:hint="eastAsia"/>
        </w:rPr>
        <w:t>　　图表 2021-2026年金属钾行业负债及变化图</w:t>
      </w:r>
      <w:r>
        <w:rPr>
          <w:rFonts w:hint="eastAsia"/>
        </w:rPr>
        <w:br/>
      </w:r>
      <w:r>
        <w:rPr>
          <w:rFonts w:hint="eastAsia"/>
        </w:rPr>
        <w:t>　　图表 2021-2026年金属钾行业销售及变化图</w:t>
      </w:r>
      <w:r>
        <w:rPr>
          <w:rFonts w:hint="eastAsia"/>
        </w:rPr>
        <w:br/>
      </w:r>
      <w:r>
        <w:rPr>
          <w:rFonts w:hint="eastAsia"/>
        </w:rPr>
        <w:t>　　图表 2021-2026年金属钾行业销售收入及变化图</w:t>
      </w:r>
      <w:r>
        <w:rPr>
          <w:rFonts w:hint="eastAsia"/>
        </w:rPr>
        <w:br/>
      </w:r>
      <w:r>
        <w:rPr>
          <w:rFonts w:hint="eastAsia"/>
        </w:rPr>
        <w:t>　　图表 2021-2026年金属钾行业销售成本及变化图</w:t>
      </w:r>
      <w:r>
        <w:rPr>
          <w:rFonts w:hint="eastAsia"/>
        </w:rPr>
        <w:br/>
      </w:r>
      <w:r>
        <w:rPr>
          <w:rFonts w:hint="eastAsia"/>
        </w:rPr>
        <w:t>　　图表 2021-2026年金属钾行业销售税金及变化图</w:t>
      </w:r>
      <w:r>
        <w:rPr>
          <w:rFonts w:hint="eastAsia"/>
        </w:rPr>
        <w:br/>
      </w:r>
      <w:r>
        <w:rPr>
          <w:rFonts w:hint="eastAsia"/>
        </w:rPr>
        <w:t>　　图表 2021-2026年金属钾行业费用及变化趋势</w:t>
      </w:r>
      <w:r>
        <w:rPr>
          <w:rFonts w:hint="eastAsia"/>
        </w:rPr>
        <w:br/>
      </w:r>
      <w:r>
        <w:rPr>
          <w:rFonts w:hint="eastAsia"/>
        </w:rPr>
        <w:t>　　图表 2021-2026年金属钾行业管理费用及变化图</w:t>
      </w:r>
      <w:r>
        <w:rPr>
          <w:rFonts w:hint="eastAsia"/>
        </w:rPr>
        <w:br/>
      </w:r>
      <w:r>
        <w:rPr>
          <w:rFonts w:hint="eastAsia"/>
        </w:rPr>
        <w:t>　　图表 2021-2026年金属钾行业财务费用及变化图</w:t>
      </w:r>
      <w:r>
        <w:rPr>
          <w:rFonts w:hint="eastAsia"/>
        </w:rPr>
        <w:br/>
      </w:r>
      <w:r>
        <w:rPr>
          <w:rFonts w:hint="eastAsia"/>
        </w:rPr>
        <w:t>　　图表 2021-2026年金属钾行业企业数量及变化图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2026-2032年国内金属钾行业产值预测趋势图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996dd15d9464d6c" w:history="1">
        <w:r>
          <w:rPr>
            <w:rStyle w:val="Hyperlink"/>
          </w:rPr>
          <w:t>2026-2032年中国金属钾行业发展调研及市场前景分析报告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1213A85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996dd15d9464d6c" w:history="1">
        <w:r>
          <w:rPr>
            <w:rStyle w:val="Hyperlink"/>
          </w:rPr>
          <w:t>https://www.20087.com/5/A8/JinShuJiaShiChangQianJing.html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热点：金属钾保存在哪里、金属钾的用途、金属钾价格、金属钾钠火灾用什么灭火、金属钾是危险化学品吗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3238adf69949ad" w:history="1">
      <w:r>
        <w:rPr>
          <w:rStyle w:val="Hyperlink"/>
        </w:rPr>
        <w:t>2026-2032年中国金属钾行业发展调研及市场前景分析报告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A8/JinShuJiaShiChangQianJing.html" TargetMode="External" Id="R4996dd15d9464d6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A8/JinShuJiaShiChangQianJing.html" TargetMode="External" Id="Rd43238adf69949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2026-06-30T07:42:00Z</dcterms:created>
  <dcterms:modified xsi:type="dcterms:W3CDTF">2026-06-30T08:42:00Z</dcterms:modified>
  <dc:subject>2026-2032年中国金属钾行业发展调研及市场前景分析报告</dc:subject>
  <dc:title>2026-2032年中国金属钾行业发展调研及市场前景分析报告</dc:title>
  <cp:keywords>2026-2032年中国金属钾行业发展调研及市场前景分析报告</cp:keywords>
  <dc:description>2026-2032年中国金属钾行业发展调研及市场前景分析报告</dc:description>
</cp:coreProperties>
</file>