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2af42bbf94e54" w:history="1">
              <w:r>
                <w:rPr>
                  <w:rStyle w:val="Hyperlink"/>
                </w:rPr>
                <w:t>2026-2032年中国高电阻电热合金市场调研及发展前景报告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2af42bbf94e54" w:history="1">
              <w:r>
                <w:rPr>
                  <w:rStyle w:val="Hyperlink"/>
                </w:rPr>
                <w:t>2026-2032年中国高电阻电热合金市场调研及发展前景报告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2af42bbf94e54" w:history="1">
                <w:r>
                  <w:rPr>
                    <w:rStyle w:val="Hyperlink"/>
                  </w:rPr>
                  <w:t>https://www.20087.com/5/78/GaoDianZuDianReHeJinXianZhuangYuQianJingFenXi.html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阻电热合金是电热转换核心材料，广泛应用于家用电器（如电热水壶、烤箱）、工业电炉、航空航天加热元件及新能源装备热管理系统。主流产品以镍铬（Ni-Cr）、铁铬铝（Fe-Cr-Al）系合金为主，具备高电阻率、优异抗氧化性（可达1200℃以上）、低温度系数及良好加工成形性。制造过程强调成分均匀性、晶粒控制及表面钝化处理，以确保长期使用中电阻稳定性与抗蠕变性能。在“双碳”目标驱动下，用户对能效提升与材料寿命延长提出更高要求。然而，在频繁冷热交变工况下，合金易发生氧化剥落或晶界脆化；同时，部分高端牌号仍依赖进口，国产材料在高温强度与一致性方面存在差距。</w:t>
      </w:r>
      <w:r>
        <w:rPr>
          <w:rFonts w:hint="eastAsia"/>
        </w:rPr>
        <w:br/>
      </w:r>
      <w:r>
        <w:rPr>
          <w:rFonts w:hint="eastAsia"/>
        </w:rPr>
        <w:t>　　未来，高电阻电热合金将向复合强化、智能响应与绿色制造方向演进。一方面，稀土微合金化与纳米氧化物弥散强化（ODS）技术将大大提升高温强度与抗老化能力；另一方面，梯度结构设计将实现局部电阻调控，适配分区加热需求。在可持续性上，再生镍、铬资源闭环利用将降低原材料碳足迹。此外，集成温度传感功能的智能电热丝将支持闭环温控，减少能耗波动。长远看，高电阻电热合金将从被动发热体升级为高效、长寿、可感知的热能执行单元，支撑高端制造与绿色家电的深度节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2af42bbf94e54" w:history="1">
        <w:r>
          <w:rPr>
            <w:rStyle w:val="Hyperlink"/>
          </w:rPr>
          <w:t>2026-2032年中国高电阻电热合金市场调研及发展前景报告</w:t>
        </w:r>
      </w:hyperlink>
      <w:r>
        <w:rPr>
          <w:rFonts w:hint="eastAsia"/>
        </w:rPr>
        <w:t>》依托国家统计局、相关行业协会及科研单位提供的权威数据，全面分析了高电阻电热合金行业发展环境、产业链结构、市场供需状况及价格变化，重点研究了高电阻电热合金行业内主要企业的经营现状。报告对高电阻电热合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高电阻电热合金市场概述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按照不同产品类型，高电阻电热合金主要可以分为如下几个类别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中国不同产品类型高电阻电热合金增长趋势2021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Fe-Cr-Al系</w:t>
      </w:r>
      <w:r>
        <w:rPr>
          <w:rFonts w:hint="eastAsia"/>
        </w:rPr>
        <w:br/>
      </w:r>
      <w:r>
        <w:rPr>
          <w:rFonts w:hint="eastAsia"/>
        </w:rPr>
        <w:t>　　　　1.2.3 Ni-Cr系</w:t>
      </w:r>
      <w:r>
        <w:rPr>
          <w:rFonts w:hint="eastAsia"/>
        </w:rPr>
        <w:br/>
      </w:r>
      <w:r>
        <w:rPr>
          <w:rFonts w:hint="eastAsia"/>
        </w:rPr>
        <w:t>　　1.3 按照不同形状，高电阻电热合金主要可以分为如下几个类别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中国不同形状高电阻电热合金增长趋势2021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合金丝</w:t>
      </w:r>
      <w:r>
        <w:rPr>
          <w:rFonts w:hint="eastAsia"/>
        </w:rPr>
        <w:br/>
      </w:r>
      <w:r>
        <w:rPr>
          <w:rFonts w:hint="eastAsia"/>
        </w:rPr>
        <w:t>　　　　1.3.3 合金带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按照不同温度，高电阻电热合金主要可以分为如下几个类别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中国不同温度高电阻电热合金增长趋势2021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中温型</w:t>
      </w:r>
      <w:r>
        <w:rPr>
          <w:rFonts w:hint="eastAsia"/>
        </w:rPr>
        <w:br/>
      </w:r>
      <w:r>
        <w:rPr>
          <w:rFonts w:hint="eastAsia"/>
        </w:rPr>
        <w:t>　　　　1.4.3 高温型</w:t>
      </w:r>
      <w:r>
        <w:rPr>
          <w:rFonts w:hint="eastAsia"/>
        </w:rPr>
        <w:br/>
      </w:r>
      <w:r>
        <w:rPr>
          <w:rFonts w:hint="eastAsia"/>
        </w:rPr>
        <w:t>　　1.5 从不同应用，高电阻电热合金主要包括如下几个方面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中国不同应用高电阻电热合金增长趋势2021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工业炉</w:t>
      </w:r>
      <w:r>
        <w:rPr>
          <w:rFonts w:hint="eastAsia"/>
        </w:rPr>
        <w:br/>
      </w:r>
      <w:r>
        <w:rPr>
          <w:rFonts w:hint="eastAsia"/>
        </w:rPr>
        <w:t>　　　　1.5.3 家用电器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中国高电阻电热合金发展现状及未来趋势（2021-2032）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中国市场高电阻电热合金收入及增长率（2021-2032）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中国市场高电阻电热合金销量及增长率（2021-2032）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中国市场主要高电阻电热合金厂商分析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中国市场主要厂商高电阻电热合金销量及市场占有率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中国市场主要厂商高电阻电热合金销量（2021-2026）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中国市场主要厂商高电阻电热合金收入及市场占有率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中国市场主要厂商高电阻电热合金收入（2021-2026）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中国市场主要厂商高电阻电热合金收入市场份额（2021-2026）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2025年中国市场主要厂商高电阻电热合金收入排名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中国市场主要厂商高电阻电热合金价格（2021-2026）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中国市场主要厂商高电阻电热合金总部及产地分布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中国市场主要厂商成立时间及高电阻电热合金商业化日期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中国市场主要厂商高电阻电热合金产品类型及应用</w:t>
      </w:r>
      <w:r>
        <w:rPr>
          <w:rFonts w:hint="eastAsia"/>
        </w:rPr>
        <w:br/>
      </w:r>
      <w:r>
        <w:rPr>
          <w:rFonts w:hint="eastAsia"/>
        </w:rPr>
        <w:t>　　2.7 高电阻电热合金行业集中度、竞争程度分析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高电阻电热合金行业集中度分析：2025年中国Top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中国市场高电阻电热合金第一梯队、第二梯队和第三梯队厂商（品牌）及2025年市场份额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重点企业（12）在中国市场高电阻电热合金销量、收入、价格及毛利率（2021-2026）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不同产品类型高电阻电热合金分析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中国市场不同产品类型高电阻电热合金销量（2021-2032）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中国市场不同产品类型高电阻电热合金销量及市场份额（2021-2026）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中国市场不同产品类型高电阻电热合金销量预测（2027-2032）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中国市场不同产品类型高电阻电热合金规模（2021-2032）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中国市场不同产品类型高电阻电热合金规模及市场份额（2021-2026）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中国市场不同产品类型高电阻电热合金规模预测（2027-2032）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中国市场不同产品类型高电阻电热合金价格走势（2021-2032）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不同应用高电阻电热合金分析</w:t>
      </w:r>
      <w:r>
        <w:rPr>
          <w:rFonts w:hint="eastAsia"/>
        </w:rPr>
        <w:br/>
      </w:r>
      <w:r>
        <w:rPr>
          <w:rFonts w:hint="eastAsia"/>
        </w:rPr>
        <w:t>　　5.1 中国市场不同应用高电阻电热合金销量（2021-2032）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中国市场不同应用高电阻电热合金销量及市场份额（2021-2026）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中国市场不同应用高电阻电热合金销量预测（2027-2032）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中国市场不同应用高电阻电热合金规模（2021-2032）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中国市场不同应用高电阻电热合金规模及市场份额（2021-2026）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中国市场不同应用高电阻电热合金规模预测（2027-2032）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中国市场不同应用高电阻电热合金价格走势（2021-2032）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高电阻电热合金行业发展分析---发展趋势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高电阻电热合金行业发展分析---厂商壁垒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高电阻电热合金行业发展分析---驱动因素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高电阻电热合金行业发展分析---制约因素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高电阻电热合金中国企业SWOT分析</w:t>
      </w:r>
      <w:r>
        <w:rPr>
          <w:rFonts w:hint="eastAsia"/>
        </w:rPr>
        <w:br/>
      </w:r>
      <w:r>
        <w:rPr>
          <w:rFonts w:hint="eastAsia"/>
        </w:rPr>
        <w:t>　　6.6 高电阻电热合金行业发展分析---行业政策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高电阻电热合金行业产业链简介</w:t>
      </w:r>
      <w:r>
        <w:rPr>
          <w:rFonts w:hint="eastAsia"/>
        </w:rPr>
        <w:br/>
      </w:r>
      <w:r>
        <w:rPr>
          <w:rFonts w:hint="eastAsia"/>
        </w:rPr>
        <w:t>　　7.2 高电阻电热合金产业链分析-上游</w:t>
      </w:r>
      <w:r>
        <w:rPr>
          <w:rFonts w:hint="eastAsia"/>
        </w:rPr>
        <w:br/>
      </w:r>
      <w:r>
        <w:rPr>
          <w:rFonts w:hint="eastAsia"/>
        </w:rPr>
        <w:t>　　7.3 高电阻电热合金产业链分析-中游</w:t>
      </w:r>
      <w:r>
        <w:rPr>
          <w:rFonts w:hint="eastAsia"/>
        </w:rPr>
        <w:br/>
      </w:r>
      <w:r>
        <w:rPr>
          <w:rFonts w:hint="eastAsia"/>
        </w:rPr>
        <w:t>　　7.4 高电阻电热合金产业链分析-下游</w:t>
      </w:r>
      <w:r>
        <w:rPr>
          <w:rFonts w:hint="eastAsia"/>
        </w:rPr>
        <w:br/>
      </w:r>
      <w:r>
        <w:rPr>
          <w:rFonts w:hint="eastAsia"/>
        </w:rPr>
        <w:t>　　7.5 高电阻电热合金行业采购模式</w:t>
      </w:r>
      <w:r>
        <w:rPr>
          <w:rFonts w:hint="eastAsia"/>
        </w:rPr>
        <w:br/>
      </w:r>
      <w:r>
        <w:rPr>
          <w:rFonts w:hint="eastAsia"/>
        </w:rPr>
        <w:t>　　7.6 高电阻电热合金行业生产模式</w:t>
      </w:r>
      <w:r>
        <w:rPr>
          <w:rFonts w:hint="eastAsia"/>
        </w:rPr>
        <w:br/>
      </w:r>
      <w:r>
        <w:rPr>
          <w:rFonts w:hint="eastAsia"/>
        </w:rPr>
        <w:t>　　7.7 高电阻电热合金行业销售模式及销售渠道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中国本土高电阻电热合金产能、产量分析</w:t>
      </w:r>
      <w:r>
        <w:rPr>
          <w:rFonts w:hint="eastAsia"/>
        </w:rPr>
        <w:br/>
      </w:r>
      <w:r>
        <w:rPr>
          <w:rFonts w:hint="eastAsia"/>
        </w:rPr>
        <w:t>　　8.1 中国高电阻电热合金供需现状及预测（2021-2032）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中国高电阻电热合金产能、产量、产能利用率及发展趋势（2021-2032）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中国高电阻电热合金产量、市场需求量及发展趋势（2021-2032）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中国高电阻电热合金进出口分析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中国市场高电阻电热合金主要进口来源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中国市场高电阻电热合金主要出口目的地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不同形状高电阻电热合金市场规模2021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不同温度高电阻电热合金市场规模2021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不同应用高电阻电热合金市场规模2021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中国市场主要厂商高电阻电热合金收入（2021-2026）&amp;（万元）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中国市场主要厂商高电阻电热合金收入份额（2021-2026）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2025年中国主要生产商高电阻电热合金收入排名（万元）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中国市场主要厂商高电阻电热合金价格（2021-2026）&amp;（元/吨）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中国市场主要厂商高电阻电热合金总部及产地分布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中国市场主要厂商成立时间及高电阻电热合金商业化日期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中国市场主要厂商高电阻电热合金产品类型及应用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2025年中国市场高电阻电热合金主要厂商市场地位（第一梯队、第二梯队和第三梯队）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高电阻电热合金市场投资、并购等现状分析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高电阻电热合金生产基地、总部、竞争对手及市场地位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高电阻电热合金产品规格、参数及市场应用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高电阻电热合金销量（吨）、收入（万元）、价格（元/吨）及毛利率（2021-2026）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中国市场不同产品类型高电阻电热合金销量预测（2027-2032）&amp;（吨）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中国市场不同产品类型高电阻电热合金销量市场份额预测（2027-2032）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中国市场不同产品类型高电阻电热合金规模（2021-2026）&amp;（万元）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中国市场不同产品类型高电阻电热合金规模市场份额（2021-2026）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中国市场不同产品类型高电阻电热合金规模预测（2027-2032）&amp;（万元）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中国市场不同产品类型高电阻电热合金规模市场份额预测（2027-2032）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中国市场不同应用高电阻电热合金销量（2021-2026）&amp;（吨）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中国市场不同应用高电阻电热合金销量市场份额（2021-2026）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中国市场不同应用高电阻电热合金销量预测（2027-2032）&amp;（吨）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中国市场不同应用高电阻电热合金销量市场份额预测（2027-2032）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中国市场不同应用高电阻电热合金规模（2021-2026）&amp;（万元）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中国市场不同应用高电阻电热合金规模市场份额（2021-2026）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中国市场不同应用高电阻电热合金规模预测（2027-2032）&amp;（万元）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中国市场不同应用高电阻电热合金规模市场份额预测（2027-2032）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高电阻电热合金行业发展分析---发展趋势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高电阻电热合金行业发展分析---厂商壁垒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高电阻电热合金行业发展分析---驱动因素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高电阻电热合金行业发展分析---制约因素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高电阻电热合金行业相关重点政策一览</w:t>
      </w:r>
      <w:r>
        <w:rPr>
          <w:rFonts w:hint="eastAsia"/>
        </w:rPr>
        <w:br/>
      </w:r>
      <w:r>
        <w:rPr>
          <w:rFonts w:hint="eastAsia"/>
        </w:rPr>
        <w:t>　　表 97： 高电阻电热合金行业供应链分析</w:t>
      </w:r>
      <w:r>
        <w:rPr>
          <w:rFonts w:hint="eastAsia"/>
        </w:rPr>
        <w:br/>
      </w:r>
      <w:r>
        <w:rPr>
          <w:rFonts w:hint="eastAsia"/>
        </w:rPr>
        <w:t>　　表 98： 高电阻电热合金上游原料供应商</w:t>
      </w:r>
      <w:r>
        <w:rPr>
          <w:rFonts w:hint="eastAsia"/>
        </w:rPr>
        <w:br/>
      </w:r>
      <w:r>
        <w:rPr>
          <w:rFonts w:hint="eastAsia"/>
        </w:rPr>
        <w:t>　　表 99： 高电阻电热合金行业主要下游客户</w:t>
      </w:r>
      <w:r>
        <w:rPr>
          <w:rFonts w:hint="eastAsia"/>
        </w:rPr>
        <w:br/>
      </w:r>
      <w:r>
        <w:rPr>
          <w:rFonts w:hint="eastAsia"/>
        </w:rPr>
        <w:t>　　表 100： 高电阻电热合金典型经销商</w:t>
      </w:r>
      <w:r>
        <w:rPr>
          <w:rFonts w:hint="eastAsia"/>
        </w:rPr>
        <w:br/>
      </w:r>
      <w:r>
        <w:rPr>
          <w:rFonts w:hint="eastAsia"/>
        </w:rPr>
        <w:t>　　表 101： 中国高电阻电热合金产量、销量、进口量及出口量（2021-2026）&amp;（吨）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中国高电阻电热合金产量、销量、进口量及出口量预测（2027-2032）&amp;（吨）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中国市场高电阻电热合金主要进口来源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中国市场高电阻电热合金主要出口目的地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高电阻电热合金产品图片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中国不同产品类型高电阻电热合金市场规模市场份额2025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Fe-Cr-Al系产品图片</w:t>
      </w:r>
      <w:r>
        <w:rPr>
          <w:rFonts w:hint="eastAsia"/>
        </w:rPr>
        <w:br/>
      </w:r>
      <w:r>
        <w:rPr>
          <w:rFonts w:hint="eastAsia"/>
        </w:rPr>
        <w:t>　　图 4： Ni-Cr系产品图片</w:t>
      </w:r>
      <w:r>
        <w:rPr>
          <w:rFonts w:hint="eastAsia"/>
        </w:rPr>
        <w:br/>
      </w:r>
      <w:r>
        <w:rPr>
          <w:rFonts w:hint="eastAsia"/>
        </w:rPr>
        <w:t>　　图 5： 中国不同形状高电阻电热合金市场规模市场份额2025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合金丝产品图片</w:t>
      </w:r>
      <w:r>
        <w:rPr>
          <w:rFonts w:hint="eastAsia"/>
        </w:rPr>
        <w:br/>
      </w:r>
      <w:r>
        <w:rPr>
          <w:rFonts w:hint="eastAsia"/>
        </w:rPr>
        <w:t>　　图 7： 合金带产品图片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中国不同温度高电阻电热合金市场规模市场份额2025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中温型产品图片</w:t>
      </w:r>
      <w:r>
        <w:rPr>
          <w:rFonts w:hint="eastAsia"/>
        </w:rPr>
        <w:br/>
      </w:r>
      <w:r>
        <w:rPr>
          <w:rFonts w:hint="eastAsia"/>
        </w:rPr>
        <w:t>　　图 11： 高温型产品图片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中国不同应用高电阻电热合金市场份额2025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工业炉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中国市场高电阻电热合金市场规模，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中国市场高电阻电热合金收入及增长率（2021-2032）&amp;（万元）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中国市场高电阻电热合金销量及增长率（2021-2032）&amp;（吨）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2025年中国市场主要厂商高电阻电热合金销量市场份额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2025年中国市场主要厂商高电阻电热合金收入市场份额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2025年中国市场前五大厂商高电阻电热合金市场份额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2025年中国市场高电阻电热合金第一梯队、第二梯队和第三梯队厂商（品牌）及市场份额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中国市场不同产品类型高电阻电热合金价格走势（2021-2032）&amp;（元/吨）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中国市场不同应用高电阻电热合金价格走势（2021-2032）&amp;（元/吨）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高电阻电热合金中国企业SWOT分析</w:t>
      </w:r>
      <w:r>
        <w:rPr>
          <w:rFonts w:hint="eastAsia"/>
        </w:rPr>
        <w:br/>
      </w:r>
      <w:r>
        <w:rPr>
          <w:rFonts w:hint="eastAsia"/>
        </w:rPr>
        <w:t>　　图 26： 高电阻电热合金产业链</w:t>
      </w:r>
      <w:r>
        <w:rPr>
          <w:rFonts w:hint="eastAsia"/>
        </w:rPr>
        <w:br/>
      </w:r>
      <w:r>
        <w:rPr>
          <w:rFonts w:hint="eastAsia"/>
        </w:rPr>
        <w:t>　　图 27： 高电阻电热合金行业采购模式分析</w:t>
      </w:r>
      <w:r>
        <w:rPr>
          <w:rFonts w:hint="eastAsia"/>
        </w:rPr>
        <w:br/>
      </w:r>
      <w:r>
        <w:rPr>
          <w:rFonts w:hint="eastAsia"/>
        </w:rPr>
        <w:t>　　图 28： 高电阻电热合金行业生产模式分析</w:t>
      </w:r>
      <w:r>
        <w:rPr>
          <w:rFonts w:hint="eastAsia"/>
        </w:rPr>
        <w:br/>
      </w:r>
      <w:r>
        <w:rPr>
          <w:rFonts w:hint="eastAsia"/>
        </w:rPr>
        <w:t>　　图 29： 高电阻电热合金行业销售模式分析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中国高电阻电热合金产能、产量、产能利用率及发展趋势（2021-2032）&amp;（吨）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中国高电阻电热合金产量、市场需求量及发展趋势（2021-2032）&amp;（吨）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2af42bbf94e54" w:history="1">
        <w:r>
          <w:rPr>
            <w:rStyle w:val="Hyperlink"/>
          </w:rPr>
          <w:t>2026-2032年中国高电阻电热合金市场调研及发展前景报告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2af42bbf94e54" w:history="1">
        <w:r>
          <w:rPr>
            <w:rStyle w:val="Hyperlink"/>
          </w:rPr>
          <w:t>https://www.20087.com/5/78/GaoDianZuDianReHeJinXianZhuangYuQianJingFenXi.html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丝发热原理、高电阻电热合金手册、合金电阻的特点及作用、高电阻电热合金丝卖废品多少钱一斤、电热合金属于哪个行业、高电阻电热合金丝行业分析、江苏海威电热合金、高电阻电热合金快速寿命测定仪、非纯电阻电路电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bb7fdcfc04e18" w:history="1">
      <w:r>
        <w:rPr>
          <w:rStyle w:val="Hyperlink"/>
        </w:rPr>
        <w:t>2026-2032年中国高电阻电热合金市场调研及发展前景报告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oDianZuDianReHeJinXianZhuangYuQianJingFenXi.html" TargetMode="External" Id="Rf262af42bbf9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oDianZuDianReHeJinXianZhuangYuQianJingFenXi.html" TargetMode="External" Id="Rdffbb7fdcfc0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2026-01-12T06:00:51Z</dcterms:created>
  <dcterms:modified xsi:type="dcterms:W3CDTF">2026-01-12T07:00:51Z</dcterms:modified>
  <dc:subject>2026-2032年中国高电阻电热合金市场调研及发展前景报告</dc:subject>
  <dc:title>2026-2032年中国高电阻电热合金市场调研及发展前景报告</dc:title>
  <cp:keywords>2026-2032年中国高电阻电热合金市场调研及发展前景报告</cp:keywords>
  <dc:description>2026-2032年中国高电阻电热合金市场调研及发展前景报告</dc:description>
</cp:coreProperties>
</file>