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6d524291e40bf" w:history="1">
              <w:r>
                <w:rPr>
                  <w:rStyle w:val="Hyperlink"/>
                </w:rPr>
                <w:t>2025-2031年中国有色金属废料行业分析与发展前景预测报告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6d524291e40bf" w:history="1">
              <w:r>
                <w:rPr>
                  <w:rStyle w:val="Hyperlink"/>
                </w:rPr>
                <w:t>2025-2031年中国有色金属废料行业分析与发展前景预测报告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6d524291e40bf" w:history="1">
                <w:r>
                  <w:rPr>
                    <w:rStyle w:val="Hyperlink"/>
                  </w:rPr>
                  <w:t>https://www.20087.com/6/88/YouSeJinShuFeiLiaoShiChangQianJingFenXi.html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废料是再生金属资源的重要来源，涵盖铜、铝、锌、铅、镍等非铁类金属的边角料、报废件与加工碎屑，广泛产生于制造业、建筑业与消费电子产品回收领域。当前回收体系通过分类、破碎、磁选与涡电流分选等物理方法实现金属富集，部分高纯度废料可直接回炉重熔，用于铸造、线材与板材生产。在资源循环战略推动下，有色金属废料的规范化收集与高效分选成为产业链关键环节。运营商注重杂质控制、成分检测与物流组织，确保再生原料满足冶炼工艺要求。</w:t>
      </w:r>
      <w:r>
        <w:rPr>
          <w:rFonts w:hint="eastAsia"/>
        </w:rPr>
        <w:br/>
      </w:r>
      <w:r>
        <w:rPr>
          <w:rFonts w:hint="eastAsia"/>
        </w:rPr>
        <w:t>　　未来，有色金属废料将向精细化拆解与高值化利用方向发展。智能分选系统将结合光谱识别与机器视觉技术，提升混合废料中稀有金属的分离精度。直接还原工艺将探索废料不经熔炼的固态再生路径，降低能耗与碳排放。城市矿山数据库将建立电子废弃物中金属含量的动态模型，指导回收网络布局。合金匹配技术将实现废料成分的精准调配，减少原生金属添加比例。闭环回收模式将推动汽车、家电企业建立产品全生命周期材料追溯体系。有色金属废料将从传统废品发展为集资源价值、环境效益与产业协同能力的战略性再生资源，推动循环经济向更高效、更清洁、更具系统整合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6d524291e40bf" w:history="1">
        <w:r>
          <w:rPr>
            <w:rStyle w:val="Hyperlink"/>
          </w:rPr>
          <w:t>2025-2031年中国有色金属废料行业分析与发展前景预测报告</w:t>
        </w:r>
      </w:hyperlink>
      <w:r>
        <w:rPr>
          <w:rFonts w:hint="eastAsia"/>
        </w:rPr>
        <w:t>》依托国家统计局、相关行业协会及科研单位提供的权威数据，全面分析了有色金属废料行业发展环境、产业链结构、市场供需状况及价格变化，重点研究了有色金属废料行业内主要企业的经营现状。报告对有色金属废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有色金属废料产业概述</w:t>
      </w:r>
      <w:r>
        <w:rPr>
          <w:rFonts w:hint="eastAsia"/>
        </w:rPr>
        <w:br/>
      </w:r>
      <w:r>
        <w:rPr>
          <w:rFonts w:hint="eastAsia"/>
        </w:rPr>
        <w:t>　　第一节 有色金属废料定义与分类</w:t>
      </w:r>
      <w:r>
        <w:rPr>
          <w:rFonts w:hint="eastAsia"/>
        </w:rPr>
        <w:br/>
      </w:r>
      <w:r>
        <w:rPr>
          <w:rFonts w:hint="eastAsia"/>
        </w:rPr>
        <w:t>　　第二节 有色金属废料产业链结构及关键环节剖析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有色金属废料商业模式与盈利模式解析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有色金属废料经济指标与行业评估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2019-2024年全球有色金属废料市场规模及增长趋势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主要国家与地区有色金属废料市场对比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2025-2031年全球有色金属废料行业发展趋势与前景预测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国际有色金属废料市场发展趋势及对我国启示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二、对我国有色金属废料市场的借鉴意义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中国有色金属废料行业市场规模分析与预测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有色金属废料市场的总体规模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一、2019-2024年有色金属废料市场规模变化及趋势分析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二、2025年有色金属废料行业市场规模特点</w:t>
      </w:r>
      <w:r>
        <w:rPr>
          <w:rFonts w:hint="eastAsia"/>
        </w:rPr>
        <w:br/>
      </w:r>
      <w:r>
        <w:rPr>
          <w:rFonts w:hint="eastAsia"/>
        </w:rPr>
        <w:t>　　第二节 有色金属废料市场规模的构成</w:t>
      </w:r>
      <w:r>
        <w:rPr>
          <w:rFonts w:hint="eastAsia"/>
        </w:rPr>
        <w:br/>
      </w:r>
      <w:r>
        <w:rPr>
          <w:rFonts w:hint="eastAsia"/>
        </w:rPr>
        <w:t>　　　　一、有色金属废料客户群体特征与偏好分析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二、不同类型有色金属废料市场规模分布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三、各地区有色金属废料市场规模差异与特点</w:t>
      </w:r>
      <w:r>
        <w:rPr>
          <w:rFonts w:hint="eastAsia"/>
        </w:rPr>
        <w:br/>
      </w:r>
      <w:r>
        <w:rPr>
          <w:rFonts w:hint="eastAsia"/>
        </w:rPr>
        <w:t>　　第三节 有色金属废料市场规模的预测与展望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一、未来几年有色金属废料市场规模增长预测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2024-2025年有色金属废料行业技术发展现状及趋势分析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有色金属废料行业技术发展方向、趋势预测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2019-2024年中国有色金属废料行业总体发展与财务状况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2019-2024年有色金属废料行业规模情况</w:t>
      </w:r>
      <w:r>
        <w:rPr>
          <w:rFonts w:hint="eastAsia"/>
        </w:rPr>
        <w:br/>
      </w:r>
      <w:r>
        <w:rPr>
          <w:rFonts w:hint="eastAsia"/>
        </w:rPr>
        <w:t>　　　　一、有色金属废料行业企业数量规模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二、有色金属废料行业从业人员规模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三、有色金属废料行业市场敏感性分析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2019-2024年有色金属废料行业财务能力分析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一、有色金属废料行业盈利能力</w:t>
      </w:r>
      <w:r>
        <w:rPr>
          <w:rFonts w:hint="eastAsia"/>
        </w:rPr>
        <w:br/>
      </w:r>
      <w:r>
        <w:rPr>
          <w:rFonts w:hint="eastAsia"/>
        </w:rPr>
        <w:t>　　　　二、有色金属废料行业偿债能力</w:t>
      </w:r>
      <w:r>
        <w:rPr>
          <w:rFonts w:hint="eastAsia"/>
        </w:rPr>
        <w:br/>
      </w:r>
      <w:r>
        <w:rPr>
          <w:rFonts w:hint="eastAsia"/>
        </w:rPr>
        <w:t>　　　　三、有色金属废料行业营运能力</w:t>
      </w:r>
      <w:r>
        <w:rPr>
          <w:rFonts w:hint="eastAsia"/>
        </w:rPr>
        <w:br/>
      </w:r>
      <w:r>
        <w:rPr>
          <w:rFonts w:hint="eastAsia"/>
        </w:rPr>
        <w:t>　　　　四、有色金属废料行业发展能力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中国有色金属废料行业细分市场调研与机会挖掘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有色金属废料细分市场（一）市场调研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有色金属废料细分市场（二）市场调研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中国有色金属废料行业区域市场调研分析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2019-2024年中国有色金属废料行业重点区域调研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一、重点地区（一）有色金属废料市场规模与特点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二、重点地区（二）有色金属废料市场规模及特点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三、重点地区（三）有色金属废料市场规模及特点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四、重点地区（四）有色金属废料市场规模及特点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不同区域有色金属废料市场的对比与启示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二、有色金属废料市场拓展策略与建议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中国有色金属废料行业的营销渠道与客户分析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有色金属废料行业渠道分析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二、各类渠道对有色金属废料行业的影响</w:t>
      </w:r>
      <w:r>
        <w:rPr>
          <w:rFonts w:hint="eastAsia"/>
        </w:rPr>
        <w:br/>
      </w:r>
      <w:r>
        <w:rPr>
          <w:rFonts w:hint="eastAsia"/>
        </w:rPr>
        <w:t>　　　　三、主要有色金属废料企业渠道策略研究</w:t>
      </w:r>
      <w:r>
        <w:rPr>
          <w:rFonts w:hint="eastAsia"/>
        </w:rPr>
        <w:br/>
      </w:r>
      <w:r>
        <w:rPr>
          <w:rFonts w:hint="eastAsia"/>
        </w:rPr>
        <w:t>　　第二节 有色金属废料行业客户分析与定位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中国有色金属废料行业竞争格局及策略选择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有色金属废料行业总体市场竞争状况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一、有色金属废料行业竞争结构分析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二、有色金属废料企业竞争格局与集中度评估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三、有色金属废料行业SWOT分析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有色金属废料企业发展策略分析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有色金属废料市场与销售策略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有色金属废料品牌战略思考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中国有色金属废料行业发展环境分析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二、有色金属废料行业主管部门、监管体制及相关政策法规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3、有色金属废料行业的主要法律、法规和政策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4、2025年有色金属废料行业法律法规和政策对行业的影响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二、有色金属废料消费者需求分析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一、有色金属废料技术的应用与创新</w:t>
      </w:r>
      <w:r>
        <w:rPr>
          <w:rFonts w:hint="eastAsia"/>
        </w:rPr>
        <w:br/>
      </w:r>
      <w:r>
        <w:rPr>
          <w:rFonts w:hint="eastAsia"/>
        </w:rPr>
        <w:t>　　　　二、有色金属废料行业发展的技术趋势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2025-2031年有色金属废料行业展趋势预测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2025-2031年有色金属废料市场发展前景分析</w:t>
      </w:r>
      <w:r>
        <w:rPr>
          <w:rFonts w:hint="eastAsia"/>
        </w:rPr>
        <w:br/>
      </w:r>
      <w:r>
        <w:rPr>
          <w:rFonts w:hint="eastAsia"/>
        </w:rPr>
        <w:t>　　　　一、有色金属废料市场发展潜力</w:t>
      </w:r>
      <w:r>
        <w:rPr>
          <w:rFonts w:hint="eastAsia"/>
        </w:rPr>
        <w:br/>
      </w:r>
      <w:r>
        <w:rPr>
          <w:rFonts w:hint="eastAsia"/>
        </w:rPr>
        <w:t>　　　　二、有色金属废料市场前景分析</w:t>
      </w:r>
      <w:r>
        <w:rPr>
          <w:rFonts w:hint="eastAsia"/>
        </w:rPr>
        <w:br/>
      </w:r>
      <w:r>
        <w:rPr>
          <w:rFonts w:hint="eastAsia"/>
        </w:rPr>
        <w:t>　　　　三、有色金属废料细分行业发展前景分析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2025-2031年有色金属废料发展趋势预测</w:t>
      </w:r>
      <w:r>
        <w:rPr>
          <w:rFonts w:hint="eastAsia"/>
        </w:rPr>
        <w:br/>
      </w:r>
      <w:r>
        <w:rPr>
          <w:rFonts w:hint="eastAsia"/>
        </w:rPr>
        <w:t>　　　　一、有色金属废料发展趋势预测</w:t>
      </w:r>
      <w:r>
        <w:rPr>
          <w:rFonts w:hint="eastAsia"/>
        </w:rPr>
        <w:br/>
      </w:r>
      <w:r>
        <w:rPr>
          <w:rFonts w:hint="eastAsia"/>
        </w:rPr>
        <w:t>　　　　二、有色金属废料市场规模预测</w:t>
      </w:r>
      <w:r>
        <w:rPr>
          <w:rFonts w:hint="eastAsia"/>
        </w:rPr>
        <w:br/>
      </w:r>
      <w:r>
        <w:rPr>
          <w:rFonts w:hint="eastAsia"/>
        </w:rPr>
        <w:t>　　　　三、有色金属废料细分市场发展趋势预测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未来有色金属废料行业挑战与机遇探讨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一、有色金属废料行业挑战</w:t>
      </w:r>
      <w:r>
        <w:rPr>
          <w:rFonts w:hint="eastAsia"/>
        </w:rPr>
        <w:br/>
      </w:r>
      <w:r>
        <w:rPr>
          <w:rFonts w:hint="eastAsia"/>
        </w:rPr>
        <w:t>　　　　二、有色金属废料行业机遇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有色金属废料行业研究结论及建议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对有色金属废料行业发展的建议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对有色金属废料企业和投资者的建议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有色金属废料行业现状</w:t>
      </w:r>
      <w:r>
        <w:rPr>
          <w:rFonts w:hint="eastAsia"/>
        </w:rPr>
        <w:br/>
      </w:r>
      <w:r>
        <w:rPr>
          <w:rFonts w:hint="eastAsia"/>
        </w:rPr>
        <w:t>　　图表 有色金属废料行业产业链调研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2019-2024年有色金属废料行业市场容量统计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2019-2024年中国有色金属废料行业市场规模情况</w:t>
      </w:r>
      <w:r>
        <w:rPr>
          <w:rFonts w:hint="eastAsia"/>
        </w:rPr>
        <w:br/>
      </w:r>
      <w:r>
        <w:rPr>
          <w:rFonts w:hint="eastAsia"/>
        </w:rPr>
        <w:t>　　图表 有色金属废料行业动态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2019-2024年中国有色金属废料行业经营效益分析</w:t>
      </w:r>
      <w:r>
        <w:rPr>
          <w:rFonts w:hint="eastAsia"/>
        </w:rPr>
        <w:br/>
      </w:r>
      <w:r>
        <w:rPr>
          <w:rFonts w:hint="eastAsia"/>
        </w:rPr>
        <w:t>　　图表 有色金属废料行业竞争对手分析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**地区有色金属废料市场规模</w:t>
      </w:r>
      <w:r>
        <w:rPr>
          <w:rFonts w:hint="eastAsia"/>
        </w:rPr>
        <w:br/>
      </w:r>
      <w:r>
        <w:rPr>
          <w:rFonts w:hint="eastAsia"/>
        </w:rPr>
        <w:t>　　图表 **地区有色金属废料行业市场需求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**地区有色金属废料市场调研</w:t>
      </w:r>
      <w:r>
        <w:rPr>
          <w:rFonts w:hint="eastAsia"/>
        </w:rPr>
        <w:br/>
      </w:r>
      <w:r>
        <w:rPr>
          <w:rFonts w:hint="eastAsia"/>
        </w:rPr>
        <w:t>　　图表 **地区有色金属废料行业市场需求分析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**地区有色金属废料市场规模</w:t>
      </w:r>
      <w:r>
        <w:rPr>
          <w:rFonts w:hint="eastAsia"/>
        </w:rPr>
        <w:br/>
      </w:r>
      <w:r>
        <w:rPr>
          <w:rFonts w:hint="eastAsia"/>
        </w:rPr>
        <w:t>　　图表 **地区有色金属废料行业市场需求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**地区有色金属废料市场调研</w:t>
      </w:r>
      <w:r>
        <w:rPr>
          <w:rFonts w:hint="eastAsia"/>
        </w:rPr>
        <w:br/>
      </w:r>
      <w:r>
        <w:rPr>
          <w:rFonts w:hint="eastAsia"/>
        </w:rPr>
        <w:t>　　图表 **地区有色金属废料行业市场需求分析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6d524291e40bf" w:history="1">
        <w:r>
          <w:rPr>
            <w:rStyle w:val="Hyperlink"/>
          </w:rPr>
          <w:t>2025-2031年中国有色金属废料行业分析与发展前景预测报告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6d524291e40bf" w:history="1">
        <w:r>
          <w:rPr>
            <w:rStyle w:val="Hyperlink"/>
          </w:rPr>
          <w:t>https://www.20087.com/6/88/YouSeJinShuFeiLiaoShiChangQianJingFenXi.html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有色金属废旧行情、有色金属废料网、废旧有色金属市场、有色金属废料价格、太原求勾有色金属废料求、有色金属废料色选机、佛山有色金属废料、有色金属废料价格表最新消息、废旧有色金属回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ca92e81b74a40" w:history="1">
      <w:r>
        <w:rPr>
          <w:rStyle w:val="Hyperlink"/>
        </w:rPr>
        <w:t>2025-2031年中国有色金属废料行业分析与发展前景预测报告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SeJinShuFeiLiaoShiChangQianJingFenXi.html" TargetMode="External" Id="Rf3a6d524291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SeJinShuFeiLiaoShiChangQianJingFenXi.html" TargetMode="External" Id="R1c2ca92e81b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2025-09-13T06:51:34Z</dcterms:created>
  <dcterms:modified xsi:type="dcterms:W3CDTF">2025-09-13T07:51:34Z</dcterms:modified>
  <dc:subject>2025-2031年中国有色金属废料行业分析与发展前景预测报告</dc:subject>
  <dc:title>2025-2031年中国有色金属废料行业分析与发展前景预测报告</dc:title>
  <cp:keywords>2025-2031年中国有色金属废料行业分析与发展前景预测报告</cp:keywords>
  <dc:description>2025-2031年中国有色金属废料行业分析与发展前景预测报告</dc:description>
</cp:coreProperties>
</file>