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91726f1b42cb" w:history="1">
              <w:r>
                <w:rPr>
                  <w:rStyle w:val="Hyperlink"/>
                </w:rPr>
                <w:t>2025-2031年全球与中国静态UPS市场现状及发展前景报告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91726f1b42cb" w:history="1">
              <w:r>
                <w:rPr>
                  <w:rStyle w:val="Hyperlink"/>
                </w:rPr>
                <w:t>2025-2031年全球与中国静态UPS市场现状及发展前景报告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91726f1b42cb" w:history="1">
                <w:r>
                  <w:rPr>
                    <w:rStyle w:val="Hyperlink"/>
                  </w:rPr>
                  <w:t>https://www.20087.com/6/18/JingTaiUPSDeQianJingQuShi.html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不间断电源（UPS）作为保障关键负载连续供电的重要电力设备，广泛应用于数据中心、通信基站、医院、金融系统、工业控制系统等领域。其核心作用是在市电中断或电压波动时，迅速切换至蓄电池供电模式，确保用电设备持续运行不受影响。现阶段，主流产品已普遍采用IGBT功率器件与数字控制技术，具备高转换效率、低谐波失真与模块化设计特点，部分高端型号还集成智能监控、远程管理与并联冗余功能，提高了系统的可靠性和运维便捷性。然而，在高功率密度、复杂电网环境及长时间负载变化条件下，设备仍面临散热管理、电池寿命与切换瞬态响应等挑战。</w:t>
      </w:r>
      <w:r>
        <w:rPr>
          <w:rFonts w:hint="eastAsia"/>
        </w:rPr>
        <w:br/>
      </w:r>
      <w:r>
        <w:rPr>
          <w:rFonts w:hint="eastAsia"/>
        </w:rPr>
        <w:t>　　未来，静态UPS的发展将朝着高能效、智能化与绿色化方向深化演进。一方面，随着宽禁带半导体器件（如SiC、GaN）的应用，新一代UPS将在转换效率、体积重量与热管理方面实现突破，满足数据中心绿色升级需求；另一方面，结合储能系统与微网架构，未来的UPS将具备削峰填谷、能源回馈与智能调度能力，提升整体电力系统的灵活性。此外，在智能制造与边缘计算快速发展的背景下，静态UPS将更多地融入企业级能源管理系统，成为构建安全、高效、可持续供配电体系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991726f1b42cb" w:history="1">
        <w:r>
          <w:rPr>
            <w:rStyle w:val="Hyperlink"/>
          </w:rPr>
          <w:t>2025-2031年全球与中国静态UPS市场现状及发展前景报告</w:t>
        </w:r>
      </w:hyperlink>
      <w:r>
        <w:rPr>
          <w:rFonts w:hint="eastAsia"/>
        </w:rPr>
        <w:t>》系统分析了静态UPS行业的市场需求、市场规模及价格动态，全面梳理了静态UPS产业链结构，并对静态UPS细分市场进行了深入探究。报告基于详实数据，科学预测了静态UPS市场前景与发展趋势，重点剖析了品牌竞争格局、市场集中度及重点企业的市场地位。通过SWOT分析，报告识别了行业面临的机遇与风险，并提出了针对性发展策略与建议，为静态UPS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按照不同产品类型，静态UPS主要可以分为如下几个类别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全球不同产品类型静态UPS销售额增长趋势2020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在线互动式</w:t>
      </w:r>
      <w:r>
        <w:rPr>
          <w:rFonts w:hint="eastAsia"/>
        </w:rPr>
        <w:br/>
      </w:r>
      <w:r>
        <w:rPr>
          <w:rFonts w:hint="eastAsia"/>
        </w:rPr>
        <w:t>　　　　1.2.3 真正在线式</w:t>
      </w:r>
      <w:r>
        <w:rPr>
          <w:rFonts w:hint="eastAsia"/>
        </w:rPr>
        <w:br/>
      </w:r>
      <w:r>
        <w:rPr>
          <w:rFonts w:hint="eastAsia"/>
        </w:rPr>
        <w:t>　　1.3 从不同应用，静态UPS主要包括如下几个方面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全球不同应用静态UPS销售额增长趋势2020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静态UPS行业背景、发展历史、现状及趋势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静态UPS行业目前现状分析</w:t>
      </w:r>
      <w:r>
        <w:rPr>
          <w:rFonts w:hint="eastAsia"/>
        </w:rPr>
        <w:br/>
      </w:r>
      <w:r>
        <w:rPr>
          <w:rFonts w:hint="eastAsia"/>
        </w:rPr>
        <w:t>　　　　1.4.2 静态UPS发展趋势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全球静态UPS总体规模分析</w:t>
      </w:r>
      <w:r>
        <w:rPr>
          <w:rFonts w:hint="eastAsia"/>
        </w:rPr>
        <w:br/>
      </w:r>
      <w:r>
        <w:rPr>
          <w:rFonts w:hint="eastAsia"/>
        </w:rPr>
        <w:t>　　2.1 全球静态UPS供需现状及预测（2020-2031）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全球静态UPS产能、产量、产能利用率及发展趋势（2020-2031）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全球静态UPS产量、需求量及发展趋势（2020-2031）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全球主要地区静态UPS产量及发展趋势（2020-2031）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全球主要地区静态UPS产量（2020-2025）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全球主要地区静态UPS产量（2026-2031）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全球主要地区静态UPS产量市场份额（2020-2031）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中国静态UPS供需现状及预测（2020-2031）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中国静态UPS产能、产量、产能利用率及发展趋势（2020-2031）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中国静态UPS产量、市场需求量及发展趋势（2020-2031）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全球静态UPS销量及销售额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全球市场静态UPS销售额（2020-2031）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全球市场静态UPS销量（2020-2031）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全球市场静态UPS价格趋势（2020-2031）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全球静态UPS主要地区分析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全球主要地区静态UPS市场规模分析：2020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全球主要地区静态UPS销售收入及市场份额（2020-2025年）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全球主要地区静态UPS销售收入预测（2026-2031年）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全球主要地区静态UPS销量分析：2020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全球主要地区静态UPS销量及市场份额（2020-2025年）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全球主要地区静态UPS销量及市场份额预测（2026-2031）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印度市场静态UPS销量、收入及增长率（2020-2031）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全球市场主要厂商静态UPS产能市场份额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全球市场主要厂商静态UPS销量（2020-2025）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全球市场主要厂商静态UPS销量（2020-2025）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全球市场主要厂商静态UPS销售收入（2020-2025）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全球市场主要厂商静态UPS销售价格（2020-2025）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2024年全球主要生产商静态UPS收入排名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中国市场主要厂商静态UPS销量（2020-2025）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中国市场主要厂商静态UPS销量（2020-2025）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中国市场主要厂商静态UPS销售收入（2020-2025）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2024年中国主要生产商静态UPS收入排名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中国市场主要厂商静态UPS销售价格（2020-2025）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全球主要厂商静态UPS总部及产地分布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全球主要厂商成立时间及静态UPS商业化日期</w:t>
      </w:r>
      <w:r>
        <w:rPr>
          <w:rFonts w:hint="eastAsia"/>
        </w:rPr>
        <w:br/>
      </w:r>
      <w:r>
        <w:rPr>
          <w:rFonts w:hint="eastAsia"/>
        </w:rPr>
        <w:t>　　4.6 全球主要厂商静态UPS产品类型及应用</w:t>
      </w:r>
      <w:r>
        <w:rPr>
          <w:rFonts w:hint="eastAsia"/>
        </w:rPr>
        <w:br/>
      </w:r>
      <w:r>
        <w:rPr>
          <w:rFonts w:hint="eastAsia"/>
        </w:rPr>
        <w:t>　　4.7 静态UPS行业集中度、竞争程度分析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静态UPS行业集中度分析：2024年全球Top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全球静态UPS第一梯队、第二梯队和第三梯队生产商（品牌）及市场份额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静态UPS销量、收入、价格及毛利率（2020-2025）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不同产品类型静态UPS分析</w:t>
      </w:r>
      <w:r>
        <w:rPr>
          <w:rFonts w:hint="eastAsia"/>
        </w:rPr>
        <w:br/>
      </w:r>
      <w:r>
        <w:rPr>
          <w:rFonts w:hint="eastAsia"/>
        </w:rPr>
        <w:t>　　6.1 全球不同产品类型静态UPS销量（2020-2031）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全球不同产品类型静态UPS销量预测（2026-2031）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全球不同产品类型静态UPS收入（2020-2031）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全球不同产品类型静态UPS收入预测（2026-2031）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全球不同产品类型静态UPS价格走势（2020-2031）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不同应用静态UPS分析</w:t>
      </w:r>
      <w:r>
        <w:rPr>
          <w:rFonts w:hint="eastAsia"/>
        </w:rPr>
        <w:br/>
      </w:r>
      <w:r>
        <w:rPr>
          <w:rFonts w:hint="eastAsia"/>
        </w:rPr>
        <w:t>　　7.1 全球不同应用静态UPS销量（2020-2031）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全球不同应用静态UPS销量及市场份额（2020-2025）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全球不同应用静态UPS销量预测（2026-2031）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全球不同应用静态UPS收入（2020-2031）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全球不同应用静态UPS收入及市场份额（2020-2025）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全球不同应用静态UPS收入预测（2026-2031）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全球不同应用静态UPS价格走势（2020-2031）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静态UPS产业链分析</w:t>
      </w:r>
      <w:r>
        <w:rPr>
          <w:rFonts w:hint="eastAsia"/>
        </w:rPr>
        <w:br/>
      </w:r>
      <w:r>
        <w:rPr>
          <w:rFonts w:hint="eastAsia"/>
        </w:rPr>
        <w:t>　　8.2 静态UPS工艺制造技术分析</w:t>
      </w:r>
      <w:r>
        <w:rPr>
          <w:rFonts w:hint="eastAsia"/>
        </w:rPr>
        <w:br/>
      </w:r>
      <w:r>
        <w:rPr>
          <w:rFonts w:hint="eastAsia"/>
        </w:rPr>
        <w:t>　　8.3 静态UPS产业上游供应分析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静态UPS下游客户分析</w:t>
      </w:r>
      <w:r>
        <w:rPr>
          <w:rFonts w:hint="eastAsia"/>
        </w:rPr>
        <w:br/>
      </w:r>
      <w:r>
        <w:rPr>
          <w:rFonts w:hint="eastAsia"/>
        </w:rPr>
        <w:t>　　8.5 静态UPS销售渠道分析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静态UPS行业发展机遇及主要驱动因素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静态UPS行业发展面临的风险</w:t>
      </w:r>
      <w:r>
        <w:rPr>
          <w:rFonts w:hint="eastAsia"/>
        </w:rPr>
        <w:br/>
      </w:r>
      <w:r>
        <w:rPr>
          <w:rFonts w:hint="eastAsia"/>
        </w:rPr>
        <w:t>　　9.3 静态UPS行业政策分析</w:t>
      </w:r>
      <w:r>
        <w:rPr>
          <w:rFonts w:hint="eastAsia"/>
        </w:rPr>
        <w:br/>
      </w:r>
      <w:r>
        <w:rPr>
          <w:rFonts w:hint="eastAsia"/>
        </w:rPr>
        <w:t>　　9.4 静态UPS中国企业SWOT分析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全球不同产品类型静态UPS销售额增长（CAGR）趋势2020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静态UPS行业目前发展现状</w:t>
      </w:r>
      <w:r>
        <w:rPr>
          <w:rFonts w:hint="eastAsia"/>
        </w:rPr>
        <w:br/>
      </w:r>
      <w:r>
        <w:rPr>
          <w:rFonts w:hint="eastAsia"/>
        </w:rPr>
        <w:t>　　表 4： 静态UPS发展趋势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全球主要地区静态UPS产量增速（CAGR）：（2020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全球主要地区静态UPS产量（2020-2025）&amp;（台）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全球主要地区静态UPS产量（2026-2031）&amp;（台）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全球主要地区静态UPS产量市场份额（2020-2025）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全球主要地区静态UPS产量（2026-2031）&amp;（台）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全球主要地区静态UPS销售收入增速：（2020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全球主要地区静态UPS销售收入（2020-2025）&amp;（百万美元）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全球主要地区静态UPS销售收入市场份额（2020-2025）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全球主要地区静态UPS收入（2026-2031）&amp;（百万美元）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全球主要地区静态UPS收入市场份额（2026-2031）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全球主要地区静态UPS销量（台）：2020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全球主要地区静态UPS销量（2020-2025）&amp;（台）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全球主要地区静态UPS销量市场份额（2020-2025）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全球主要地区静态UPS销量（2026-2031）&amp;（台）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全球主要地区静态UPS销量份额（2026-2031）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全球市场主要厂商静态UPS产能（2024-2025）&amp;（台）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全球市场主要厂商静态UPS销量（2020-2025）&amp;（台）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全球市场主要厂商静态UPS销量市场份额（2020-2025）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全球市场主要厂商静态UPS销售收入（2020-2025）&amp;（百万美元）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全球市场主要厂商静态UPS销售收入市场份额（2020-2025）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全球市场主要厂商静态UPS销售价格（2020-2025）&amp;（美元/台）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2024年全球主要生产商静态UPS收入排名（百万美元）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中国市场主要厂商静态UPS销量（2020-2025）&amp;（台）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中国市场主要厂商静态UPS销量市场份额（2020-2025）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中国市场主要厂商静态UPS销售收入（2020-2025）&amp;（百万美元）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中国市场主要厂商静态UPS销售收入市场份额（2020-2025）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2024年中国主要生产商静态UPS收入排名（百万美元）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中国市场主要厂商静态UPS销售价格（2020-2025）&amp;（美元/台）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全球主要厂商静态UPS总部及产地分布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全球主要厂商成立时间及静态UPS商业化日期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全球主要厂商静态UPS产品类型及应用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2024年全球静态UPS主要厂商市场地位（第一梯队、第二梯队和第三梯队）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全球静态UPS市场投资、并购等现状分析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静态UPS生产基地、销售区域、竞争对手及市场地位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静态UPS产品规格、参数及市场应用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静态UPS销量（台）、收入（百万美元）、价格（美元/台）及毛利率（2020-2025）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全球不同产品类型静态UPS销量（2020-2025年）&amp;（台）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全球不同产品类型静态UPS销量市场份额（2020-2025）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全球不同产品类型静态UPS销量预测（2026-2031）&amp;（台）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全球市场不同产品类型静态UPS销量市场份额预测（2026-2031）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全球不同产品类型静态UPS收入（2020-2025年）&amp;（百万美元）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全球不同产品类型静态UPS收入市场份额（2020-2025）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全球不同产品类型静态UPS收入预测（2026-2031）&amp;（百万美元）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全球不同产品类型静态UPS收入市场份额预测（2026-2031）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全球不同应用静态UPS销量（2020-2025年）&amp;（台）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全球不同应用静态UPS销量市场份额（2020-2025）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全球不同应用静态UPS销量预测（2026-2031）&amp;（台）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全球市场不同应用静态UPS销量市场份额预测（2026-2031）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全球不同应用静态UPS收入（2020-2025年）&amp;（百万美元）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全球不同应用静态UPS收入市场份额（2020-2025）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全球不同应用静态UPS收入预测（2026-2031）&amp;（百万美元）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全球不同应用静态UPS收入市场份额预测（2026-2031）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静态UPS上游原料供应商及联系方式列表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静态UPS典型客户列表</w:t>
      </w:r>
      <w:r>
        <w:rPr>
          <w:rFonts w:hint="eastAsia"/>
        </w:rPr>
        <w:br/>
      </w:r>
      <w:r>
        <w:rPr>
          <w:rFonts w:hint="eastAsia"/>
        </w:rPr>
        <w:t>　　表 116： 静态UPS主要销售模式及销售渠道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静态UPS行业发展机遇及主要驱动因素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静态UPS行业发展面临的风险</w:t>
      </w:r>
      <w:r>
        <w:rPr>
          <w:rFonts w:hint="eastAsia"/>
        </w:rPr>
        <w:br/>
      </w:r>
      <w:r>
        <w:rPr>
          <w:rFonts w:hint="eastAsia"/>
        </w:rPr>
        <w:t>　　表 119： 静态UPS行业政策分析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静态UPS产品图片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全球不同产品类型静态UPS销售额2020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全球不同产品类型静态UPS市场份额2024 &amp; 2031</w:t>
      </w:r>
      <w:r>
        <w:rPr>
          <w:rFonts w:hint="eastAsia"/>
        </w:rPr>
        <w:br/>
      </w:r>
      <w:r>
        <w:rPr>
          <w:rFonts w:hint="eastAsia"/>
        </w:rPr>
        <w:t>　　图 4： 在线互动式产品图片</w:t>
      </w:r>
      <w:r>
        <w:rPr>
          <w:rFonts w:hint="eastAsia"/>
        </w:rPr>
        <w:br/>
      </w:r>
      <w:r>
        <w:rPr>
          <w:rFonts w:hint="eastAsia"/>
        </w:rPr>
        <w:t>　　图 5： 真正在线式产品图片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全球不同应用静态UPS市场份额2024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全球静态UPS产能、产量、产能利用率及发展趋势（2020-2031）&amp;（台）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全球静态UPS产量、需求量及发展趋势（2020-2031）&amp;（台）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全球主要地区静态UPS产量（2020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全球主要地区静态UPS产量市场份额（2020-2031）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中国静态UPS产能、产量、产能利用率及发展趋势（2020-2031）&amp;（台）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中国静态UPS产量、市场需求量及发展趋势（2020-2031）&amp;（台）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全球静态UPS市场销售额及增长率：（2020-2031）&amp;（百万美元）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全球市场静态UPS市场规模：2020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全球市场静态UPS价格趋势（2020-2031）&amp;（美元/台）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全球主要地区静态UPS销售收入（2020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全球主要地区静态UPS销售收入市场份额（2020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印度市场静态UPS销量及增长率（2020-2031）&amp;（台）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印度市场静态UPS收入及增长率（2020-2031）&amp;（百万美元）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2024年全球市场主要厂商静态UPS销量市场份额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2024年全球市场主要厂商静态UPS收入市场份额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2024年中国市场主要厂商静态UPS销量市场份额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2024年中国市场主要厂商静态UPS收入市场份额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2024年全球前五大生产商静态UPS市场份额</w:t>
      </w:r>
      <w:r>
        <w:rPr>
          <w:rFonts w:hint="eastAsia"/>
        </w:rPr>
        <w:br/>
      </w:r>
      <w:r>
        <w:rPr>
          <w:rFonts w:hint="eastAsia"/>
        </w:rPr>
        <w:t>　　图 40： 2024年全球静态UPS第一梯队、第二梯队和第三梯队厂商及市场份额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全球不同产品类型静态UPS价格走势（2020-2031）&amp;（美元/台）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全球不同应用静态UPS价格走势（2020-2031）&amp;（美元/台）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静态UPS产业链</w:t>
      </w:r>
      <w:r>
        <w:rPr>
          <w:rFonts w:hint="eastAsia"/>
        </w:rPr>
        <w:br/>
      </w:r>
      <w:r>
        <w:rPr>
          <w:rFonts w:hint="eastAsia"/>
        </w:rPr>
        <w:t>　　图 44： 静态UPS中国企业SWOT分析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91726f1b42cb" w:history="1">
        <w:r>
          <w:rPr>
            <w:rStyle w:val="Hyperlink"/>
          </w:rPr>
          <w:t>2025-2031年全球与中国静态UPS市场现状及发展前景报告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91726f1b42cb" w:history="1">
        <w:r>
          <w:rPr>
            <w:rStyle w:val="Hyperlink"/>
          </w:rPr>
          <w:t>https://www.20087.com/6/18/JingTaiUPSDeQianJingQuShi.html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7591fe92f4dda" w:history="1">
      <w:r>
        <w:rPr>
          <w:rStyle w:val="Hyperlink"/>
        </w:rPr>
        <w:t>2025-2031年全球与中国静态UPS市场现状及发展前景报告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ngTaiUPSDeQianJingQuShi.html" TargetMode="External" Id="Rc07991726f1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ngTaiUPSDeQianJingQuShi.html" TargetMode="External" Id="R5ed7591fe92f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2025-04-26T06:17:49Z</dcterms:created>
  <dcterms:modified xsi:type="dcterms:W3CDTF">2025-04-26T07:17:49Z</dcterms:modified>
  <dc:subject>2025-2031年全球与中国静态UPS市场现状及发展前景报告</dc:subject>
  <dc:title>2025-2031年全球与中国静态UPS市场现状及发展前景报告</dc:title>
  <cp:keywords>2025-2031年全球与中国静态UPS市场现状及发展前景报告</cp:keywords>
  <dc:description>2025-2031年全球与中国静态UPS市场现状及发展前景报告</dc:description>
</cp:coreProperties>
</file>