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e9330a309e4f3c" w:history="1">
              <w:r>
                <w:rPr>
                  <w:rStyle w:val="Hyperlink"/>
                </w:rPr>
                <w:t>2026-2032年中国冶金行业研究分析及市场前景预测报告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e9330a309e4f3c" w:history="1">
              <w:r>
                <w:rPr>
                  <w:rStyle w:val="Hyperlink"/>
                </w:rPr>
                <w:t>2026-2032年中国冶金行业研究分析及市场前景预测报告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1A60986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e9330a309e4f3c" w:history="1">
                <w:r>
                  <w:rPr>
                    <w:rStyle w:val="Hyperlink"/>
                  </w:rPr>
                  <w:t>https://www.20087.com/M_NengYuanKuangChan/86/YeJinShiChangDiaoYan.html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冶金行业作为重工业的基础，近年来在钢铁、铝、铜等金属的生产上实现了技术革新，提高了资源利用效率和产品质量。现代冶金工艺强调节能减排，如电弧炉炼钢、再生铝生产等，减少了对环境的影响。然而，全球金属需求的波动、原材料和能源价格的不稳定，以及环保法规的日益严格，构成了行业面临的挑战。</w:t>
      </w:r>
      <w:r>
        <w:rPr>
          <w:rFonts w:hint="eastAsia"/>
        </w:rPr>
        <w:br/>
      </w:r>
      <w:r>
        <w:rPr>
          <w:rFonts w:hint="eastAsia"/>
        </w:rPr>
        <w:t>　　未来，冶金行业将更加注重循环经济和智能化。市场调研网认为，一方面，通过提高金属回收率，开发新型合金材料，以及采用更清洁的能源，冶金行业将致力于减少资源消耗和环境负担。另一方面，数字化转型将成为行业趋势，通过大数据、物联网和人工智能技术，实现生产过程的智能化监控和优化，提高效率，减少浪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冶金产业企业相关概述</w:t>
      </w:r>
      <w:r>
        <w:rPr>
          <w:rFonts w:hint="eastAsia"/>
        </w:rPr>
        <w:br/>
      </w:r>
      <w:r>
        <w:rPr>
          <w:rFonts w:hint="eastAsia"/>
        </w:rPr>
        <w:t>　　第一节 冶金产业企业定义及分类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二、行业主要分类</w:t>
      </w:r>
      <w:r>
        <w:rPr>
          <w:rFonts w:hint="eastAsia"/>
        </w:rPr>
        <w:br/>
      </w:r>
      <w:r>
        <w:rPr>
          <w:rFonts w:hint="eastAsia"/>
        </w:rPr>
        <w:t>　　　　三、行业特性及在国民经济中的地位</w:t>
      </w:r>
      <w:r>
        <w:rPr>
          <w:rFonts w:hint="eastAsia"/>
        </w:rPr>
        <w:br/>
      </w:r>
      <w:r>
        <w:rPr>
          <w:rFonts w:hint="eastAsia"/>
        </w:rPr>
        <w:t>　　第二节 冶金产业企业统计标准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“十五五”中国冶金产业企业经济指标分析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冶金产业企业“十五五”规划概述</w:t>
      </w:r>
      <w:r>
        <w:rPr>
          <w:rFonts w:hint="eastAsia"/>
        </w:rPr>
        <w:br/>
      </w:r>
      <w:r>
        <w:rPr>
          <w:rFonts w:hint="eastAsia"/>
        </w:rPr>
        <w:t>　　第一节 “十四五”冶金产业企业发展回顾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一、“十五五”冶金产业企业运行情况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二、“十五五”冶金产业企业发展特点</w:t>
      </w:r>
      <w:r>
        <w:rPr>
          <w:rFonts w:hint="eastAsia"/>
        </w:rPr>
        <w:br/>
      </w:r>
      <w:r>
        <w:rPr>
          <w:rFonts w:hint="eastAsia"/>
        </w:rPr>
        <w:t>　　　　三、“十五五”冶金产业企业发展成就</w:t>
      </w:r>
      <w:r>
        <w:rPr>
          <w:rFonts w:hint="eastAsia"/>
        </w:rPr>
        <w:br/>
      </w:r>
      <w:r>
        <w:rPr>
          <w:rFonts w:hint="eastAsia"/>
        </w:rPr>
        <w:t>　　第二节 冶金产业企业“十五五”总体规划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一、冶金产业企业“十五五”规划纲要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二、冶金产业企业“十五五”规划指导思想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三、冶金产业企业“十五五”规划主要目标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三、“十五五”规划的主要精神解读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“十五五”期间经济环境分析</w:t>
      </w:r>
      <w:r>
        <w:rPr>
          <w:rFonts w:hint="eastAsia"/>
        </w:rPr>
        <w:br/>
      </w:r>
      <w:r>
        <w:rPr>
          <w:rFonts w:hint="eastAsia"/>
        </w:rPr>
        <w:t>　　第一节 “十五五”期间世界经济发展趋势</w:t>
      </w:r>
      <w:r>
        <w:rPr>
          <w:rFonts w:hint="eastAsia"/>
        </w:rPr>
        <w:br/>
      </w:r>
      <w:r>
        <w:rPr>
          <w:rFonts w:hint="eastAsia"/>
        </w:rPr>
        <w:t>　　　　一、“十五五”期间世界经济将逐步恢复增长</w:t>
      </w:r>
      <w:r>
        <w:rPr>
          <w:rFonts w:hint="eastAsia"/>
        </w:rPr>
        <w:br/>
      </w:r>
      <w:r>
        <w:rPr>
          <w:rFonts w:hint="eastAsia"/>
        </w:rPr>
        <w:t>　　　　二、“十五五”期间经济全球化曲折发展</w:t>
      </w:r>
      <w:r>
        <w:rPr>
          <w:rFonts w:hint="eastAsia"/>
        </w:rPr>
        <w:br/>
      </w:r>
      <w:r>
        <w:rPr>
          <w:rFonts w:hint="eastAsia"/>
        </w:rPr>
        <w:t>　　　　三、“十五五”期间新能源与节能环保将引领全球产业</w:t>
      </w:r>
      <w:r>
        <w:rPr>
          <w:rFonts w:hint="eastAsia"/>
        </w:rPr>
        <w:br/>
      </w:r>
      <w:r>
        <w:rPr>
          <w:rFonts w:hint="eastAsia"/>
        </w:rPr>
        <w:t>　　　　四、“十五五”期间跨国投资再趋活跃</w:t>
      </w:r>
      <w:r>
        <w:rPr>
          <w:rFonts w:hint="eastAsia"/>
        </w:rPr>
        <w:br/>
      </w:r>
      <w:r>
        <w:rPr>
          <w:rFonts w:hint="eastAsia"/>
        </w:rPr>
        <w:t>　　　　五、“十五五”期间气候变化与能源资源将制约世界经济</w:t>
      </w:r>
      <w:r>
        <w:rPr>
          <w:rFonts w:hint="eastAsia"/>
        </w:rPr>
        <w:br/>
      </w:r>
      <w:r>
        <w:rPr>
          <w:rFonts w:hint="eastAsia"/>
        </w:rPr>
        <w:t>　　第二节 “十五五”期间我国经济面临的形势</w:t>
      </w:r>
      <w:r>
        <w:rPr>
          <w:rFonts w:hint="eastAsia"/>
        </w:rPr>
        <w:br/>
      </w:r>
      <w:r>
        <w:rPr>
          <w:rFonts w:hint="eastAsia"/>
        </w:rPr>
        <w:t>　　　　一、“十五五”期间我国经济将长期趋好</w:t>
      </w:r>
      <w:r>
        <w:rPr>
          <w:rFonts w:hint="eastAsia"/>
        </w:rPr>
        <w:br/>
      </w:r>
      <w:r>
        <w:rPr>
          <w:rFonts w:hint="eastAsia"/>
        </w:rPr>
        <w:t>　　　　二、“十五五”期间我国经济将围绕三个转变</w:t>
      </w:r>
      <w:r>
        <w:rPr>
          <w:rFonts w:hint="eastAsia"/>
        </w:rPr>
        <w:br/>
      </w:r>
      <w:r>
        <w:rPr>
          <w:rFonts w:hint="eastAsia"/>
        </w:rPr>
        <w:t>　　　　三、“十五五”期间我国工业产业将全面升级</w:t>
      </w:r>
      <w:r>
        <w:rPr>
          <w:rFonts w:hint="eastAsia"/>
        </w:rPr>
        <w:br/>
      </w:r>
      <w:r>
        <w:rPr>
          <w:rFonts w:hint="eastAsia"/>
        </w:rPr>
        <w:t>　　　　四、“十五五”期间我国以绿色发展战略为基调</w:t>
      </w:r>
      <w:r>
        <w:rPr>
          <w:rFonts w:hint="eastAsia"/>
        </w:rPr>
        <w:br/>
      </w:r>
      <w:r>
        <w:rPr>
          <w:rFonts w:hint="eastAsia"/>
        </w:rPr>
        <w:t>　　第三节 “十五五”期间我国对外经济贸易预测</w:t>
      </w:r>
      <w:r>
        <w:rPr>
          <w:rFonts w:hint="eastAsia"/>
        </w:rPr>
        <w:br/>
      </w:r>
      <w:r>
        <w:rPr>
          <w:rFonts w:hint="eastAsia"/>
        </w:rPr>
        <w:t>　　　　一、“十五五”期间我国劳动力结构预测</w:t>
      </w:r>
      <w:r>
        <w:rPr>
          <w:rFonts w:hint="eastAsia"/>
        </w:rPr>
        <w:br/>
      </w:r>
      <w:r>
        <w:rPr>
          <w:rFonts w:hint="eastAsia"/>
        </w:rPr>
        <w:t>　　　　二、“十五五”期间我国贸易形式和利用外资方式预测</w:t>
      </w:r>
      <w:r>
        <w:rPr>
          <w:rFonts w:hint="eastAsia"/>
        </w:rPr>
        <w:br/>
      </w:r>
      <w:r>
        <w:rPr>
          <w:rFonts w:hint="eastAsia"/>
        </w:rPr>
        <w:t>　　　　三、“十五五”期间我国自主创新结构预测</w:t>
      </w:r>
      <w:r>
        <w:rPr>
          <w:rFonts w:hint="eastAsia"/>
        </w:rPr>
        <w:br/>
      </w:r>
      <w:r>
        <w:rPr>
          <w:rFonts w:hint="eastAsia"/>
        </w:rPr>
        <w:t>　　　　四、“十五五”期间我国产业体系预测</w:t>
      </w:r>
      <w:r>
        <w:rPr>
          <w:rFonts w:hint="eastAsia"/>
        </w:rPr>
        <w:br/>
      </w:r>
      <w:r>
        <w:rPr>
          <w:rFonts w:hint="eastAsia"/>
        </w:rPr>
        <w:t>　　　　五、“十五五”期间我国产业竞争力预测</w:t>
      </w:r>
      <w:r>
        <w:rPr>
          <w:rFonts w:hint="eastAsia"/>
        </w:rPr>
        <w:br/>
      </w:r>
      <w:r>
        <w:rPr>
          <w:rFonts w:hint="eastAsia"/>
        </w:rPr>
        <w:t>　　　　六、“十五五”期间我国经济国家化预测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冶金产业企业全球发展分析</w:t>
      </w:r>
      <w:r>
        <w:rPr>
          <w:rFonts w:hint="eastAsia"/>
        </w:rPr>
        <w:br/>
      </w:r>
      <w:r>
        <w:rPr>
          <w:rFonts w:hint="eastAsia"/>
        </w:rPr>
        <w:t>　　第一节 全球冶金产业企业市场总体情况分析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一、全球冶金产业企业的发展特点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二、2021-2026年全球冶金产业企业市场结构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三、2021-2026年全球冶金产业企业发展分析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四、2021-2026年全球冶金产业企业竞争格局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五、2021-2026年全球冶金产业企业市场区域分布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　　1、欧洲冶金产业企业发展概况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2、2021-2026年欧洲冶金产业企业市场结构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3、“十五五”期间欧洲冶金产业企业发展前景预测</w:t>
      </w:r>
      <w:r>
        <w:rPr>
          <w:rFonts w:hint="eastAsia"/>
        </w:rPr>
        <w:br/>
      </w:r>
      <w:r>
        <w:rPr>
          <w:rFonts w:hint="eastAsia"/>
        </w:rPr>
        <w:t>　　　　二、北美</w:t>
      </w:r>
      <w:r>
        <w:rPr>
          <w:rFonts w:hint="eastAsia"/>
        </w:rPr>
        <w:br/>
      </w:r>
      <w:r>
        <w:rPr>
          <w:rFonts w:hint="eastAsia"/>
        </w:rPr>
        <w:t>　　　　　　1、北美冶金产业企业发展概况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2、2021-2026年北美冶金产业企业市场结构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3、“十五五”期间北美冶金产业企业发展前景预测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1、日本冶金产业企业发展概况</w:t>
      </w:r>
      <w:r>
        <w:rPr>
          <w:rFonts w:hint="eastAsia"/>
        </w:rPr>
        <w:br/>
      </w:r>
      <w:r>
        <w:rPr>
          <w:rFonts w:hint="eastAsia"/>
        </w:rPr>
        <w:t>　　　　　　2、2021-2026年日本冶金产业企业市场结构</w:t>
      </w:r>
      <w:r>
        <w:rPr>
          <w:rFonts w:hint="eastAsia"/>
        </w:rPr>
        <w:br/>
      </w:r>
      <w:r>
        <w:rPr>
          <w:rFonts w:hint="eastAsia"/>
        </w:rPr>
        <w:t>　　　　　　3、“十五五”期间日本冶金产业企业发展前景预测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“十五五”冶金产业企业总体发展状况</w:t>
      </w:r>
      <w:r>
        <w:rPr>
          <w:rFonts w:hint="eastAsia"/>
        </w:rPr>
        <w:br/>
      </w:r>
      <w:r>
        <w:rPr>
          <w:rFonts w:hint="eastAsia"/>
        </w:rPr>
        <w:t>　　第一节 冶金产业企业特性分析</w:t>
      </w:r>
      <w:r>
        <w:rPr>
          <w:rFonts w:hint="eastAsia"/>
        </w:rPr>
        <w:br/>
      </w:r>
      <w:r>
        <w:rPr>
          <w:rFonts w:hint="eastAsia"/>
        </w:rPr>
        <w:t>　　第二节 冶金产业企业产业特征与行业重要性</w:t>
      </w:r>
      <w:r>
        <w:rPr>
          <w:rFonts w:hint="eastAsia"/>
        </w:rPr>
        <w:br/>
      </w:r>
      <w:r>
        <w:rPr>
          <w:rFonts w:hint="eastAsia"/>
        </w:rPr>
        <w:t>　　第三节 “十五五”冶金产业企业发展分析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一、“十五五”冶金产业企业发展态势分析</w:t>
      </w:r>
      <w:r>
        <w:rPr>
          <w:rFonts w:hint="eastAsia"/>
        </w:rPr>
        <w:br/>
      </w:r>
      <w:r>
        <w:rPr>
          <w:rFonts w:hint="eastAsia"/>
        </w:rPr>
        <w:t>　　　　二、“十五五”冶金产业企业发展特点分析</w:t>
      </w:r>
      <w:r>
        <w:rPr>
          <w:rFonts w:hint="eastAsia"/>
        </w:rPr>
        <w:br/>
      </w:r>
      <w:r>
        <w:rPr>
          <w:rFonts w:hint="eastAsia"/>
        </w:rPr>
        <w:t>　　　　三、“十五五”区域产业布局与产业转移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第四节 “十五五”冶金产业企业规模情况分析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第五节 “十五五”冶金产业企业财务能力分析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中国冶金产业企业市场规模分析</w:t>
      </w:r>
      <w:r>
        <w:rPr>
          <w:rFonts w:hint="eastAsia"/>
        </w:rPr>
        <w:br/>
      </w:r>
      <w:r>
        <w:rPr>
          <w:rFonts w:hint="eastAsia"/>
        </w:rPr>
        <w:t>　　第一节 “十五五”中国冶金产业企业市场规模分析</w:t>
      </w:r>
      <w:r>
        <w:rPr>
          <w:rFonts w:hint="eastAsia"/>
        </w:rPr>
        <w:br/>
      </w:r>
      <w:r>
        <w:rPr>
          <w:rFonts w:hint="eastAsia"/>
        </w:rPr>
        <w:t>　　第二节 “十五五”我国冶金产业企业区域结构分析</w:t>
      </w:r>
      <w:r>
        <w:rPr>
          <w:rFonts w:hint="eastAsia"/>
        </w:rPr>
        <w:br/>
      </w:r>
      <w:r>
        <w:rPr>
          <w:rFonts w:hint="eastAsia"/>
        </w:rPr>
        <w:t>　　第三节 “十五五”中国冶金产业企业区域市场规模</w:t>
      </w:r>
      <w:r>
        <w:rPr>
          <w:rFonts w:hint="eastAsia"/>
        </w:rPr>
        <w:br/>
      </w:r>
      <w:r>
        <w:rPr>
          <w:rFonts w:hint="eastAsia"/>
        </w:rPr>
        <w:t>　　　　一、“十五五”东北地区市场规模分析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二、“十五五”华北地区市场规模分析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三、“十五五”华东地区市场规模分析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四、“十五五”华中地区市场规模分析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五、“十五五”华南地区市场规模分析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六、“十五五”西部地区市场规模分析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我国冶金产业企业运行分析</w:t>
      </w:r>
      <w:r>
        <w:rPr>
          <w:rFonts w:hint="eastAsia"/>
        </w:rPr>
        <w:br/>
      </w:r>
      <w:r>
        <w:rPr>
          <w:rFonts w:hint="eastAsia"/>
        </w:rPr>
        <w:t>　　第一节 我国冶金产业企业发展状况分析</w:t>
      </w:r>
      <w:r>
        <w:rPr>
          <w:rFonts w:hint="eastAsia"/>
        </w:rPr>
        <w:br/>
      </w:r>
      <w:r>
        <w:rPr>
          <w:rFonts w:hint="eastAsia"/>
        </w:rPr>
        <w:t>　　　　一、我国冶金产业企业发展阶段</w:t>
      </w:r>
      <w:r>
        <w:rPr>
          <w:rFonts w:hint="eastAsia"/>
        </w:rPr>
        <w:br/>
      </w:r>
      <w:r>
        <w:rPr>
          <w:rFonts w:hint="eastAsia"/>
        </w:rPr>
        <w:t>　　　　二、我国冶金产业企业发展总体概况</w:t>
      </w:r>
      <w:r>
        <w:rPr>
          <w:rFonts w:hint="eastAsia"/>
        </w:rPr>
        <w:br/>
      </w:r>
      <w:r>
        <w:rPr>
          <w:rFonts w:hint="eastAsia"/>
        </w:rPr>
        <w:t>　　　　三、我国冶金产业企业发展特点分析</w:t>
      </w:r>
      <w:r>
        <w:rPr>
          <w:rFonts w:hint="eastAsia"/>
        </w:rPr>
        <w:br/>
      </w:r>
      <w:r>
        <w:rPr>
          <w:rFonts w:hint="eastAsia"/>
        </w:rPr>
        <w:t>　　　　四、我国冶金产业企业商业模式分析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2021-2026年冶金产业企业发展现状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一、2021-2026年我国冶金产业企业市场规模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二、2021-2026年我国冶金产业企业发展分析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三、2021-2026年中国冶金产业企业企业发展分析</w:t>
      </w:r>
      <w:r>
        <w:rPr>
          <w:rFonts w:hint="eastAsia"/>
        </w:rPr>
        <w:br/>
      </w:r>
      <w:r>
        <w:rPr>
          <w:rFonts w:hint="eastAsia"/>
        </w:rPr>
        <w:t>　　第三节 2021-2026年冶金产业企业市场情况分析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一、2021-2026年中国冶金产业企业市场总体概况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二、2021-2026年中国冶金产业企业市场发展分析</w:t>
      </w:r>
      <w:r>
        <w:rPr>
          <w:rFonts w:hint="eastAsia"/>
        </w:rPr>
        <w:br/>
      </w:r>
      <w:r>
        <w:rPr>
          <w:rFonts w:hint="eastAsia"/>
        </w:rPr>
        <w:t>　　第四节 我国冶金产业企业市场价格走势分析</w:t>
      </w:r>
      <w:r>
        <w:rPr>
          <w:rFonts w:hint="eastAsia"/>
        </w:rPr>
        <w:br/>
      </w:r>
      <w:r>
        <w:rPr>
          <w:rFonts w:hint="eastAsia"/>
        </w:rPr>
        <w:t>　　　　一、冶金产业企业市场定价机制组成</w:t>
      </w:r>
      <w:r>
        <w:rPr>
          <w:rFonts w:hint="eastAsia"/>
        </w:rPr>
        <w:br/>
      </w:r>
      <w:r>
        <w:rPr>
          <w:rFonts w:hint="eastAsia"/>
        </w:rPr>
        <w:t>　　　　二、冶金产业企业市场价格影响因素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三、2021-2026年冶金产业企业价格走势分析</w:t>
      </w:r>
      <w:r>
        <w:rPr>
          <w:rFonts w:hint="eastAsia"/>
        </w:rPr>
        <w:br/>
      </w:r>
      <w:r>
        <w:rPr>
          <w:rFonts w:hint="eastAsia"/>
        </w:rPr>
        <w:t>　　　　四、“十五五”期间冶金产业企业价格走势预测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“十五五”期间我国冶金产业企业市场供需形势分析</w:t>
      </w:r>
      <w:r>
        <w:rPr>
          <w:rFonts w:hint="eastAsia"/>
        </w:rPr>
        <w:br/>
      </w:r>
      <w:r>
        <w:rPr>
          <w:rFonts w:hint="eastAsia"/>
        </w:rPr>
        <w:t>　　第一节 我国冶金产业企业市场供需分析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一、2021-2026年我国冶金产业企业供给情况</w:t>
      </w:r>
      <w:r>
        <w:rPr>
          <w:rFonts w:hint="eastAsia"/>
        </w:rPr>
        <w:br/>
      </w:r>
      <w:r>
        <w:rPr>
          <w:rFonts w:hint="eastAsia"/>
        </w:rPr>
        <w:t>　　　　　　1、我国冶金产业企业供给分析</w:t>
      </w:r>
      <w:r>
        <w:rPr>
          <w:rFonts w:hint="eastAsia"/>
        </w:rPr>
        <w:br/>
      </w:r>
      <w:r>
        <w:rPr>
          <w:rFonts w:hint="eastAsia"/>
        </w:rPr>
        <w:t>　　　　　　2、重点企业供给及占有份额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二、2021-2026年我国冶金产业企业需求情况</w:t>
      </w:r>
      <w:r>
        <w:rPr>
          <w:rFonts w:hint="eastAsia"/>
        </w:rPr>
        <w:br/>
      </w:r>
      <w:r>
        <w:rPr>
          <w:rFonts w:hint="eastAsia"/>
        </w:rPr>
        <w:t>　　　　　　1、冶金产业企业需求市场</w:t>
      </w:r>
      <w:r>
        <w:rPr>
          <w:rFonts w:hint="eastAsia"/>
        </w:rPr>
        <w:br/>
      </w:r>
      <w:r>
        <w:rPr>
          <w:rFonts w:hint="eastAsia"/>
        </w:rPr>
        <w:t>　　　　　　2、冶金产业企业客户结构</w:t>
      </w:r>
      <w:r>
        <w:rPr>
          <w:rFonts w:hint="eastAsia"/>
        </w:rPr>
        <w:br/>
      </w:r>
      <w:r>
        <w:rPr>
          <w:rFonts w:hint="eastAsia"/>
        </w:rPr>
        <w:t>　　　　　　3、冶金产业企业需求的地区差异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三、2021-2026年我国冶金产业企业供需平衡分析</w:t>
      </w:r>
      <w:r>
        <w:rPr>
          <w:rFonts w:hint="eastAsia"/>
        </w:rPr>
        <w:br/>
      </w:r>
      <w:r>
        <w:rPr>
          <w:rFonts w:hint="eastAsia"/>
        </w:rPr>
        <w:t>　　第二节 冶金产业企业产品（服务）市场应用及需求预测</w:t>
      </w:r>
      <w:r>
        <w:rPr>
          <w:rFonts w:hint="eastAsia"/>
        </w:rPr>
        <w:br/>
      </w:r>
      <w:r>
        <w:rPr>
          <w:rFonts w:hint="eastAsia"/>
        </w:rPr>
        <w:t>　　　　一、冶金产业企业产品（服务）应用市场总体需求分析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1、冶金产业企业产品（服务）应用市场需求特征</w:t>
      </w:r>
      <w:r>
        <w:rPr>
          <w:rFonts w:hint="eastAsia"/>
        </w:rPr>
        <w:br/>
      </w:r>
      <w:r>
        <w:rPr>
          <w:rFonts w:hint="eastAsia"/>
        </w:rPr>
        <w:t>　　　　　　2、冶金产业企业产品（服务）应用市场需求总规模</w:t>
      </w:r>
      <w:r>
        <w:rPr>
          <w:rFonts w:hint="eastAsia"/>
        </w:rPr>
        <w:br/>
      </w:r>
      <w:r>
        <w:rPr>
          <w:rFonts w:hint="eastAsia"/>
        </w:rPr>
        <w:t>　　　　二、“十五五”期间冶金产业企业领域需求量预测</w:t>
      </w:r>
      <w:r>
        <w:rPr>
          <w:rFonts w:hint="eastAsia"/>
        </w:rPr>
        <w:br/>
      </w:r>
      <w:r>
        <w:rPr>
          <w:rFonts w:hint="eastAsia"/>
        </w:rPr>
        <w:t>　　　　　　1、“十五五”期间冶金产业企业领域需求产品（服务）功能预测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2、“十五五”期间冶金产业企业领域需求产品（服务）市场格局预测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三、重点行业冶金产业企业产品（服务）需求分析预测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“十五五”冶金产业企业产业结构调整分析</w:t>
      </w:r>
      <w:r>
        <w:rPr>
          <w:rFonts w:hint="eastAsia"/>
        </w:rPr>
        <w:br/>
      </w:r>
      <w:r>
        <w:rPr>
          <w:rFonts w:hint="eastAsia"/>
        </w:rPr>
        <w:t>　　第一节 冶金产业企业产业结构分析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“十五五”产业结构发展预测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三、中国冶金产业企业参与国际竞争的战略市场定位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四、“十五五”产业结构调整方向分析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冶金产业企业竞争力优势分析</w:t>
      </w:r>
      <w:r>
        <w:rPr>
          <w:rFonts w:hint="eastAsia"/>
        </w:rPr>
        <w:br/>
      </w:r>
      <w:r>
        <w:rPr>
          <w:rFonts w:hint="eastAsia"/>
        </w:rPr>
        <w:t>　　第一节 冶金产业企业竞争力优势分析</w:t>
      </w:r>
      <w:r>
        <w:rPr>
          <w:rFonts w:hint="eastAsia"/>
        </w:rPr>
        <w:br/>
      </w:r>
      <w:r>
        <w:rPr>
          <w:rFonts w:hint="eastAsia"/>
        </w:rPr>
        <w:t>　　　　一、行业地位分析</w:t>
      </w:r>
      <w:r>
        <w:rPr>
          <w:rFonts w:hint="eastAsia"/>
        </w:rPr>
        <w:br/>
      </w:r>
      <w:r>
        <w:rPr>
          <w:rFonts w:hint="eastAsia"/>
        </w:rPr>
        <w:t>　　　　二、行业整体竞争力评价</w:t>
      </w:r>
      <w:r>
        <w:rPr>
          <w:rFonts w:hint="eastAsia"/>
        </w:rPr>
        <w:br/>
      </w:r>
      <w:r>
        <w:rPr>
          <w:rFonts w:hint="eastAsia"/>
        </w:rPr>
        <w:t>　　　　三、行业竞争力评价结果分析</w:t>
      </w:r>
      <w:r>
        <w:rPr>
          <w:rFonts w:hint="eastAsia"/>
        </w:rPr>
        <w:br/>
      </w:r>
      <w:r>
        <w:rPr>
          <w:rFonts w:hint="eastAsia"/>
        </w:rPr>
        <w:t>　　　　四、竞争优势评价及构建建议</w:t>
      </w:r>
      <w:r>
        <w:rPr>
          <w:rFonts w:hint="eastAsia"/>
        </w:rPr>
        <w:br/>
      </w:r>
      <w:r>
        <w:rPr>
          <w:rFonts w:hint="eastAsia"/>
        </w:rPr>
        <w:t>　　第二节 中国冶金产业企业竞争力分析</w:t>
      </w:r>
      <w:r>
        <w:rPr>
          <w:rFonts w:hint="eastAsia"/>
        </w:rPr>
        <w:br/>
      </w:r>
      <w:r>
        <w:rPr>
          <w:rFonts w:hint="eastAsia"/>
        </w:rPr>
        <w:t>　　　　一、我国冶金产业企业竞争力剖析</w:t>
      </w:r>
      <w:r>
        <w:rPr>
          <w:rFonts w:hint="eastAsia"/>
        </w:rPr>
        <w:br/>
      </w:r>
      <w:r>
        <w:rPr>
          <w:rFonts w:hint="eastAsia"/>
        </w:rPr>
        <w:t>　　　　二、我国冶金产业企业企业市场竞争的优势</w:t>
      </w:r>
      <w:r>
        <w:rPr>
          <w:rFonts w:hint="eastAsia"/>
        </w:rPr>
        <w:br/>
      </w:r>
      <w:r>
        <w:rPr>
          <w:rFonts w:hint="eastAsia"/>
        </w:rPr>
        <w:t>　　第三节 冶金产业企业SWOT分析</w:t>
      </w:r>
      <w:r>
        <w:rPr>
          <w:rFonts w:hint="eastAsia"/>
        </w:rPr>
        <w:br/>
      </w:r>
      <w:r>
        <w:rPr>
          <w:rFonts w:hint="eastAsia"/>
        </w:rPr>
        <w:t>　　　　一、冶金产业企业优势分析</w:t>
      </w:r>
      <w:r>
        <w:rPr>
          <w:rFonts w:hint="eastAsia"/>
        </w:rPr>
        <w:br/>
      </w:r>
      <w:r>
        <w:rPr>
          <w:rFonts w:hint="eastAsia"/>
        </w:rPr>
        <w:t>　　　　二、冶金产业企业劣势分析</w:t>
      </w:r>
      <w:r>
        <w:rPr>
          <w:rFonts w:hint="eastAsia"/>
        </w:rPr>
        <w:br/>
      </w:r>
      <w:r>
        <w:rPr>
          <w:rFonts w:hint="eastAsia"/>
        </w:rPr>
        <w:t>　　　　三、冶金产业企业机会分析</w:t>
      </w:r>
      <w:r>
        <w:rPr>
          <w:rFonts w:hint="eastAsia"/>
        </w:rPr>
        <w:br/>
      </w:r>
      <w:r>
        <w:rPr>
          <w:rFonts w:hint="eastAsia"/>
        </w:rPr>
        <w:t>　　　　四、冶金产业企业威胁分析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“十五五”期间冶金产业企业市场竞争策略分析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一、冶金产业企业竞争结构分析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二、冶金产业企业企业间竞争格局分析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三、冶金产业企业集中度分析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第二节 中国冶金产业企业竞争格局综述</w:t>
      </w:r>
      <w:r>
        <w:rPr>
          <w:rFonts w:hint="eastAsia"/>
        </w:rPr>
        <w:br/>
      </w:r>
      <w:r>
        <w:rPr>
          <w:rFonts w:hint="eastAsia"/>
        </w:rPr>
        <w:t>　　　　一、冶金产业企业竞争概况</w:t>
      </w:r>
      <w:r>
        <w:rPr>
          <w:rFonts w:hint="eastAsia"/>
        </w:rPr>
        <w:br/>
      </w:r>
      <w:r>
        <w:rPr>
          <w:rFonts w:hint="eastAsia"/>
        </w:rPr>
        <w:t>　　　　　　1、中国冶金产业企业品牌竞争格局</w:t>
      </w:r>
      <w:r>
        <w:rPr>
          <w:rFonts w:hint="eastAsia"/>
        </w:rPr>
        <w:br/>
      </w:r>
      <w:r>
        <w:rPr>
          <w:rFonts w:hint="eastAsia"/>
        </w:rPr>
        <w:t>　　　　　　2、冶金产业企业业未来竞争格局和特点</w:t>
      </w:r>
      <w:r>
        <w:rPr>
          <w:rFonts w:hint="eastAsia"/>
        </w:rPr>
        <w:br/>
      </w:r>
      <w:r>
        <w:rPr>
          <w:rFonts w:hint="eastAsia"/>
        </w:rPr>
        <w:t>　　　　　　3、冶金产业企业市场进入及竞争对手分析</w:t>
      </w:r>
      <w:r>
        <w:rPr>
          <w:rFonts w:hint="eastAsia"/>
        </w:rPr>
        <w:br/>
      </w:r>
      <w:r>
        <w:rPr>
          <w:rFonts w:hint="eastAsia"/>
        </w:rPr>
        <w:t>　　　　二、冶金产业企业主要企业竞争力分析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2021-2026年冶金产业企业竞争格局分析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一、2021-2026年国内外冶金产业企业竞争分析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二、2021-2026年我国冶金产业企业市场竞争分析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三、2021-2026年我国冶金产业企业市场集中度分析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四、2021-2026年国内主要冶金产业企业企业动向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五、2021-2026年国内冶金产业企业企业拟在建项目分析</w:t>
      </w:r>
      <w:r>
        <w:rPr>
          <w:rFonts w:hint="eastAsia"/>
        </w:rPr>
        <w:br/>
      </w:r>
      <w:r>
        <w:rPr>
          <w:rFonts w:hint="eastAsia"/>
        </w:rPr>
        <w:t>　　第四节 冶金产业企业企业竞争策略分析</w:t>
      </w:r>
      <w:r>
        <w:rPr>
          <w:rFonts w:hint="eastAsia"/>
        </w:rPr>
        <w:br/>
      </w:r>
      <w:r>
        <w:rPr>
          <w:rFonts w:hint="eastAsia"/>
        </w:rPr>
        <w:t>　　　　一、提高冶金产业企业企业核心竞争力的对策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二、影响冶金产业企业企业核心竞争力的因素及提升途径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三、提高冶金产业企业企业竞争力的策略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“十五五”冶金产业企业重点企业发展形势分析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二、企业优劣势分析</w:t>
      </w:r>
      <w:r>
        <w:rPr>
          <w:rFonts w:hint="eastAsia"/>
        </w:rPr>
        <w:br/>
      </w:r>
      <w:r>
        <w:rPr>
          <w:rFonts w:hint="eastAsia"/>
        </w:rPr>
        <w:t>　　　　三、“十五五”经营状况分析</w:t>
      </w:r>
      <w:r>
        <w:rPr>
          <w:rFonts w:hint="eastAsia"/>
        </w:rPr>
        <w:br/>
      </w:r>
      <w:r>
        <w:rPr>
          <w:rFonts w:hint="eastAsia"/>
        </w:rPr>
        <w:t>　　　　四、“十五五”主要经营数据指标</w:t>
      </w:r>
      <w:r>
        <w:rPr>
          <w:rFonts w:hint="eastAsia"/>
        </w:rPr>
        <w:br/>
      </w:r>
      <w:r>
        <w:rPr>
          <w:rFonts w:hint="eastAsia"/>
        </w:rPr>
        <w:t>　　　　五、“十五五”期间发展战略规划</w:t>
      </w:r>
      <w:r>
        <w:rPr>
          <w:rFonts w:hint="eastAsia"/>
        </w:rPr>
        <w:br/>
      </w:r>
      <w:r>
        <w:rPr>
          <w:rFonts w:hint="eastAsia"/>
        </w:rPr>
        <w:t>　　　　六、“十五五”期间公司发展战略分析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“十五五”期间冶金产业企业投资前景展望</w:t>
      </w:r>
      <w:r>
        <w:rPr>
          <w:rFonts w:hint="eastAsia"/>
        </w:rPr>
        <w:br/>
      </w:r>
      <w:r>
        <w:rPr>
          <w:rFonts w:hint="eastAsia"/>
        </w:rPr>
        <w:t>　　第一节 冶金产业企业“十五五”投资机会分析</w:t>
      </w:r>
      <w:r>
        <w:rPr>
          <w:rFonts w:hint="eastAsia"/>
        </w:rPr>
        <w:br/>
      </w:r>
      <w:r>
        <w:rPr>
          <w:rFonts w:hint="eastAsia"/>
        </w:rPr>
        <w:t>　　　　一、冶金产业企业投资项目分析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二、可以投资的冶金产业企业模式</w:t>
      </w:r>
      <w:r>
        <w:rPr>
          <w:rFonts w:hint="eastAsia"/>
        </w:rPr>
        <w:br/>
      </w:r>
      <w:r>
        <w:rPr>
          <w:rFonts w:hint="eastAsia"/>
        </w:rPr>
        <w:t>　　　　三、“十五五”冶金产业企业投资机会</w:t>
      </w:r>
      <w:r>
        <w:rPr>
          <w:rFonts w:hint="eastAsia"/>
        </w:rPr>
        <w:br/>
      </w:r>
      <w:r>
        <w:rPr>
          <w:rFonts w:hint="eastAsia"/>
        </w:rPr>
        <w:t>　　第二节 “十五五”期间冶金产业企业发展预测分析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一、“十五五”冶金产业企业发展分析</w:t>
      </w:r>
      <w:r>
        <w:rPr>
          <w:rFonts w:hint="eastAsia"/>
        </w:rPr>
        <w:br/>
      </w:r>
      <w:r>
        <w:rPr>
          <w:rFonts w:hint="eastAsia"/>
        </w:rPr>
        <w:t>　　　　二、“十五五”冶金产业企业技术开发方向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第三节 未来市场发展趋势</w:t>
      </w:r>
      <w:r>
        <w:rPr>
          <w:rFonts w:hint="eastAsia"/>
        </w:rPr>
        <w:br/>
      </w:r>
      <w:r>
        <w:rPr>
          <w:rFonts w:hint="eastAsia"/>
        </w:rPr>
        <w:t>　　　　一、产业集中度趋势分析</w:t>
      </w:r>
      <w:r>
        <w:rPr>
          <w:rFonts w:hint="eastAsia"/>
        </w:rPr>
        <w:br/>
      </w:r>
      <w:r>
        <w:rPr>
          <w:rFonts w:hint="eastAsia"/>
        </w:rPr>
        <w:t>　　　　二、“十五五”行业发展趋势</w:t>
      </w:r>
      <w:r>
        <w:rPr>
          <w:rFonts w:hint="eastAsia"/>
        </w:rPr>
        <w:br/>
      </w:r>
      <w:r>
        <w:rPr>
          <w:rFonts w:hint="eastAsia"/>
        </w:rPr>
        <w:t>　　第四节 “十五五”规划将为冶金产业企业找到新的增长点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“十五五”期间冶金产业企业发展趋势及投资风险分析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“十五五”冶金产业企业存在的问题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一、“十五五”期间冶金产业企业发展方向分析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二、“十五五”期间冶金产业企业发展规模预测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三、“十五五”期间冶金产业企业发展趋势预测</w:t>
      </w:r>
      <w:r>
        <w:rPr>
          <w:rFonts w:hint="eastAsia"/>
        </w:rPr>
        <w:br/>
      </w:r>
      <w:r>
        <w:rPr>
          <w:rFonts w:hint="eastAsia"/>
        </w:rPr>
        <w:t>　　第三节 “十五五”期间冶金产业企业投资风险分析</w:t>
      </w:r>
      <w:r>
        <w:rPr>
          <w:rFonts w:hint="eastAsia"/>
        </w:rPr>
        <w:br/>
      </w:r>
      <w:r>
        <w:rPr>
          <w:rFonts w:hint="eastAsia"/>
        </w:rPr>
        <w:t>　　　　一、竞争风险分析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三、管理风险分析</w:t>
      </w:r>
      <w:r>
        <w:rPr>
          <w:rFonts w:hint="eastAsia"/>
        </w:rPr>
        <w:br/>
      </w:r>
      <w:r>
        <w:rPr>
          <w:rFonts w:hint="eastAsia"/>
        </w:rPr>
        <w:t>　　　　四、投资风险分析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冶金产业企业研究结论及建议</w:t>
      </w:r>
      <w:r>
        <w:rPr>
          <w:rFonts w:hint="eastAsia"/>
        </w:rPr>
        <w:br/>
      </w:r>
      <w:r>
        <w:rPr>
          <w:rFonts w:hint="eastAsia"/>
        </w:rPr>
        <w:t>　　第二节 冶金产业企业子行业研究结论及建议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中-智-林-济研：冶金产业企业“十五五”投资建议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e9330a309e4f3c" w:history="1">
        <w:r>
          <w:rPr>
            <w:rStyle w:val="Hyperlink"/>
          </w:rPr>
          <w:t>2026-2032年中国冶金行业研究分析及市场前景预测报告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1A60986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e9330a309e4f3c" w:history="1">
        <w:r>
          <w:rPr>
            <w:rStyle w:val="Hyperlink"/>
          </w:rPr>
          <w:t>https://www.20087.com/M_NengYuanKuangChan/86/YeJinShiChangDiaoYan.html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热点：冶金是做什么工作、冶金设备、冶金拼音、冶金是干什么的、什么叫冶金、冶金职业技术学校、冶金工程是天坑专业吗、冶金拼音、张雪峰谈冶金专业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ebde52ed2474872" w:history="1">
      <w:r>
        <w:rPr>
          <w:rStyle w:val="Hyperlink"/>
        </w:rPr>
        <w:t>2026-2032年中国冶金行业研究分析及市场前景预测报告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6/YeJinShiChangDiaoYan.html" TargetMode="External" Id="R42e9330a309e4f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6/YeJinShiChangDiaoYan.html" TargetMode="External" Id="Rfebde52ed24748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2026-04-05T03:12:00Z</dcterms:created>
  <dcterms:modified xsi:type="dcterms:W3CDTF">2026-04-05T04:12:00Z</dcterms:modified>
  <dc:subject>2026-2032年中国冶金行业研究分析及市场前景预测报告</dc:subject>
  <dc:title>2026-2032年中国冶金行业研究分析及市场前景预测报告</dc:title>
  <cp:keywords>2026-2032年中国冶金行业研究分析及市场前景预测报告</cp:keywords>
  <dc:description>2026-2032年中国冶金行业研究分析及市场前景预测报告</dc:description>
</cp:coreProperties>
</file>