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252c5beb443d" w:history="1">
              <w:r>
                <w:rPr>
                  <w:rStyle w:val="Hyperlink"/>
                </w:rPr>
                <w:t>2024年中国异型钢市场全景调研及发展前景分析报告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252c5beb443d" w:history="1">
              <w:r>
                <w:rPr>
                  <w:rStyle w:val="Hyperlink"/>
                </w:rPr>
                <w:t>2024年中国异型钢市场全景调研及发展前景分析报告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c252c5beb443d" w:history="1">
                <w:r>
                  <w:rPr>
                    <w:rStyle w:val="Hyperlink"/>
                  </w:rPr>
                  <w:t>https://www.20087.com/6/58/YiXingGangHangYeQianJingBaoGao.html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是一种特殊形状的钢材，广泛应用于建筑、机械制造、石油化工等多个领域。近年来，随着制造业升级和建筑行业对材料性能要求的提高，异型钢市场呈现出稳定增长的态势。目前，异型钢的种类繁多，包括各种复杂截面形状的产品，以满足不同应用场景的需求。同时，随着生产技术的进步，异型钢的生产工艺不断优化，产品质量和性能得到显著提升。</w:t>
      </w:r>
      <w:r>
        <w:rPr>
          <w:rFonts w:hint="eastAsia"/>
        </w:rPr>
        <w:br/>
      </w:r>
      <w:r>
        <w:rPr>
          <w:rFonts w:hint="eastAsia"/>
        </w:rPr>
        <w:t>　　未来，异型钢的发展将更加注重材料性能的提升和应用领域的拓展。随着智能制造和绿色建筑概念的推广，对异型钢的轻量化、高强度以及耐腐蚀性等特性将有更高的要求。此外，随着新材料技术的发展，新型合金成分的加入将进一步提高异型钢的综合性能。同时，异型钢的应用范围也将进一步扩大，特别是在新能源、航空航天等高新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252c5beb443d" w:history="1">
        <w:r>
          <w:rPr>
            <w:rStyle w:val="Hyperlink"/>
          </w:rPr>
          <w:t>2024年中国异型钢市场全景调研及发展前景分析报告</w:t>
        </w:r>
      </w:hyperlink>
      <w:r>
        <w:rPr>
          <w:rFonts w:hint="eastAsia"/>
        </w:rPr>
        <w:t>》通过对异型钢产品的研究，结合异型钢产品历年供需关系变化规律，对异型钢产品内的企业群体进行了深入的调查与研究，采用定量及定性的科学研究方法撰写而成。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252c5beb443d" w:history="1">
        <w:r>
          <w:rPr>
            <w:rStyle w:val="Hyperlink"/>
          </w:rPr>
          <w:t>2024年中国异型钢市场全景调研及发展前景分析报告</w:t>
        </w:r>
      </w:hyperlink>
      <w:r>
        <w:rPr>
          <w:rFonts w:hint="eastAsia"/>
        </w:rPr>
        <w:t>》对中国异型钢产品的市场环境、生产经营、产品市场、品牌竞争、产品进出口、行业投资环境以及可持续发展等问题进行了详实系统地分析和预测。并在此基础上，对异型钢行业发展趋势做出了定性与定量相结合的分析预测。为异型钢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异型钢产业概述</w:t>
      </w:r>
      <w:r>
        <w:rPr>
          <w:rFonts w:hint="eastAsia"/>
        </w:rPr>
        <w:br/>
      </w:r>
      <w:r>
        <w:rPr>
          <w:rFonts w:hint="eastAsia"/>
        </w:rPr>
        <w:t>　　第一节 异型钢产业定义</w:t>
      </w:r>
      <w:r>
        <w:rPr>
          <w:rFonts w:hint="eastAsia"/>
        </w:rPr>
        <w:br/>
      </w:r>
      <w:r>
        <w:rPr>
          <w:rFonts w:hint="eastAsia"/>
        </w:rPr>
        <w:t>　　第二节 异型钢产业发展历程</w:t>
      </w:r>
      <w:r>
        <w:rPr>
          <w:rFonts w:hint="eastAsia"/>
        </w:rPr>
        <w:br/>
      </w:r>
      <w:r>
        <w:rPr>
          <w:rFonts w:hint="eastAsia"/>
        </w:rPr>
        <w:t>　　第三节 异型钢分类情况</w:t>
      </w:r>
      <w:r>
        <w:rPr>
          <w:rFonts w:hint="eastAsia"/>
        </w:rPr>
        <w:br/>
      </w:r>
      <w:r>
        <w:rPr>
          <w:rFonts w:hint="eastAsia"/>
        </w:rPr>
        <w:t>　　第四节 异型钢产业链分析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异型钢行业经济环境分析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一、异型钢行业相关政策</w:t>
      </w:r>
      <w:r>
        <w:rPr>
          <w:rFonts w:hint="eastAsia"/>
        </w:rPr>
        <w:br/>
      </w:r>
      <w:r>
        <w:rPr>
          <w:rFonts w:hint="eastAsia"/>
        </w:rPr>
        <w:t>　　　　二、异型钢行业相关标准</w:t>
      </w:r>
      <w:r>
        <w:rPr>
          <w:rFonts w:hint="eastAsia"/>
        </w:rPr>
        <w:br/>
      </w:r>
      <w:r>
        <w:rPr>
          <w:rFonts w:hint="eastAsia"/>
        </w:rPr>
        <w:t>　　第三节 异型钢行业技术环境分析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2023-2024年中国异型钢行业发展概况</w:t>
      </w:r>
      <w:r>
        <w:rPr>
          <w:rFonts w:hint="eastAsia"/>
        </w:rPr>
        <w:br/>
      </w:r>
      <w:r>
        <w:rPr>
          <w:rFonts w:hint="eastAsia"/>
        </w:rPr>
        <w:t>　　第一节 异型钢行业发展态势分析</w:t>
      </w:r>
      <w:r>
        <w:rPr>
          <w:rFonts w:hint="eastAsia"/>
        </w:rPr>
        <w:br/>
      </w:r>
      <w:r>
        <w:rPr>
          <w:rFonts w:hint="eastAsia"/>
        </w:rPr>
        <w:t>　　第二节 异型钢行业发展特点分析</w:t>
      </w:r>
      <w:r>
        <w:rPr>
          <w:rFonts w:hint="eastAsia"/>
        </w:rPr>
        <w:br/>
      </w:r>
      <w:r>
        <w:rPr>
          <w:rFonts w:hint="eastAsia"/>
        </w:rPr>
        <w:t>　　第三节 异型钢行业市场供需分析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中国异型钢市场规模情况</w:t>
      </w:r>
      <w:r>
        <w:rPr>
          <w:rFonts w:hint="eastAsia"/>
        </w:rPr>
        <w:br/>
      </w:r>
      <w:r>
        <w:rPr>
          <w:rFonts w:hint="eastAsia"/>
        </w:rPr>
        <w:t>　　第二节 中国异型钢行业盈利情况分析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一、2019-2024年异型钢市场需求情况</w:t>
      </w:r>
      <w:r>
        <w:rPr>
          <w:rFonts w:hint="eastAsia"/>
        </w:rPr>
        <w:br/>
      </w:r>
      <w:r>
        <w:rPr>
          <w:rFonts w:hint="eastAsia"/>
        </w:rPr>
        <w:t>　　　　二、2024年异型钢行业市场需求特点分析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三、2024-2030年异型钢市场需求预测</w:t>
      </w:r>
      <w:r>
        <w:rPr>
          <w:rFonts w:hint="eastAsia"/>
        </w:rPr>
        <w:br/>
      </w:r>
      <w:r>
        <w:rPr>
          <w:rFonts w:hint="eastAsia"/>
        </w:rPr>
        <w:t>　　第四节 中国异型钢行业市场供给状况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一、2019-2024年异型钢市场供给情况</w:t>
      </w:r>
      <w:r>
        <w:rPr>
          <w:rFonts w:hint="eastAsia"/>
        </w:rPr>
        <w:br/>
      </w:r>
      <w:r>
        <w:rPr>
          <w:rFonts w:hint="eastAsia"/>
        </w:rPr>
        <w:t>　　　　二、2024年异型钢行业市场供给特点分析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三、2024-2030年异型钢市场供给预测</w:t>
      </w:r>
      <w:r>
        <w:rPr>
          <w:rFonts w:hint="eastAsia"/>
        </w:rPr>
        <w:br/>
      </w:r>
      <w:r>
        <w:rPr>
          <w:rFonts w:hint="eastAsia"/>
        </w:rPr>
        <w:t>　　第五节 异型钢行业市场供需平衡状况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影响异型钢进出口变化的主要原因分析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2019-2024年中国异型钢行业进出口情况分析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二、2019-2024年中国异型钢行业出口情况分析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2024-2030年中国异型钢行业进出口情况预测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一、2024-2030年中国异型钢行业进口预测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二、2024-2030年中国异型钢行业出口预测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一、异型钢市场集中度分析</w:t>
      </w:r>
      <w:r>
        <w:rPr>
          <w:rFonts w:hint="eastAsia"/>
        </w:rPr>
        <w:br/>
      </w:r>
      <w:r>
        <w:rPr>
          <w:rFonts w:hint="eastAsia"/>
        </w:rPr>
        <w:t>　　　　二、异型钢企业集中度分析</w:t>
      </w:r>
      <w:r>
        <w:rPr>
          <w:rFonts w:hint="eastAsia"/>
        </w:rPr>
        <w:br/>
      </w:r>
      <w:r>
        <w:rPr>
          <w:rFonts w:hint="eastAsia"/>
        </w:rPr>
        <w:t>　　　　三、异型钢区域集中度分析</w:t>
      </w:r>
      <w:r>
        <w:rPr>
          <w:rFonts w:hint="eastAsia"/>
        </w:rPr>
        <w:br/>
      </w:r>
      <w:r>
        <w:rPr>
          <w:rFonts w:hint="eastAsia"/>
        </w:rPr>
        <w:t>　　第二节 异型钢行业竞争格局分析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一、2023-2024年异型钢行业竞争分析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二、2023-2024年中外异型钢产品竞争分析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三、2024年中国异型钢市场竞争分析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异型钢行业风险预警分析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二、异型钢产业政策环境风险分析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三、异型钢行业市场风险分析</w:t>
      </w:r>
      <w:r>
        <w:rPr>
          <w:rFonts w:hint="eastAsia"/>
        </w:rPr>
        <w:br/>
      </w:r>
      <w:r>
        <w:rPr>
          <w:rFonts w:hint="eastAsia"/>
        </w:rPr>
        <w:t>　　　　四、异型钢行业发展风险防范建议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异型钢行业发展机会及建议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一、异型钢行业总体发展机会及发展建议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二、异型钢行业并购发展机会及建议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三、异型钢市场机会及发展建议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四、异型钢发展现状及存在问题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五、异型钢企业应对策略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2024-2030年异型钢行业市场盈利预测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(中智⋅林)异型钢行业项目投资建议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一、异型钢技术应用注意事项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二、异型钢项目投资注意事项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三、异型钢生产开发注意事项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四、异型钢销售注意事项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异型钢介绍</w:t>
      </w:r>
      <w:r>
        <w:rPr>
          <w:rFonts w:hint="eastAsia"/>
        </w:rPr>
        <w:br/>
      </w:r>
      <w:r>
        <w:rPr>
          <w:rFonts w:hint="eastAsia"/>
        </w:rPr>
        <w:t>　　图表 异型钢图片</w:t>
      </w:r>
      <w:r>
        <w:rPr>
          <w:rFonts w:hint="eastAsia"/>
        </w:rPr>
        <w:br/>
      </w:r>
      <w:r>
        <w:rPr>
          <w:rFonts w:hint="eastAsia"/>
        </w:rPr>
        <w:t>　　图表 异型钢种类</w:t>
      </w:r>
      <w:r>
        <w:rPr>
          <w:rFonts w:hint="eastAsia"/>
        </w:rPr>
        <w:br/>
      </w:r>
      <w:r>
        <w:rPr>
          <w:rFonts w:hint="eastAsia"/>
        </w:rPr>
        <w:t>　　图表 异型钢用途 应用</w:t>
      </w:r>
      <w:r>
        <w:rPr>
          <w:rFonts w:hint="eastAsia"/>
        </w:rPr>
        <w:br/>
      </w:r>
      <w:r>
        <w:rPr>
          <w:rFonts w:hint="eastAsia"/>
        </w:rPr>
        <w:t>　　图表 异型钢产业链调研</w:t>
      </w:r>
      <w:r>
        <w:rPr>
          <w:rFonts w:hint="eastAsia"/>
        </w:rPr>
        <w:br/>
      </w:r>
      <w:r>
        <w:rPr>
          <w:rFonts w:hint="eastAsia"/>
        </w:rPr>
        <w:t>　　图表 异型钢行业现状</w:t>
      </w:r>
      <w:r>
        <w:rPr>
          <w:rFonts w:hint="eastAsia"/>
        </w:rPr>
        <w:br/>
      </w:r>
      <w:r>
        <w:rPr>
          <w:rFonts w:hint="eastAsia"/>
        </w:rPr>
        <w:t>　　图表 异型钢行业特点</w:t>
      </w:r>
      <w:r>
        <w:rPr>
          <w:rFonts w:hint="eastAsia"/>
        </w:rPr>
        <w:br/>
      </w:r>
      <w:r>
        <w:rPr>
          <w:rFonts w:hint="eastAsia"/>
        </w:rPr>
        <w:t>　　图表 异型钢政策</w:t>
      </w:r>
      <w:r>
        <w:rPr>
          <w:rFonts w:hint="eastAsia"/>
        </w:rPr>
        <w:br/>
      </w:r>
      <w:r>
        <w:rPr>
          <w:rFonts w:hint="eastAsia"/>
        </w:rPr>
        <w:t>　　图表 异型钢技术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</w:t>
      </w:r>
      <w:r>
        <w:rPr>
          <w:rFonts w:hint="eastAsia"/>
        </w:rPr>
        <w:br/>
      </w:r>
      <w:r>
        <w:rPr>
          <w:rFonts w:hint="eastAsia"/>
        </w:rPr>
        <w:t>　　图表 异型钢生产现状</w:t>
      </w:r>
      <w:r>
        <w:rPr>
          <w:rFonts w:hint="eastAsia"/>
        </w:rPr>
        <w:br/>
      </w:r>
      <w:r>
        <w:rPr>
          <w:rFonts w:hint="eastAsia"/>
        </w:rPr>
        <w:t>　　图表 异型钢发展有利因素分析</w:t>
      </w:r>
      <w:r>
        <w:rPr>
          <w:rFonts w:hint="eastAsia"/>
        </w:rPr>
        <w:br/>
      </w:r>
      <w:r>
        <w:rPr>
          <w:rFonts w:hint="eastAsia"/>
        </w:rPr>
        <w:t>　　图表 异型钢发展不利因素分析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2024年中国异型钢产能</w:t>
      </w:r>
      <w:r>
        <w:rPr>
          <w:rFonts w:hint="eastAsia"/>
        </w:rPr>
        <w:br/>
      </w:r>
      <w:r>
        <w:rPr>
          <w:rFonts w:hint="eastAsia"/>
        </w:rPr>
        <w:t>　　图表 2024年异型钢供给情况</w:t>
      </w:r>
      <w:r>
        <w:rPr>
          <w:rFonts w:hint="eastAsia"/>
        </w:rPr>
        <w:br/>
      </w:r>
      <w:r>
        <w:rPr>
          <w:rFonts w:hint="eastAsia"/>
        </w:rPr>
        <w:t>　　图表 2019-2024年中国异型钢产量统计</w:t>
      </w:r>
      <w:r>
        <w:rPr>
          <w:rFonts w:hint="eastAsia"/>
        </w:rPr>
        <w:br/>
      </w:r>
      <w:r>
        <w:rPr>
          <w:rFonts w:hint="eastAsia"/>
        </w:rPr>
        <w:t>　　图表 异型钢最新消息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2019-2024年中国异型钢市场需求情况</w:t>
      </w:r>
      <w:r>
        <w:rPr>
          <w:rFonts w:hint="eastAsia"/>
        </w:rPr>
        <w:br/>
      </w:r>
      <w:r>
        <w:rPr>
          <w:rFonts w:hint="eastAsia"/>
        </w:rPr>
        <w:t>　　图表 2019-2024年异型钢销售情况</w:t>
      </w:r>
      <w:r>
        <w:rPr>
          <w:rFonts w:hint="eastAsia"/>
        </w:rPr>
        <w:br/>
      </w:r>
      <w:r>
        <w:rPr>
          <w:rFonts w:hint="eastAsia"/>
        </w:rPr>
        <w:t>　　图表 2019-2024年中国异型钢价格走势</w:t>
      </w:r>
      <w:r>
        <w:rPr>
          <w:rFonts w:hint="eastAsia"/>
        </w:rPr>
        <w:br/>
      </w:r>
      <w:r>
        <w:rPr>
          <w:rFonts w:hint="eastAsia"/>
        </w:rPr>
        <w:t>　　图表 2019-2024年中国异型钢行业销售收入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2019-2024年中国异型钢进口情况</w:t>
      </w:r>
      <w:r>
        <w:rPr>
          <w:rFonts w:hint="eastAsia"/>
        </w:rPr>
        <w:br/>
      </w:r>
      <w:r>
        <w:rPr>
          <w:rFonts w:hint="eastAsia"/>
        </w:rPr>
        <w:t>　　图表 2019-2024年中国异型钢出口情况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2019-2024年中国异型钢行业企业数量统计</w:t>
      </w:r>
      <w:r>
        <w:rPr>
          <w:rFonts w:hint="eastAsia"/>
        </w:rPr>
        <w:br/>
      </w:r>
      <w:r>
        <w:rPr>
          <w:rFonts w:hint="eastAsia"/>
        </w:rPr>
        <w:t>　　图表 异型钢成本和利润分析</w:t>
      </w:r>
      <w:r>
        <w:rPr>
          <w:rFonts w:hint="eastAsia"/>
        </w:rPr>
        <w:br/>
      </w:r>
      <w:r>
        <w:rPr>
          <w:rFonts w:hint="eastAsia"/>
        </w:rPr>
        <w:t>　　图表 异型钢上游发展</w:t>
      </w:r>
      <w:r>
        <w:rPr>
          <w:rFonts w:hint="eastAsia"/>
        </w:rPr>
        <w:br/>
      </w:r>
      <w:r>
        <w:rPr>
          <w:rFonts w:hint="eastAsia"/>
        </w:rPr>
        <w:t>　　图表 异型钢下游发展</w:t>
      </w:r>
      <w:r>
        <w:rPr>
          <w:rFonts w:hint="eastAsia"/>
        </w:rPr>
        <w:br/>
      </w:r>
      <w:r>
        <w:rPr>
          <w:rFonts w:hint="eastAsia"/>
        </w:rPr>
        <w:t>　　图表 2024年中国异型钢行业需求区域调研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**地区异型钢市场规模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**地区异型钢市场调研</w:t>
      </w:r>
      <w:r>
        <w:rPr>
          <w:rFonts w:hint="eastAsia"/>
        </w:rPr>
        <w:br/>
      </w:r>
      <w:r>
        <w:rPr>
          <w:rFonts w:hint="eastAsia"/>
        </w:rPr>
        <w:t>　　图表 **地区异型钢市场需求分析</w:t>
      </w:r>
      <w:r>
        <w:rPr>
          <w:rFonts w:hint="eastAsia"/>
        </w:rPr>
        <w:br/>
      </w:r>
      <w:r>
        <w:rPr>
          <w:rFonts w:hint="eastAsia"/>
        </w:rPr>
        <w:t>　　图表 **地区异型钢市场规模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</w:t>
      </w:r>
      <w:r>
        <w:rPr>
          <w:rFonts w:hint="eastAsia"/>
        </w:rPr>
        <w:br/>
      </w:r>
      <w:r>
        <w:rPr>
          <w:rFonts w:hint="eastAsia"/>
        </w:rPr>
        <w:t>　　图表 **地区异型钢市场调研</w:t>
      </w:r>
      <w:r>
        <w:rPr>
          <w:rFonts w:hint="eastAsia"/>
        </w:rPr>
        <w:br/>
      </w:r>
      <w:r>
        <w:rPr>
          <w:rFonts w:hint="eastAsia"/>
        </w:rPr>
        <w:t>　　图表 **地区异型钢市场需求分析</w:t>
      </w:r>
      <w:r>
        <w:rPr>
          <w:rFonts w:hint="eastAsia"/>
        </w:rPr>
        <w:br/>
      </w:r>
      <w:r>
        <w:rPr>
          <w:rFonts w:hint="eastAsia"/>
        </w:rPr>
        <w:t>　　图表 异型钢招标、中标情况</w:t>
      </w:r>
      <w:r>
        <w:rPr>
          <w:rFonts w:hint="eastAsia"/>
        </w:rPr>
        <w:br/>
      </w:r>
      <w:r>
        <w:rPr>
          <w:rFonts w:hint="eastAsia"/>
        </w:rPr>
        <w:t>　　图表 异型钢品牌分析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企业异型钢型号、规格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企业异型钢型号、规格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企业异型钢型号、规格</w:t>
      </w:r>
      <w:r>
        <w:rPr>
          <w:rFonts w:hint="eastAsia"/>
        </w:rPr>
        <w:br/>
      </w:r>
      <w:r>
        <w:rPr>
          <w:rFonts w:hint="eastAsia"/>
        </w:rPr>
        <w:t>　　图表 异型钢重点企业（三）经营情况分析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异型钢优势</w:t>
      </w:r>
      <w:r>
        <w:rPr>
          <w:rFonts w:hint="eastAsia"/>
        </w:rPr>
        <w:br/>
      </w:r>
      <w:r>
        <w:rPr>
          <w:rFonts w:hint="eastAsia"/>
        </w:rPr>
        <w:t>　　图表 异型钢劣势</w:t>
      </w:r>
      <w:r>
        <w:rPr>
          <w:rFonts w:hint="eastAsia"/>
        </w:rPr>
        <w:br/>
      </w:r>
      <w:r>
        <w:rPr>
          <w:rFonts w:hint="eastAsia"/>
        </w:rPr>
        <w:t>　　图表 异型钢机会</w:t>
      </w:r>
      <w:r>
        <w:rPr>
          <w:rFonts w:hint="eastAsia"/>
        </w:rPr>
        <w:br/>
      </w:r>
      <w:r>
        <w:rPr>
          <w:rFonts w:hint="eastAsia"/>
        </w:rPr>
        <w:t>　　图表 异型钢威胁</w:t>
      </w:r>
      <w:r>
        <w:rPr>
          <w:rFonts w:hint="eastAsia"/>
        </w:rPr>
        <w:br/>
      </w:r>
      <w:r>
        <w:rPr>
          <w:rFonts w:hint="eastAsia"/>
        </w:rPr>
        <w:t>　　图表 进入异型钢行业壁垒</w:t>
      </w:r>
      <w:r>
        <w:rPr>
          <w:rFonts w:hint="eastAsia"/>
        </w:rPr>
        <w:br/>
      </w:r>
      <w:r>
        <w:rPr>
          <w:rFonts w:hint="eastAsia"/>
        </w:rPr>
        <w:t>　　图表 异型钢投资、并购情况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2024-2030年中国异型钢行业产能预测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2024-2030年中国异型钢销售预测</w:t>
      </w:r>
      <w:r>
        <w:rPr>
          <w:rFonts w:hint="eastAsia"/>
        </w:rPr>
        <w:br/>
      </w:r>
      <w:r>
        <w:rPr>
          <w:rFonts w:hint="eastAsia"/>
        </w:rPr>
        <w:t>　　图表 2024-2030年中国异型钢市场规模预测</w:t>
      </w:r>
      <w:r>
        <w:rPr>
          <w:rFonts w:hint="eastAsia"/>
        </w:rPr>
        <w:br/>
      </w:r>
      <w:r>
        <w:rPr>
          <w:rFonts w:hint="eastAsia"/>
        </w:rPr>
        <w:t>　　图表 异型钢行业准入条件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2024-2030年中国异型钢发展趋势</w:t>
      </w:r>
      <w:r>
        <w:rPr>
          <w:rFonts w:hint="eastAsia"/>
        </w:rPr>
        <w:br/>
      </w:r>
      <w:r>
        <w:rPr>
          <w:rFonts w:hint="eastAsia"/>
        </w:rPr>
        <w:t>　　图表 2024-2030年中国异型钢市场前景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252c5beb443d" w:history="1">
        <w:r>
          <w:rPr>
            <w:rStyle w:val="Hyperlink"/>
          </w:rPr>
          <w:t>2024年中国异型钢市场全景调研及发展前景分析报告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c252c5beb443d" w:history="1">
        <w:r>
          <w:rPr>
            <w:rStyle w:val="Hyperlink"/>
          </w:rPr>
          <w:t>https://www.20087.com/6/58/YiXingGangHangYeQianJingBaoGao.html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f28160524d1e" w:history="1">
      <w:r>
        <w:rPr>
          <w:rStyle w:val="Hyperlink"/>
        </w:rPr>
        <w:t>2024年中国异型钢市场全景调研及发展前景分析报告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XingGangHangYeQianJingBaoGao.html" TargetMode="External" Id="R4c3c252c5be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XingGangHangYeQianJingBaoGao.html" TargetMode="External" Id="R0242f281605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2023-12-31T06:23:00Z</dcterms:created>
  <dcterms:modified xsi:type="dcterms:W3CDTF">2023-12-31T07:23:00Z</dcterms:modified>
  <dc:subject>2024年中国异型钢市场全景调研及发展前景分析报告</dc:subject>
  <dc:title>2024年中国异型钢市场全景调研及发展前景分析报告</dc:title>
  <cp:keywords>2024年中国异型钢市场全景调研及发展前景分析报告</cp:keywords>
  <dc:description>2024年中国异型钢市场全景调研及发展前景分析报告</dc:description>
</cp:coreProperties>
</file>