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b2969b1d4eb8" w:history="1">
              <w:r>
                <w:rPr>
                  <w:rStyle w:val="Hyperlink"/>
                </w:rPr>
                <w:t>2025-2031年中国新能源金融市场全面调研与发展趋势分析报告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b2969b1d4eb8" w:history="1">
              <w:r>
                <w:rPr>
                  <w:rStyle w:val="Hyperlink"/>
                </w:rPr>
                <w:t>2025-2031年中国新能源金融市场全面调研与发展趋势分析报告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b2969b1d4eb8" w:history="1">
                <w:r>
                  <w:rPr>
                    <w:rStyle w:val="Hyperlink"/>
                  </w:rPr>
                  <w:t>https://www.20087.com/6/18/XinNengYuanJinRongFaZhanQuShiYuC.html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金融是围绕新能源项目（如风能、太阳能、生物质能等）的投资、融资、保险和资产管理等一系列金融服务。近年来，随着全球对可再生能源的重视程度加深，新能源金融得到了快速发展。金融机构和投资者对新能源项目的兴趣增加，融资渠道多元化，包括绿色债券、股权融资、资产证券化等。同时，各国政府出台了一系列激励政策，如税收优惠、补贴和信贷支持，促进了新能源金融市场的繁荣。</w:t>
      </w:r>
      <w:r>
        <w:rPr>
          <w:rFonts w:hint="eastAsia"/>
        </w:rPr>
        <w:br/>
      </w:r>
      <w:r>
        <w:rPr>
          <w:rFonts w:hint="eastAsia"/>
        </w:rPr>
        <w:t>　　未来，新能源金融将更加注重创新性和可持续性。创新性体现在金融产品和服务的多样化，如推出更多与碳交易、气候风险管理相关的金融工具，以适应新能源项目的特点和需求。可持续性则意味着金融机构将更加关注项目的环境效益和社会责任，推动绿色金融标准的制定和执行，确保资金流向真正有利于可持续发展的项目。此外，随着新能源技术的成熟和成本的下降，新能源金融将从早期的项目资助转向后期的运营和维护融资，以及资产的二次交易市场，形成完整的金融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b2969b1d4eb8" w:history="1">
        <w:r>
          <w:rPr>
            <w:rStyle w:val="Hyperlink"/>
          </w:rPr>
          <w:t>2025-2031年中国新能源金融市场全面调研与发展趋势分析报告</w:t>
        </w:r>
      </w:hyperlink>
      <w:r>
        <w:rPr>
          <w:rFonts w:hint="eastAsia"/>
        </w:rPr>
        <w:t>》依托行业权威数据及长期市场监测信息，系统分析了新能源金融行业的市场规模、供需关系、竞争格局及重点企业经营状况，并结合新能源金融行业发展现状，科学预测了新能源金融市场前景与技术发展方向。报告通过SWOT分析，揭示了新能源金融行业机遇与潜在风险，为投资者提供了全面的现状分析与前景评估，助力挖掘投资价值并优化决策。同时，报告从投资、生产及营销等角度提出可行性建议，为新能源金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新能源金融行业发展概述</w:t>
      </w:r>
      <w:r>
        <w:rPr>
          <w:rFonts w:hint="eastAsia"/>
        </w:rPr>
        <w:br/>
      </w:r>
      <w:r>
        <w:rPr>
          <w:rFonts w:hint="eastAsia"/>
        </w:rPr>
        <w:t>　　第一节 新能源金融的概念</w:t>
      </w:r>
      <w:r>
        <w:rPr>
          <w:rFonts w:hint="eastAsia"/>
        </w:rPr>
        <w:br/>
      </w:r>
      <w:r>
        <w:rPr>
          <w:rFonts w:hint="eastAsia"/>
        </w:rPr>
        <w:t>　　　　一、新能源金融的定义</w:t>
      </w:r>
      <w:r>
        <w:rPr>
          <w:rFonts w:hint="eastAsia"/>
        </w:rPr>
        <w:br/>
      </w:r>
      <w:r>
        <w:rPr>
          <w:rFonts w:hint="eastAsia"/>
        </w:rPr>
        <w:t>　　　　二、新能源金融的分类</w:t>
      </w:r>
      <w:r>
        <w:rPr>
          <w:rFonts w:hint="eastAsia"/>
        </w:rPr>
        <w:br/>
      </w:r>
      <w:r>
        <w:rPr>
          <w:rFonts w:hint="eastAsia"/>
        </w:rPr>
        <w:t>　　　　三、新能源金融在国民经济中的地位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我国新能源金融市场概况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2025年世界新能源金融行业发展态势分析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2025年世界新能源金融市场发展状况分析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一、世界新能源金融行业特点分析</w:t>
      </w:r>
      <w:r>
        <w:rPr>
          <w:rFonts w:hint="eastAsia"/>
        </w:rPr>
        <w:br/>
      </w:r>
      <w:r>
        <w:rPr>
          <w:rFonts w:hint="eastAsia"/>
        </w:rPr>
        <w:t>　　　　二、世界新能源金融市场需求分析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2025年全球新能源金融市场分析</w:t>
      </w:r>
      <w:r>
        <w:rPr>
          <w:rFonts w:hint="eastAsia"/>
        </w:rPr>
        <w:br/>
      </w:r>
      <w:r>
        <w:rPr>
          <w:rFonts w:hint="eastAsia"/>
        </w:rPr>
        <w:t>　　　　一、2025年全球新能源金融需求分析</w:t>
      </w:r>
      <w:r>
        <w:rPr>
          <w:rFonts w:hint="eastAsia"/>
        </w:rPr>
        <w:br/>
      </w:r>
      <w:r>
        <w:rPr>
          <w:rFonts w:hint="eastAsia"/>
        </w:rPr>
        <w:t>　　　　二、2025年全球新能源金融产销分析</w:t>
      </w:r>
      <w:r>
        <w:rPr>
          <w:rFonts w:hint="eastAsia"/>
        </w:rPr>
        <w:br/>
      </w:r>
      <w:r>
        <w:rPr>
          <w:rFonts w:hint="eastAsia"/>
        </w:rPr>
        <w:t>　　　　三、2025年中外新能源金融市场对比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我国新能源金融行业发展现状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我国新能源金融行业发展现状</w:t>
      </w:r>
      <w:r>
        <w:rPr>
          <w:rFonts w:hint="eastAsia"/>
        </w:rPr>
        <w:br/>
      </w:r>
      <w:r>
        <w:rPr>
          <w:rFonts w:hint="eastAsia"/>
        </w:rPr>
        <w:t>　　　　一、新能源金融行业品牌发展现状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二、新能源金融行业消费市场现状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三、新能源金融市场消费层次分析</w:t>
      </w:r>
      <w:r>
        <w:rPr>
          <w:rFonts w:hint="eastAsia"/>
        </w:rPr>
        <w:br/>
      </w:r>
      <w:r>
        <w:rPr>
          <w:rFonts w:hint="eastAsia"/>
        </w:rPr>
        <w:t>　　第二节 2020-2025年新能源金融行业发展情况分析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一、2025年新能源金融行业发展特点分析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二、2025年新能源金融行业发展情况</w:t>
      </w:r>
      <w:r>
        <w:rPr>
          <w:rFonts w:hint="eastAsia"/>
        </w:rPr>
        <w:br/>
      </w:r>
      <w:r>
        <w:rPr>
          <w:rFonts w:hint="eastAsia"/>
        </w:rPr>
        <w:t>　　第三节 2025年新能源金融所属行业运行分析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一、2025年新能源金融所属行业产销运行分析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二、2025年新能源金融所属行业利润情况分析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三、2025年新能源金融所属行业发展周期分析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四、2025-2031年新能源金融所属行业发展机遇分析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五、2025-2031年新能源金融所属行业利润增速预测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一、新能源金融市场特点</w:t>
      </w:r>
      <w:r>
        <w:rPr>
          <w:rFonts w:hint="eastAsia"/>
        </w:rPr>
        <w:br/>
      </w:r>
      <w:r>
        <w:rPr>
          <w:rFonts w:hint="eastAsia"/>
        </w:rPr>
        <w:t>　　　　二、新能源金融市场变化的方向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三、中国新能源金融产业发展的新思路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四、对中国新能源金融产业发展的思考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中国新能源金融所属行业整体运行现状分析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新能源金融行业产业链概况</w:t>
      </w:r>
      <w:r>
        <w:rPr>
          <w:rFonts w:hint="eastAsia"/>
        </w:rPr>
        <w:br/>
      </w:r>
      <w:r>
        <w:rPr>
          <w:rFonts w:hint="eastAsia"/>
        </w:rPr>
        <w:t>　　　　一、新能源金融行业上游发展现状</w:t>
      </w:r>
      <w:r>
        <w:rPr>
          <w:rFonts w:hint="eastAsia"/>
        </w:rPr>
        <w:br/>
      </w:r>
      <w:r>
        <w:rPr>
          <w:rFonts w:hint="eastAsia"/>
        </w:rPr>
        <w:t>　　　　二、新能源金融行业上游发展趋势</w:t>
      </w:r>
      <w:r>
        <w:rPr>
          <w:rFonts w:hint="eastAsia"/>
        </w:rPr>
        <w:br/>
      </w:r>
      <w:r>
        <w:rPr>
          <w:rFonts w:hint="eastAsia"/>
        </w:rPr>
        <w:t>　　　　三、新能源金融行业下游发展现状</w:t>
      </w:r>
      <w:r>
        <w:rPr>
          <w:rFonts w:hint="eastAsia"/>
        </w:rPr>
        <w:br/>
      </w:r>
      <w:r>
        <w:rPr>
          <w:rFonts w:hint="eastAsia"/>
        </w:rPr>
        <w:t>　　　　四、新能源金融行业下游发展趋势</w:t>
      </w:r>
      <w:r>
        <w:rPr>
          <w:rFonts w:hint="eastAsia"/>
        </w:rPr>
        <w:br/>
      </w:r>
      <w:r>
        <w:rPr>
          <w:rFonts w:hint="eastAsia"/>
        </w:rPr>
        <w:t>　　第二节 2020-2025年国内新能源金融行业发展现状</w:t>
      </w:r>
      <w:r>
        <w:rPr>
          <w:rFonts w:hint="eastAsia"/>
        </w:rPr>
        <w:br/>
      </w:r>
      <w:r>
        <w:rPr>
          <w:rFonts w:hint="eastAsia"/>
        </w:rPr>
        <w:t>　　　　一、新能源金融行业价格现状</w:t>
      </w:r>
      <w:r>
        <w:rPr>
          <w:rFonts w:hint="eastAsia"/>
        </w:rPr>
        <w:br/>
      </w:r>
      <w:r>
        <w:rPr>
          <w:rFonts w:hint="eastAsia"/>
        </w:rPr>
        <w:t>　　　　二、新能源金融行业产销状况分析</w:t>
      </w:r>
      <w:r>
        <w:rPr>
          <w:rFonts w:hint="eastAsia"/>
        </w:rPr>
        <w:br/>
      </w:r>
      <w:r>
        <w:rPr>
          <w:rFonts w:hint="eastAsia"/>
        </w:rPr>
        <w:t>　　　　三、新能源金融行业市场盈利能力分析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我国新能源金融行业市场调查分析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2025年我国新能源金融行业市场宏观分析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2025年中国新能源金融行业市场微观分析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2025年中国新能源金融行业竞争格局分析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新能源金融行业竞争结构分析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新能源金融行业集中度分析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2020-2025年新能源金融行业竞争格局分析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一、国内外新能源金融竞争分析</w:t>
      </w:r>
      <w:r>
        <w:rPr>
          <w:rFonts w:hint="eastAsia"/>
        </w:rPr>
        <w:br/>
      </w:r>
      <w:r>
        <w:rPr>
          <w:rFonts w:hint="eastAsia"/>
        </w:rPr>
        <w:t>　　　　二、我国新能源金融市场竞争分析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三、国内主要新能源金融企业动向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新能源金融行业企业竞争格局分析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中海石油投资控股有限公司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中海石油财务有限责任公司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中国金融产业控股集团有限公司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朝晖产业投资基金管理有限公司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中海信托股份有限公司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未来新能源金融行业发展预测分析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2025-2031年新能源金融行业市场预测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2025-2031年中国新能源金融行业供需预测</w:t>
      </w:r>
      <w:r>
        <w:rPr>
          <w:rFonts w:hint="eastAsia"/>
        </w:rPr>
        <w:br/>
      </w:r>
      <w:r>
        <w:rPr>
          <w:rFonts w:hint="eastAsia"/>
        </w:rPr>
        <w:t>　　　　一、中国新能源金融供给预测</w:t>
      </w:r>
      <w:r>
        <w:rPr>
          <w:rFonts w:hint="eastAsia"/>
        </w:rPr>
        <w:br/>
      </w:r>
      <w:r>
        <w:rPr>
          <w:rFonts w:hint="eastAsia"/>
        </w:rPr>
        <w:t>　　　　二、中国新能源金融产量预测</w:t>
      </w:r>
      <w:r>
        <w:rPr>
          <w:rFonts w:hint="eastAsia"/>
        </w:rPr>
        <w:br/>
      </w:r>
      <w:r>
        <w:rPr>
          <w:rFonts w:hint="eastAsia"/>
        </w:rPr>
        <w:t>　　　　三、中国新能源金融需求预测</w:t>
      </w:r>
      <w:r>
        <w:rPr>
          <w:rFonts w:hint="eastAsia"/>
        </w:rPr>
        <w:br/>
      </w:r>
      <w:r>
        <w:rPr>
          <w:rFonts w:hint="eastAsia"/>
        </w:rPr>
        <w:t>　　　　四、中国新能源金融供需平衡预测</w:t>
      </w:r>
      <w:r>
        <w:rPr>
          <w:rFonts w:hint="eastAsia"/>
        </w:rPr>
        <w:br/>
      </w:r>
      <w:r>
        <w:rPr>
          <w:rFonts w:hint="eastAsia"/>
        </w:rPr>
        <w:t>　　第三节 2025-2031年新能源金融行业发展前景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消费市场对新能源金融行业的影响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对新能源金融行业投资机会与风险分析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新能源金融行业投资机会分析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一、新能源金融投资项目分析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二、可以投资的新能源金融模式</w:t>
      </w:r>
      <w:r>
        <w:rPr>
          <w:rFonts w:hint="eastAsia"/>
        </w:rPr>
        <w:br/>
      </w:r>
      <w:r>
        <w:rPr>
          <w:rFonts w:hint="eastAsia"/>
        </w:rPr>
        <w:t>　　　　三、2025年新能源金融投资机会</w:t>
      </w:r>
      <w:r>
        <w:rPr>
          <w:rFonts w:hint="eastAsia"/>
        </w:rPr>
        <w:br/>
      </w:r>
      <w:r>
        <w:rPr>
          <w:rFonts w:hint="eastAsia"/>
        </w:rPr>
        <w:t>　　　　四、2025年新能源金融投资新方向</w:t>
      </w:r>
      <w:r>
        <w:rPr>
          <w:rFonts w:hint="eastAsia"/>
        </w:rPr>
        <w:br/>
      </w:r>
      <w:r>
        <w:rPr>
          <w:rFonts w:hint="eastAsia"/>
        </w:rPr>
        <w:t>　　　　五、2025-2031年新能源金融行业投资的建议</w:t>
      </w:r>
      <w:r>
        <w:rPr>
          <w:rFonts w:hint="eastAsia"/>
        </w:rPr>
        <w:br/>
      </w:r>
      <w:r>
        <w:rPr>
          <w:rFonts w:hint="eastAsia"/>
        </w:rPr>
        <w:t>　　第二节 影响新能源金融行业发展的主要因素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新能源金融行业投资风险及控制策略分析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新能源金融行业发展趋势与投资战略研究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新能源金融市场发展潜力分析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四、我国新能源金融企业的品牌战略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新能源金融行业发展建议分析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新能源金融细分行业研究结论及建议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中~智~林~－新能源金融行业竞争策略总结及建议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2020-2025年中国新能源金融行业市场规模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2020-2025年全球新能源金融产业市场规模</w:t>
      </w:r>
      <w:r>
        <w:rPr>
          <w:rFonts w:hint="eastAsia"/>
        </w:rPr>
        <w:br/>
      </w:r>
      <w:r>
        <w:rPr>
          <w:rFonts w:hint="eastAsia"/>
        </w:rPr>
        <w:t>　　图表 2020-2025年新能源金融重要数据指标比较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2020-2025年中国新能源金融行业利润情况分析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2020-2025年中国新能源金融行业资产情况分析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2020-2025年中国新能源金融竞争力分析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2025-2031年中国新能源金融市场前景预测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2025-2031年中国新能源金融市场价格走势预测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2025-2031年中国新能源金融发展前景预测</w:t>
      </w:r>
      <w:r>
        <w:rPr>
          <w:rFonts w:hint="eastAsia"/>
        </w:rPr>
        <w:br/>
      </w:r>
      <w:r>
        <w:rPr>
          <w:rFonts w:hint="eastAsia"/>
        </w:rPr>
        <w:t>　　图表 2020-2025年新能源金融行业集中度分析</w:t>
      </w:r>
      <w:r>
        <w:rPr>
          <w:rFonts w:hint="eastAsia"/>
        </w:rPr>
        <w:br/>
      </w:r>
      <w:r>
        <w:rPr>
          <w:rFonts w:hint="eastAsia"/>
        </w:rPr>
        <w:t>　　图表 2020-2025年新能源金融行业区域集中度分析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2020-2025年新能源金融行业企业集中度分析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2020-2025年新能源金融行业资产分析</w:t>
      </w:r>
      <w:r>
        <w:rPr>
          <w:rFonts w:hint="eastAsia"/>
        </w:rPr>
        <w:br/>
      </w:r>
      <w:r>
        <w:rPr>
          <w:rFonts w:hint="eastAsia"/>
        </w:rPr>
        <w:t>　　图表 2020-2025年新能源金融行业负债分析</w:t>
      </w:r>
      <w:r>
        <w:rPr>
          <w:rFonts w:hint="eastAsia"/>
        </w:rPr>
        <w:br/>
      </w:r>
      <w:r>
        <w:rPr>
          <w:rFonts w:hint="eastAsia"/>
        </w:rPr>
        <w:t>　　图表 2020-2025年新能源金融行业偿债能力分析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b2969b1d4eb8" w:history="1">
        <w:r>
          <w:rPr>
            <w:rStyle w:val="Hyperlink"/>
          </w:rPr>
          <w:t>2025-2031年中国新能源金融市场全面调研与发展趋势分析报告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b2969b1d4eb8" w:history="1">
        <w:r>
          <w:rPr>
            <w:rStyle w:val="Hyperlink"/>
          </w:rPr>
          <w:t>https://www.20087.com/6/18/XinNengYuanJinRongFaZhanQuShiYuC.html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发展趋势及前景、新能源金融服务业是什么、新能源汽车产业链龙头股、新能源金融服务、新能源基金行情最新消息、新能源金融服务费、中国新能源汽车企业名单、新能源金融广告宣传语、祥天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b2576455d4a3d" w:history="1">
      <w:r>
        <w:rPr>
          <w:rStyle w:val="Hyperlink"/>
        </w:rPr>
        <w:t>2025-2031年中国新能源金融市场全面调研与发展趋势分析报告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nNengYuanJinRongFaZhanQuShiYuC.html" TargetMode="External" Id="Re655b2969b1d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nNengYuanJinRongFaZhanQuShiYuC.html" TargetMode="External" Id="R3b9b2576455d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2025-01-23T08:58:00Z</dcterms:created>
  <dcterms:modified xsi:type="dcterms:W3CDTF">2025-01-23T09:58:00Z</dcterms:modified>
  <dc:subject>2025-2031年中国新能源金融市场全面调研与发展趋势分析报告</dc:subject>
  <dc:title>2025-2031年中国新能源金融市场全面调研与发展趋势分析报告</dc:title>
  <cp:keywords>2025-2031年中国新能源金融市场全面调研与发展趋势分析报告</cp:keywords>
  <dc:description>2025-2031年中国新能源金融市场全面调研与发展趋势分析报告</dc:description>
</cp:coreProperties>
</file>