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53a4b6ca9402d" w:history="1">
              <w:r>
                <w:rPr>
                  <w:rStyle w:val="Hyperlink"/>
                </w:rPr>
                <w:t>2025-2031年中国碳酸钴行业市场分析与发展趋势研究报告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53a4b6ca9402d" w:history="1">
              <w:r>
                <w:rPr>
                  <w:rStyle w:val="Hyperlink"/>
                </w:rPr>
                <w:t>2025-2031年中国碳酸钴行业市场分析与发展趋势研究报告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53a4b6ca9402d" w:history="1">
                <w:r>
                  <w:rPr>
                    <w:rStyle w:val="Hyperlink"/>
                  </w:rPr>
                  <w:t>https://www.20087.com/6/58/TanSuanGuDeFaZhanQuShi.html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钴是重要的钴盐之一，广泛应用于电池材料、磁性材料、催化剂等领域。目前，随着新能源汽车产业的快速发展，碳酸钴作为锂离子电池正极材料的重要组成部分，需求量显著增长。生产技术上，采用先进湿法冶炼工艺，提高产品纯度和一致性，满足高端市场的需求。</w:t>
      </w:r>
      <w:r>
        <w:rPr>
          <w:rFonts w:hint="eastAsia"/>
        </w:rPr>
        <w:br/>
      </w:r>
      <w:r>
        <w:rPr>
          <w:rFonts w:hint="eastAsia"/>
        </w:rPr>
        <w:t>　　未来碳酸钴行业将紧密跟随新能源技术的演进，重点发展高纯度、高性能产品，以适应电池材料的高能量密度和长循环寿命要求。同时，资源回收利用技术的突破，如废旧电池的回收提取钴资源，将是行业可持续发展的重要途径。此外，随着材料科学的进步，探索碳酸钴在新型储能材料、光电催化等领域的应用，将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53a4b6ca9402d" w:history="1">
        <w:r>
          <w:rPr>
            <w:rStyle w:val="Hyperlink"/>
          </w:rPr>
          <w:t>2025-2031年中国碳酸钴行业市场分析与发展趋势研究报告</w:t>
        </w:r>
      </w:hyperlink>
      <w:r>
        <w:rPr>
          <w:rFonts w:hint="eastAsia"/>
        </w:rPr>
        <w:t>》基于多年碳酸钴行业研究积累，结合碳酸钴行业市场现状，通过资深研究团队对碳酸钴市场资讯的系统整理与分析，依托权威数据资源及长期市场监测数据库，对碳酸钴行业进行了全面调研。报告详细分析了碳酸钴市场规模、市场前景、技术现状及未来发展方向，重点评估了碳酸钴行业内企业的竞争格局及经营表现，并通过SWOT分析揭示了碳酸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553a4b6ca9402d" w:history="1">
        <w:r>
          <w:rPr>
            <w:rStyle w:val="Hyperlink"/>
          </w:rPr>
          <w:t>2025-2031年中国碳酸钴行业市场分析与发展趋势研究报告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》为投资者提供了准确的市场现状分析及前景预判，帮助挖掘行业投资价值，并提出投资策略与营销策略建议，是把握碳酸钴行业动态、优化决策的重要工具。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2025年中国碳酸钴行业发展环境分析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碳酸钴行业经济环境分析</w:t>
      </w:r>
      <w:r>
        <w:rPr>
          <w:rFonts w:hint="eastAsia"/>
        </w:rPr>
        <w:br/>
      </w:r>
      <w:r>
        <w:rPr>
          <w:rFonts w:hint="eastAsia"/>
        </w:rPr>
        <w:t>　　第二节 碳酸钴行业政策环境分析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碳酸钴特性分析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碳酸钴产业发展现状分析</w:t>
      </w:r>
      <w:r>
        <w:rPr>
          <w:rFonts w:hint="eastAsia"/>
        </w:rPr>
        <w:br/>
      </w:r>
      <w:r>
        <w:rPr>
          <w:rFonts w:hint="eastAsia"/>
        </w:rPr>
        <w:t>　　第一节 碳酸钴产业链</w:t>
      </w:r>
      <w:r>
        <w:rPr>
          <w:rFonts w:hint="eastAsia"/>
        </w:rPr>
        <w:br/>
      </w:r>
      <w:r>
        <w:rPr>
          <w:rFonts w:hint="eastAsia"/>
        </w:rPr>
        <w:t>　　第二节 碳酸钴产业特点</w:t>
      </w:r>
      <w:r>
        <w:rPr>
          <w:rFonts w:hint="eastAsia"/>
        </w:rPr>
        <w:br/>
      </w:r>
      <w:r>
        <w:rPr>
          <w:rFonts w:hint="eastAsia"/>
        </w:rPr>
        <w:t>　　第三节 碳酸钴产业竞争分析</w:t>
      </w:r>
      <w:r>
        <w:rPr>
          <w:rFonts w:hint="eastAsia"/>
        </w:rPr>
        <w:br/>
      </w:r>
      <w:r>
        <w:rPr>
          <w:rFonts w:hint="eastAsia"/>
        </w:rPr>
        <w:t>　　第四节 碳酸钴产业技术水平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2020-2025年中国碳酸钴行业需求与消费状况分析及预测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2020-2025年中国碳酸钴产量</w:t>
      </w:r>
      <w:r>
        <w:rPr>
          <w:rFonts w:hint="eastAsia"/>
        </w:rPr>
        <w:br/>
      </w:r>
      <w:r>
        <w:rPr>
          <w:rFonts w:hint="eastAsia"/>
        </w:rPr>
        <w:t>　　第二节 2020-2025年中国碳酸钴需求量</w:t>
      </w:r>
      <w:r>
        <w:rPr>
          <w:rFonts w:hint="eastAsia"/>
        </w:rPr>
        <w:br/>
      </w:r>
      <w:r>
        <w:rPr>
          <w:rFonts w:hint="eastAsia"/>
        </w:rPr>
        <w:t>　　第三节 2020-2025年碳酸钴进、出口规模</w:t>
      </w:r>
      <w:r>
        <w:rPr>
          <w:rFonts w:hint="eastAsia"/>
        </w:rPr>
        <w:br/>
      </w:r>
      <w:r>
        <w:rPr>
          <w:rFonts w:hint="eastAsia"/>
        </w:rPr>
        <w:t>　　第四节 2025-2031年中国碳酸钴产量预测</w:t>
      </w:r>
      <w:r>
        <w:rPr>
          <w:rFonts w:hint="eastAsia"/>
        </w:rPr>
        <w:br/>
      </w:r>
      <w:r>
        <w:rPr>
          <w:rFonts w:hint="eastAsia"/>
        </w:rPr>
        <w:t>　　第五节 2025-2031年中国碳酸钴消费量预测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碳酸钴下游产业发展</w:t>
      </w:r>
      <w:r>
        <w:rPr>
          <w:rFonts w:hint="eastAsia"/>
        </w:rPr>
        <w:br/>
      </w:r>
      <w:r>
        <w:rPr>
          <w:rFonts w:hint="eastAsia"/>
        </w:rPr>
        <w:t>　　第一节 碳酸钴下游产业构成</w:t>
      </w:r>
      <w:r>
        <w:rPr>
          <w:rFonts w:hint="eastAsia"/>
        </w:rPr>
        <w:br/>
      </w:r>
      <w:r>
        <w:rPr>
          <w:rFonts w:hint="eastAsia"/>
        </w:rPr>
        <w:t>　　第二节 碳酸钴下游细分市场</w:t>
      </w:r>
      <w:r>
        <w:rPr>
          <w:rFonts w:hint="eastAsia"/>
        </w:rPr>
        <w:br/>
      </w:r>
      <w:r>
        <w:rPr>
          <w:rFonts w:hint="eastAsia"/>
        </w:rPr>
        <w:t>　　第三节 碳酸钴下游产业竞争能力比较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2020-2025年中国碳酸钴行业市场规模分析及预测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中国碳酸钴市场结构分析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2020-2025年中国碳酸钴行业市场规模分析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中国碳酸钴行业区域市场规模分析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2025-2031年中国碳酸钴行业市场规模预测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2020-2025年中国碳酸钴行业市场价格分析及预测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2020-2025年中国碳酸钴行业平均价格趋向分析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2020-2025年碳酸钴重点企业分析</w:t>
      </w:r>
      <w:r>
        <w:rPr>
          <w:rFonts w:hint="eastAsia"/>
        </w:rPr>
        <w:br/>
      </w:r>
      <w:r>
        <w:rPr>
          <w:rFonts w:hint="eastAsia"/>
        </w:rPr>
        <w:t>　　第一节 华友钴业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金岭矿业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宏达股份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奥特佳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海亮股份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中国碳酸钴行业投资价值与投资策略</w:t>
      </w:r>
      <w:r>
        <w:rPr>
          <w:rFonts w:hint="eastAsia"/>
        </w:rPr>
        <w:br/>
      </w:r>
      <w:r>
        <w:rPr>
          <w:rFonts w:hint="eastAsia"/>
        </w:rPr>
        <w:t>　　第一节 碳酸钴行业SWOT模型分析</w:t>
      </w:r>
      <w:r>
        <w:rPr>
          <w:rFonts w:hint="eastAsia"/>
        </w:rPr>
        <w:br/>
      </w:r>
      <w:r>
        <w:rPr>
          <w:rFonts w:hint="eastAsia"/>
        </w:rPr>
        <w:t>　　　　一、碳酸钴行业优势分析</w:t>
      </w:r>
      <w:r>
        <w:rPr>
          <w:rFonts w:hint="eastAsia"/>
        </w:rPr>
        <w:br/>
      </w:r>
      <w:r>
        <w:rPr>
          <w:rFonts w:hint="eastAsia"/>
        </w:rPr>
        <w:t>　　　　二、碳酸钴行业劣势分析</w:t>
      </w:r>
      <w:r>
        <w:rPr>
          <w:rFonts w:hint="eastAsia"/>
        </w:rPr>
        <w:br/>
      </w:r>
      <w:r>
        <w:rPr>
          <w:rFonts w:hint="eastAsia"/>
        </w:rPr>
        <w:t>　　　　三、碳酸钴行业机会分析</w:t>
      </w:r>
      <w:r>
        <w:rPr>
          <w:rFonts w:hint="eastAsia"/>
        </w:rPr>
        <w:br/>
      </w:r>
      <w:r>
        <w:rPr>
          <w:rFonts w:hint="eastAsia"/>
        </w:rPr>
        <w:t>　　　　四、碳酸钴行业风险分析</w:t>
      </w:r>
      <w:r>
        <w:rPr>
          <w:rFonts w:hint="eastAsia"/>
        </w:rPr>
        <w:br/>
      </w:r>
      <w:r>
        <w:rPr>
          <w:rFonts w:hint="eastAsia"/>
        </w:rPr>
        <w:t>　　第二节 碳酸钴行业投资价值分析</w:t>
      </w:r>
      <w:r>
        <w:rPr>
          <w:rFonts w:hint="eastAsia"/>
        </w:rPr>
        <w:br/>
      </w:r>
      <w:r>
        <w:rPr>
          <w:rFonts w:hint="eastAsia"/>
        </w:rPr>
        <w:t>　　第三节 碳酸钴行业投资策略分析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中国碳酸钴市场竞争策略建议</w:t>
      </w:r>
      <w:r>
        <w:rPr>
          <w:rFonts w:hint="eastAsia"/>
        </w:rPr>
        <w:br/>
      </w:r>
      <w:r>
        <w:rPr>
          <w:rFonts w:hint="eastAsia"/>
        </w:rPr>
        <w:t>　　　　一、碳酸钴市场定位策略建议</w:t>
      </w:r>
      <w:r>
        <w:rPr>
          <w:rFonts w:hint="eastAsia"/>
        </w:rPr>
        <w:br/>
      </w:r>
      <w:r>
        <w:rPr>
          <w:rFonts w:hint="eastAsia"/>
        </w:rPr>
        <w:t>　　　　二、碳酸钴渠道竞争策略建议</w:t>
      </w:r>
      <w:r>
        <w:rPr>
          <w:rFonts w:hint="eastAsia"/>
        </w:rPr>
        <w:br/>
      </w:r>
      <w:r>
        <w:rPr>
          <w:rFonts w:hint="eastAsia"/>
        </w:rPr>
        <w:t>　　　　三、碳酸钴品牌竞争策略建议</w:t>
      </w:r>
      <w:r>
        <w:rPr>
          <w:rFonts w:hint="eastAsia"/>
        </w:rPr>
        <w:br/>
      </w:r>
      <w:r>
        <w:rPr>
          <w:rFonts w:hint="eastAsia"/>
        </w:rPr>
        <w:t>　　　　四、碳酸钴价格竞争策略建议</w:t>
      </w:r>
      <w:r>
        <w:rPr>
          <w:rFonts w:hint="eastAsia"/>
        </w:rPr>
        <w:br/>
      </w:r>
      <w:r>
        <w:rPr>
          <w:rFonts w:hint="eastAsia"/>
        </w:rPr>
        <w:t>　　　　五、碳酸钴客户服务策略建议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中国碳酸钴产业竞争战略建议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碳酸钴行业总结及企业重点客户管理建议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碳酸钴行业企业问题总结</w:t>
      </w:r>
      <w:r>
        <w:rPr>
          <w:rFonts w:hint="eastAsia"/>
        </w:rPr>
        <w:br/>
      </w:r>
      <w:r>
        <w:rPr>
          <w:rFonts w:hint="eastAsia"/>
        </w:rPr>
        <w:t>　　第二节 碳酸钴企业应对策略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碳酸钴市场的重点客户战略实施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2025-2031年中国碳酸钴行业投资风险预警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中~智~林~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碳酸钴行业历程</w:t>
      </w:r>
      <w:r>
        <w:rPr>
          <w:rFonts w:hint="eastAsia"/>
        </w:rPr>
        <w:br/>
      </w:r>
      <w:r>
        <w:rPr>
          <w:rFonts w:hint="eastAsia"/>
        </w:rPr>
        <w:t>　　图表 碳酸钴行业生命周期</w:t>
      </w:r>
      <w:r>
        <w:rPr>
          <w:rFonts w:hint="eastAsia"/>
        </w:rPr>
        <w:br/>
      </w:r>
      <w:r>
        <w:rPr>
          <w:rFonts w:hint="eastAsia"/>
        </w:rPr>
        <w:t>　　图表 碳酸钴行业产业链分析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2020-2025年碳酸钴行业市场容量分析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2020-2025年中国碳酸钴行业产量及增长趋势</w:t>
      </w:r>
      <w:r>
        <w:rPr>
          <w:rFonts w:hint="eastAsia"/>
        </w:rPr>
        <w:br/>
      </w:r>
      <w:r>
        <w:rPr>
          <w:rFonts w:hint="eastAsia"/>
        </w:rPr>
        <w:t>　　图表 碳酸钴行业动态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2020-2025年中国碳酸钴出口金额分析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2025-2031年中国碳酸钴行业风险分析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53a4b6ca9402d" w:history="1">
        <w:r>
          <w:rPr>
            <w:rStyle w:val="Hyperlink"/>
          </w:rPr>
          <w:t>2025-2031年中国碳酸钴行业市场分析与发展趋势研究报告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53a4b6ca9402d" w:history="1">
        <w:r>
          <w:rPr>
            <w:rStyle w:val="Hyperlink"/>
          </w:rPr>
          <w:t>https://www.20087.com/6/58/TanSuanGuDeFaZhanQuShi.html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热点：硫酸钴的作用与用途、碳酸钴用途、钼酸钠、碳酸钴化学式、氯化钴、碳酸钴分解温度、碳酸钴分解温度是多少、碳酸钴受热分解方程式、磷酸锂沉淀最佳ph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72f91971949e6" w:history="1">
      <w:r>
        <w:rPr>
          <w:rStyle w:val="Hyperlink"/>
        </w:rPr>
        <w:t>2025-2031年中国碳酸钴行业市场分析与发展趋势研究报告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TanSuanGuDeFaZhanQuShi.html" TargetMode="External" Id="Re1553a4b6ca9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TanSuanGuDeFaZhanQuShi.html" TargetMode="External" Id="Reb772f919719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2025-04-06T00:46:00Z</dcterms:created>
  <dcterms:modified xsi:type="dcterms:W3CDTF">2025-04-06T01:46:00Z</dcterms:modified>
  <dc:subject>2025-2031年中国碳酸钴行业市场分析与发展趋势研究报告</dc:subject>
  <dc:title>2025-2031年中国碳酸钴行业市场分析与发展趋势研究报告</dc:title>
  <cp:keywords>2025-2031年中国碳酸钴行业市场分析与发展趋势研究报告</cp:keywords>
  <dc:description>2025-2031年中国碳酸钴行业市场分析与发展趋势研究报告</dc:description>
</cp:coreProperties>
</file>