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282bf635c453e" w:history="1">
              <w:r>
                <w:rPr>
                  <w:rStyle w:val="Hyperlink"/>
                </w:rPr>
                <w:t>中国耐磨钢板市场研究分析与发展趋势报告（2025-2031年）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282bf635c453e" w:history="1">
              <w:r>
                <w:rPr>
                  <w:rStyle w:val="Hyperlink"/>
                </w:rPr>
                <w:t>中国耐磨钢板市场研究分析与发展趋势报告（2025-2031年）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282bf635c453e" w:history="1">
                <w:r>
                  <w:rPr>
                    <w:rStyle w:val="Hyperlink"/>
                  </w:rPr>
                  <w:t>https://www.20087.com/6/98/NaiMoGangBanHangYeQuShi.html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板是专为承受高磨损环境而设计的特种钢材，广泛应用于采矿、建筑、水泥、电力等行业。近年来，随着工业自动化和重型机械的不断发展，对耐磨钢板的性能要求越来越高。现代耐磨钢板通过采用先进的冶炼技术和表面硬化处理，如淬火和回火，显著提高了材料的硬度和韧性，延长了使用寿命。同时，轻量化和高强度的趋势促使材料科学家开发出新型合金配方，以满足更苛刻的工况需求。</w:t>
      </w:r>
      <w:r>
        <w:rPr>
          <w:rFonts w:hint="eastAsia"/>
        </w:rPr>
        <w:br/>
      </w:r>
      <w:r>
        <w:rPr>
          <w:rFonts w:hint="eastAsia"/>
        </w:rPr>
        <w:t>　　未来，耐磨钢板的发展将更加注重材料的创新和可持续性。一方面，通过纳米材料和复合材料的集成，研发出具有更高耐磨性和耐腐蚀性的新一代耐磨钢板，同时降低能耗和生产成本。另一方面，环保和循环利用将成为行业关注的焦点，开发可回收利用的耐磨材料，减少资源消耗和环境影响，推动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282bf635c453e" w:history="1">
        <w:r>
          <w:rPr>
            <w:rStyle w:val="Hyperlink"/>
          </w:rPr>
          <w:t>中国耐磨钢板市场研究分析与发展趋势报告（2025-2031年）</w:t>
        </w:r>
      </w:hyperlink>
      <w:r>
        <w:rPr>
          <w:rFonts w:hint="eastAsia"/>
        </w:rPr>
        <w:t>》依据国家统计局、海关总署及耐磨钢板相关协会等部门的权威资料数据，以及对耐磨钢板行业重点区域实地调研，结合耐磨钢板行业发展所处的环境，从理论到实践、从宏观到微观等多个角度对耐磨钢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282bf635c453e" w:history="1">
        <w:r>
          <w:rPr>
            <w:rStyle w:val="Hyperlink"/>
          </w:rPr>
          <w:t>中国耐磨钢板市场研究分析与发展趋势报告（2025-2031年）</w:t>
        </w:r>
      </w:hyperlink>
      <w:r>
        <w:rPr>
          <w:rFonts w:hint="eastAsia"/>
        </w:rPr>
        <w:t>》内容严谨、数据翔实，通过辅以大量直观的图表，帮助耐磨钢板企业准确把握耐磨钢板行业发展动向、正确制定耐磨钢板企业发展战略和耐磨钢板投资策略。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一、耐磨钢板行业定义及分类</w:t>
      </w:r>
      <w:r>
        <w:rPr>
          <w:rFonts w:hint="eastAsia"/>
        </w:rPr>
        <w:br/>
      </w:r>
      <w:r>
        <w:rPr>
          <w:rFonts w:hint="eastAsia"/>
        </w:rPr>
        <w:t>　　　　二、耐磨钢板行业经济特性</w:t>
      </w:r>
      <w:r>
        <w:rPr>
          <w:rFonts w:hint="eastAsia"/>
        </w:rPr>
        <w:br/>
      </w:r>
      <w:r>
        <w:rPr>
          <w:rFonts w:hint="eastAsia"/>
        </w:rPr>
        <w:t>　　　　三、耐磨钢板行业产业链简介</w:t>
      </w:r>
      <w:r>
        <w:rPr>
          <w:rFonts w:hint="eastAsia"/>
        </w:rPr>
        <w:br/>
      </w:r>
      <w:r>
        <w:rPr>
          <w:rFonts w:hint="eastAsia"/>
        </w:rPr>
        <w:t>　　第二节 耐磨钢板行业发展成熟度</w:t>
      </w:r>
      <w:r>
        <w:rPr>
          <w:rFonts w:hint="eastAsia"/>
        </w:rPr>
        <w:br/>
      </w:r>
      <w:r>
        <w:rPr>
          <w:rFonts w:hint="eastAsia"/>
        </w:rPr>
        <w:t>　　　　一、耐磨钢板行业发展周期分析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耐磨钢板行业相关产业动态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2024-2025年耐磨钢板行业发展环境分析</w:t>
      </w:r>
      <w:r>
        <w:rPr>
          <w:rFonts w:hint="eastAsia"/>
        </w:rPr>
        <w:br/>
      </w:r>
      <w:r>
        <w:rPr>
          <w:rFonts w:hint="eastAsia"/>
        </w:rPr>
        <w:t>　　第一节 耐磨钢板行业环境分析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耐磨钢板行业相关政策、法规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耐磨钢板行业技术发展现状及趋势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当前我国耐磨钢板技术发展现状</w:t>
      </w:r>
      <w:r>
        <w:rPr>
          <w:rFonts w:hint="eastAsia"/>
        </w:rPr>
        <w:br/>
      </w:r>
      <w:r>
        <w:rPr>
          <w:rFonts w:hint="eastAsia"/>
        </w:rPr>
        <w:t>　　第二节 中外耐磨钢板技术差距及产生差距的主要原因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提高我国耐磨钢板技术的对策</w:t>
      </w:r>
      <w:r>
        <w:rPr>
          <w:rFonts w:hint="eastAsia"/>
        </w:rPr>
        <w:br/>
      </w:r>
      <w:r>
        <w:rPr>
          <w:rFonts w:hint="eastAsia"/>
        </w:rPr>
        <w:t>　　第四节 我国耐磨钢板产品研发、设计发展趋势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中国耐磨钢板市场发展调研</w:t>
      </w:r>
      <w:r>
        <w:rPr>
          <w:rFonts w:hint="eastAsia"/>
        </w:rPr>
        <w:br/>
      </w:r>
      <w:r>
        <w:rPr>
          <w:rFonts w:hint="eastAsia"/>
        </w:rPr>
        <w:t>　　第一节 耐磨钢板市场现状分析及预测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二、2025-2031年中国耐磨钢板市场规模预测</w:t>
      </w:r>
      <w:r>
        <w:rPr>
          <w:rFonts w:hint="eastAsia"/>
        </w:rPr>
        <w:br/>
      </w:r>
      <w:r>
        <w:rPr>
          <w:rFonts w:hint="eastAsia"/>
        </w:rPr>
        <w:t>　　第二节 耐磨钢板行业产能分析及预测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二、2025-2031年中国耐磨钢板行业产能预测</w:t>
      </w:r>
      <w:r>
        <w:rPr>
          <w:rFonts w:hint="eastAsia"/>
        </w:rPr>
        <w:br/>
      </w:r>
      <w:r>
        <w:rPr>
          <w:rFonts w:hint="eastAsia"/>
        </w:rPr>
        <w:t>　　第三节 耐磨钢板行业产量分析及预测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二、2025-2031年中国耐磨钢板行业产量预测</w:t>
      </w:r>
      <w:r>
        <w:rPr>
          <w:rFonts w:hint="eastAsia"/>
        </w:rPr>
        <w:br/>
      </w:r>
      <w:r>
        <w:rPr>
          <w:rFonts w:hint="eastAsia"/>
        </w:rPr>
        <w:t>　　第四节 耐磨钢板市场需求分析及预测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二、2025-2031年中国耐磨钢板市场需求预测</w:t>
      </w:r>
      <w:r>
        <w:rPr>
          <w:rFonts w:hint="eastAsia"/>
        </w:rPr>
        <w:br/>
      </w:r>
      <w:r>
        <w:rPr>
          <w:rFonts w:hint="eastAsia"/>
        </w:rPr>
        <w:t>　　第五节 耐磨钢板进出口数据分析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一、2020-2025年中国耐磨钢板进出口数据分析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二、2025-2031年国内耐磨钢板进出口情况预测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2020-2025年中国耐磨钢板行业总体发展状况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一、耐磨钢板行业单位规模情况分析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二、耐磨钢板行业人员规模状况分析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三、耐磨钢板行业资产规模状况分析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四、耐磨钢板行业市场规模状况分析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五、耐磨钢板行业敏感性分析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二、耐磨钢板行业偿债能力分析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三、耐磨钢板行业营运能力分析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四、耐磨钢板行业发展能力分析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一、中国耐磨钢板行业重点区域市场结构变化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二、重点地区（一）耐磨钢板行业发展分析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三、重点地区（二）耐磨钢板行业发展分析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四、重点地区（三）耐磨钢板行业发展分析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五、重点地区（四）耐磨钢板行业发展分析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六、重点地区（五）耐磨钢板行业发展分析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三、主要耐磨钢板品牌产品价位分析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五、价格在耐磨钢板行业竞争中的重要性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2025年中国耐磨钢板行业上下游行业发展分析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耐磨钢板上游行业分析</w:t>
      </w:r>
      <w:r>
        <w:rPr>
          <w:rFonts w:hint="eastAsia"/>
        </w:rPr>
        <w:br/>
      </w:r>
      <w:r>
        <w:rPr>
          <w:rFonts w:hint="eastAsia"/>
        </w:rPr>
        <w:t>　　　　一、耐磨钢板产品成本构成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四、上游供给对耐磨钢板行业的影响</w:t>
      </w:r>
      <w:r>
        <w:rPr>
          <w:rFonts w:hint="eastAsia"/>
        </w:rPr>
        <w:br/>
      </w:r>
      <w:r>
        <w:rPr>
          <w:rFonts w:hint="eastAsia"/>
        </w:rPr>
        <w:t>　　第二节 耐磨钢板下游行业分析</w:t>
      </w:r>
      <w:r>
        <w:rPr>
          <w:rFonts w:hint="eastAsia"/>
        </w:rPr>
        <w:br/>
      </w:r>
      <w:r>
        <w:rPr>
          <w:rFonts w:hint="eastAsia"/>
        </w:rPr>
        <w:t>　　　　一、耐磨钢板下游行业分布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四、下游需求对耐磨钢板行业的影响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2025年中国耐磨钢板产业市场竞争格局分析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2025年中国耐磨钢板产业竞争现状分析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一、耐磨钢板竞争力分析</w:t>
      </w:r>
      <w:r>
        <w:rPr>
          <w:rFonts w:hint="eastAsia"/>
        </w:rPr>
        <w:br/>
      </w:r>
      <w:r>
        <w:rPr>
          <w:rFonts w:hint="eastAsia"/>
        </w:rPr>
        <w:t>　　　　二、耐磨钢板技术竞争分析</w:t>
      </w:r>
      <w:r>
        <w:rPr>
          <w:rFonts w:hint="eastAsia"/>
        </w:rPr>
        <w:br/>
      </w:r>
      <w:r>
        <w:rPr>
          <w:rFonts w:hint="eastAsia"/>
        </w:rPr>
        <w:t>　　　　三、耐磨钢板价格竞争分析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2025年中国耐磨钢板产业集中度分析</w:t>
      </w:r>
      <w:r>
        <w:rPr>
          <w:rFonts w:hint="eastAsia"/>
        </w:rPr>
        <w:br/>
      </w:r>
      <w:r>
        <w:rPr>
          <w:rFonts w:hint="eastAsia"/>
        </w:rPr>
        <w:t>　　　　一、耐磨钢板市场集中度分析</w:t>
      </w:r>
      <w:r>
        <w:rPr>
          <w:rFonts w:hint="eastAsia"/>
        </w:rPr>
        <w:br/>
      </w:r>
      <w:r>
        <w:rPr>
          <w:rFonts w:hint="eastAsia"/>
        </w:rPr>
        <w:t>　　　　二、耐磨钢板企业集中度分析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2025-2031年提高耐磨钢板企业竞争力的策略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2025年影响耐磨钢板行业发展的主要因素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一、影响耐磨钢板行业运行的有利因素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二、影响耐磨钢板行业运行的稳定因素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三、影响耐磨钢板行业运行的不利因素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四、我国耐磨钢板行业发展面临的挑战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五、我国耐磨钢板行业发展面临的机遇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对耐磨钢板行业投资风险预警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一、2025-2031年耐磨钢板行业市场风险及控制策略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二、2025-2031年耐磨钢板行业政策风险及控制策略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三、2025-2031年耐磨钢板行业经营风险及控制策略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四、2025-2031年耐磨钢板同业竞争风险及控制策略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五、2025-2031年耐磨钢板行业其他风险及控制策略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2025-2031年耐磨钢板市场发展潜力分析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2025-2031年耐磨钢板行业发展趋势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2025-2031年耐磨钢板行业投资前景研究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中智⋅林⋅－对我国耐磨钢板品牌的战略思考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二、耐磨钢板实施品牌战略的意义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四、我国耐磨钢板企业的品牌战略</w:t>
      </w:r>
      <w:r>
        <w:rPr>
          <w:rFonts w:hint="eastAsia"/>
        </w:rPr>
        <w:br/>
      </w:r>
      <w:r>
        <w:rPr>
          <w:rFonts w:hint="eastAsia"/>
        </w:rPr>
        <w:t>　　　　五、耐磨钢板品牌战略管理的策略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2020-2025年中国耐磨钢板行业产量及增长趋势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2020-2025年中国耐磨钢板行业市场需求及增长情况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2020-2025年中国耐磨钢板行业利润及增长情况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2020-2025年中国耐磨钢板行业出口情况分析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耐磨钢板重点企业经营情况分析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2025-2031年中国耐磨钢板市场规模预测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2025-2031年中国耐磨钢板行业利润预测</w:t>
      </w:r>
      <w:r>
        <w:rPr>
          <w:rFonts w:hint="eastAsia"/>
        </w:rPr>
        <w:br/>
      </w:r>
      <w:r>
        <w:rPr>
          <w:rFonts w:hint="eastAsia"/>
        </w:rPr>
        <w:t>　　图表 2025年耐磨钢板行业壁垒</w:t>
      </w:r>
      <w:r>
        <w:rPr>
          <w:rFonts w:hint="eastAsia"/>
        </w:rPr>
        <w:br/>
      </w:r>
      <w:r>
        <w:rPr>
          <w:rFonts w:hint="eastAsia"/>
        </w:rPr>
        <w:t>　　图表 2025年耐磨钢板市场前景分析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2025-2031年中国耐磨钢板市场需求预测</w:t>
      </w:r>
      <w:r>
        <w:rPr>
          <w:rFonts w:hint="eastAsia"/>
        </w:rPr>
        <w:br/>
      </w:r>
      <w:r>
        <w:rPr>
          <w:rFonts w:hint="eastAsia"/>
        </w:rPr>
        <w:t>　　图表 2025年耐磨钢板发展趋势预测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282bf635c453e" w:history="1">
        <w:r>
          <w:rPr>
            <w:rStyle w:val="Hyperlink"/>
          </w:rPr>
          <w:t>中国耐磨钢板市场研究分析与发展趋势报告（2025-2031年）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282bf635c453e" w:history="1">
        <w:r>
          <w:rPr>
            <w:rStyle w:val="Hyperlink"/>
          </w:rPr>
          <w:t>https://www.20087.com/6/98/NaiMoGangBanHangYeQuShi.html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1ba872ca480a" w:history="1">
      <w:r>
        <w:rPr>
          <w:rStyle w:val="Hyperlink"/>
        </w:rPr>
        <w:t>中国耐磨钢板市场研究分析与发展趋势报告（2025-2031年）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aiMoGangBanHangYeQuShi.html" TargetMode="External" Id="R0ee282bf635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aiMoGangBanHangYeQuShi.html" TargetMode="External" Id="Rdd361ba872ca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2024-11-23T04:30:00Z</dcterms:created>
  <dcterms:modified xsi:type="dcterms:W3CDTF">2024-11-23T05:30:00Z</dcterms:modified>
  <dc:subject>中国耐磨钢板市场研究分析与发展趋势报告（2025-2031年）</dc:subject>
  <dc:title>中国耐磨钢板市场研究分析与发展趋势报告（2025-2031年）</dc:title>
  <cp:keywords>中国耐磨钢板市场研究分析与发展趋势报告（2025-2031年）</cp:keywords>
  <dc:description>中国耐磨钢板市场研究分析与发展趋势报告（2025-2031年）</dc:description>
</cp:coreProperties>
</file>