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3ec9d583d4e95" w:history="1">
              <w:r>
                <w:rPr>
                  <w:rStyle w:val="Hyperlink"/>
                </w:rPr>
                <w:t>2025-2031年中国铁矿行业市场研究及前景分析报告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3ec9d583d4e95" w:history="1">
              <w:r>
                <w:rPr>
                  <w:rStyle w:val="Hyperlink"/>
                </w:rPr>
                <w:t>2025-2031年中国铁矿行业市场研究及前景分析报告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3ec9d583d4e95" w:history="1">
                <w:r>
                  <w:rPr>
                    <w:rStyle w:val="Hyperlink"/>
                  </w:rPr>
                  <w:t>https://www.20087.com/6/78/TieKuangShiChangYanJiu.html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是钢铁生产的主要原料，其市场受全球经济活动和建筑业需求的直接影响。近年来，随着中国等新兴市场国家的工业化进程，全球铁矿石需求保持强劲。然而，供应端的不稳定，如自然灾害、政策变动和矿山老化，导致铁矿石价格波动较大。同时，环保法规的加强促使铁矿石开采和加工行业采取更加环保的措施，减少对环境的破坏。</w:t>
      </w:r>
      <w:r>
        <w:rPr>
          <w:rFonts w:hint="eastAsia"/>
        </w:rPr>
        <w:br/>
      </w:r>
      <w:r>
        <w:rPr>
          <w:rFonts w:hint="eastAsia"/>
        </w:rPr>
        <w:t>　　未来，铁矿行业将面临更加复杂的供需格局和环保挑战。随着全球钢铁行业向更加环保和高效的生产方式转型，对高品质铁矿石的需求将增加，尤其是那些含铁量高、杂质少的铁矿石。同时，铁矿石开采将更加注重可持续性，采用先进的采矿技术减少对生态系统的干扰，提高资源回收率。此外，铁矿石市场的数字化和透明化将增强，通过区块链等技术提高供应链的可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3ec9d583d4e95" w:history="1">
        <w:r>
          <w:rPr>
            <w:rStyle w:val="Hyperlink"/>
          </w:rPr>
          <w:t>2025-2031年中国铁矿行业市场研究及前景分析报告</w:t>
        </w:r>
      </w:hyperlink>
      <w:r>
        <w:rPr>
          <w:rFonts w:hint="eastAsia"/>
        </w:rPr>
        <w:t>》系统分析了铁矿行业的市场规模、供需关系及产业链结构，详细梳理了铁矿细分市场的品牌竞争态势与价格变化，重点剖析了行业内主要企业的经营状况，揭示了铁矿市场集中度与竞争格局。报告结合铁矿技术现状及未来发展方向，对行业前景进行了科学预测，明确了铁矿发展趋势、潜在机遇与风险。通过SWOT分析，为铁矿企业、投资者及政府部门提供了权威、客观的行业洞察与决策支持，助力把握铁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铁矿行业概述</w:t>
      </w:r>
      <w:r>
        <w:rPr>
          <w:rFonts w:hint="eastAsia"/>
        </w:rPr>
        <w:br/>
      </w:r>
      <w:r>
        <w:rPr>
          <w:rFonts w:hint="eastAsia"/>
        </w:rPr>
        <w:t>　　第一节 铁矿行业界定</w:t>
      </w:r>
      <w:r>
        <w:rPr>
          <w:rFonts w:hint="eastAsia"/>
        </w:rPr>
        <w:br/>
      </w:r>
      <w:r>
        <w:rPr>
          <w:rFonts w:hint="eastAsia"/>
        </w:rPr>
        <w:t>　　第二节 铁矿行业发展历程</w:t>
      </w:r>
      <w:r>
        <w:rPr>
          <w:rFonts w:hint="eastAsia"/>
        </w:rPr>
        <w:br/>
      </w:r>
      <w:r>
        <w:rPr>
          <w:rFonts w:hint="eastAsia"/>
        </w:rPr>
        <w:t>　　第三节 铁矿产业链分析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中国铁矿行业发展环境分析</w:t>
      </w:r>
      <w:r>
        <w:rPr>
          <w:rFonts w:hint="eastAsia"/>
        </w:rPr>
        <w:br/>
      </w:r>
      <w:r>
        <w:rPr>
          <w:rFonts w:hint="eastAsia"/>
        </w:rPr>
        <w:t>　　第一节 铁矿行业经济环境分析</w:t>
      </w:r>
      <w:r>
        <w:rPr>
          <w:rFonts w:hint="eastAsia"/>
        </w:rPr>
        <w:br/>
      </w:r>
      <w:r>
        <w:rPr>
          <w:rFonts w:hint="eastAsia"/>
        </w:rPr>
        <w:t>　　第二节 铁矿行业政策环境分析</w:t>
      </w:r>
      <w:r>
        <w:rPr>
          <w:rFonts w:hint="eastAsia"/>
        </w:rPr>
        <w:br/>
      </w:r>
      <w:r>
        <w:rPr>
          <w:rFonts w:hint="eastAsia"/>
        </w:rPr>
        <w:t>　　　　一、铁矿行业相关政策</w:t>
      </w:r>
      <w:r>
        <w:rPr>
          <w:rFonts w:hint="eastAsia"/>
        </w:rPr>
        <w:br/>
      </w:r>
      <w:r>
        <w:rPr>
          <w:rFonts w:hint="eastAsia"/>
        </w:rPr>
        <w:t>　　　　二、铁矿行业相关标准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铁矿行业技术发展方向、趋势预测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中国铁矿行业发展现状</w:t>
      </w:r>
      <w:r>
        <w:rPr>
          <w:rFonts w:hint="eastAsia"/>
        </w:rPr>
        <w:br/>
      </w:r>
      <w:r>
        <w:rPr>
          <w:rFonts w:hint="eastAsia"/>
        </w:rPr>
        <w:t>　　　　一、铁矿行业品牌发展现状</w:t>
      </w:r>
      <w:r>
        <w:rPr>
          <w:rFonts w:hint="eastAsia"/>
        </w:rPr>
        <w:br/>
      </w:r>
      <w:r>
        <w:rPr>
          <w:rFonts w:hint="eastAsia"/>
        </w:rPr>
        <w:t>　　　　二、铁矿行业需求市场现状</w:t>
      </w:r>
      <w:r>
        <w:rPr>
          <w:rFonts w:hint="eastAsia"/>
        </w:rPr>
        <w:br/>
      </w:r>
      <w:r>
        <w:rPr>
          <w:rFonts w:hint="eastAsia"/>
        </w:rPr>
        <w:t>　　　　三、铁矿市场需求层次分析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四、中国铁矿市场走向分析</w:t>
      </w:r>
      <w:r>
        <w:rPr>
          <w:rFonts w:hint="eastAsia"/>
        </w:rPr>
        <w:br/>
      </w:r>
      <w:r>
        <w:rPr>
          <w:rFonts w:hint="eastAsia"/>
        </w:rPr>
        <w:t>　　第二节 中国铁矿行业存在的问题</w:t>
      </w:r>
      <w:r>
        <w:rPr>
          <w:rFonts w:hint="eastAsia"/>
        </w:rPr>
        <w:br/>
      </w:r>
      <w:r>
        <w:rPr>
          <w:rFonts w:hint="eastAsia"/>
        </w:rPr>
        <w:t>　　　　一、铁矿产品市场存在的主要问题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对中国铁矿市场的分析及思考</w:t>
      </w:r>
      <w:r>
        <w:rPr>
          <w:rFonts w:hint="eastAsia"/>
        </w:rPr>
        <w:br/>
      </w:r>
      <w:r>
        <w:rPr>
          <w:rFonts w:hint="eastAsia"/>
        </w:rPr>
        <w:t>　　　　一、铁矿市场特点</w:t>
      </w:r>
      <w:r>
        <w:rPr>
          <w:rFonts w:hint="eastAsia"/>
        </w:rPr>
        <w:br/>
      </w:r>
      <w:r>
        <w:rPr>
          <w:rFonts w:hint="eastAsia"/>
        </w:rPr>
        <w:t>　　　　二、铁矿市场分析</w:t>
      </w:r>
      <w:r>
        <w:rPr>
          <w:rFonts w:hint="eastAsia"/>
        </w:rPr>
        <w:br/>
      </w:r>
      <w:r>
        <w:rPr>
          <w:rFonts w:hint="eastAsia"/>
        </w:rPr>
        <w:t>　　　　三、铁矿市场变化的方向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五、对我国铁矿行业发展的思考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2019-2024年中国铁矿行业总体规模</w:t>
      </w:r>
      <w:r>
        <w:rPr>
          <w:rFonts w:hint="eastAsia"/>
        </w:rPr>
        <w:br/>
      </w:r>
      <w:r>
        <w:rPr>
          <w:rFonts w:hint="eastAsia"/>
        </w:rPr>
        <w:t>　　第二节 中国铁矿行业盈利情况分析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一、2019-2024年中国铁矿行业产量统计分析</w:t>
      </w:r>
      <w:r>
        <w:rPr>
          <w:rFonts w:hint="eastAsia"/>
        </w:rPr>
        <w:br/>
      </w:r>
      <w:r>
        <w:rPr>
          <w:rFonts w:hint="eastAsia"/>
        </w:rPr>
        <w:t>　　　　二、铁矿行业区域产量分析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三、2025-2031年中国铁矿行业产量预测分析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中国铁矿行业需求概况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二、2025年中国铁矿行业市场需求特点分析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三、2025-2031年中国铁矿市场需求预测分析</w:t>
      </w:r>
      <w:r>
        <w:rPr>
          <w:rFonts w:hint="eastAsia"/>
        </w:rPr>
        <w:br/>
      </w:r>
      <w:r>
        <w:rPr>
          <w:rFonts w:hint="eastAsia"/>
        </w:rPr>
        <w:t>　　第五节 铁矿产业供需平衡状况分析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铁矿行业规模分析及预测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一、2019-2024年铁矿行业资产规模变化分析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二、2025-2031年铁矿行业资产规模预测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三、2019-2024年铁矿行业收入和利润变化分析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四、2025-2031年铁矿行业收入和利润预测</w:t>
      </w:r>
      <w:r>
        <w:rPr>
          <w:rFonts w:hint="eastAsia"/>
        </w:rPr>
        <w:br/>
      </w:r>
      <w:r>
        <w:rPr>
          <w:rFonts w:hint="eastAsia"/>
        </w:rPr>
        <w:t>　　第二节 铁矿行业效益分析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一、2019-2024年铁矿行业三费变化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二、2019-2024年铁矿行业效益分析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铁矿细分市场深度分析</w:t>
      </w:r>
      <w:r>
        <w:rPr>
          <w:rFonts w:hint="eastAsia"/>
        </w:rPr>
        <w:br/>
      </w:r>
      <w:r>
        <w:rPr>
          <w:rFonts w:hint="eastAsia"/>
        </w:rPr>
        <w:t>　　第一节 铁矿细分市场（一）发展研究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铁矿企业发展战略与竞争力提升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铁矿市场营销策略分析</w:t>
      </w:r>
      <w:r>
        <w:rPr>
          <w:rFonts w:hint="eastAsia"/>
        </w:rPr>
        <w:br/>
      </w:r>
      <w:r>
        <w:rPr>
          <w:rFonts w:hint="eastAsia"/>
        </w:rPr>
        <w:t>　　　　一、铁矿定价策略与市场定位</w:t>
      </w:r>
      <w:r>
        <w:rPr>
          <w:rFonts w:hint="eastAsia"/>
        </w:rPr>
        <w:br/>
      </w:r>
      <w:r>
        <w:rPr>
          <w:rFonts w:hint="eastAsia"/>
        </w:rPr>
        <w:t>　　　　二、铁矿渠道布局与分销策略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铁矿品牌建设与推广策略</w:t>
      </w:r>
      <w:r>
        <w:rPr>
          <w:rFonts w:hint="eastAsia"/>
        </w:rPr>
        <w:br/>
      </w:r>
      <w:r>
        <w:rPr>
          <w:rFonts w:hint="eastAsia"/>
        </w:rPr>
        <w:t>　　　　一、铁矿品牌定位与价值主张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铁矿企业竞争力提升路径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二、铁矿技术创新与研发投入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铁矿企业战略规划与实施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二、铁矿行业品牌竞争格局分析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铁矿行业投资效益分析</w:t>
      </w:r>
      <w:r>
        <w:rPr>
          <w:rFonts w:hint="eastAsia"/>
        </w:rPr>
        <w:br/>
      </w:r>
      <w:r>
        <w:rPr>
          <w:rFonts w:hint="eastAsia"/>
        </w:rPr>
        <w:t>　　　　一、铁矿行业投资状况分析</w:t>
      </w:r>
      <w:r>
        <w:rPr>
          <w:rFonts w:hint="eastAsia"/>
        </w:rPr>
        <w:br/>
      </w:r>
      <w:r>
        <w:rPr>
          <w:rFonts w:hint="eastAsia"/>
        </w:rPr>
        <w:t>　　　　二、铁矿行业投资效益分析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三、2025年铁矿行业投资趋势预测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四、2025年铁矿行业投资方向</w:t>
      </w:r>
      <w:r>
        <w:rPr>
          <w:rFonts w:hint="eastAsia"/>
        </w:rPr>
        <w:br/>
      </w:r>
      <w:r>
        <w:rPr>
          <w:rFonts w:hint="eastAsia"/>
        </w:rPr>
        <w:t>　　　　五、2025年铁矿行业投资建议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2025-2031年铁矿行业投资风险及控制策略分析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三、铁矿经营风险及控制策略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铁矿行业投资风险及建议</w:t>
      </w:r>
      <w:r>
        <w:rPr>
          <w:rFonts w:hint="eastAsia"/>
        </w:rPr>
        <w:br/>
      </w:r>
      <w:r>
        <w:rPr>
          <w:rFonts w:hint="eastAsia"/>
        </w:rPr>
        <w:t>　　第一节 铁矿行业进入壁垒分析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铁矿行业投资风险分析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铁矿行业盈利模式分析</w:t>
      </w:r>
      <w:r>
        <w:rPr>
          <w:rFonts w:hint="eastAsia"/>
        </w:rPr>
        <w:br/>
      </w:r>
      <w:r>
        <w:rPr>
          <w:rFonts w:hint="eastAsia"/>
        </w:rPr>
        <w:t>　　　　一、铁矿行业盈利模式分析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二、铁矿行业盈利因素分析</w:t>
      </w:r>
      <w:r>
        <w:rPr>
          <w:rFonts w:hint="eastAsia"/>
        </w:rPr>
        <w:br/>
      </w:r>
      <w:r>
        <w:rPr>
          <w:rFonts w:hint="eastAsia"/>
        </w:rPr>
        <w:t>　　第四节 铁矿行业投资建议</w:t>
      </w:r>
      <w:r>
        <w:rPr>
          <w:rFonts w:hint="eastAsia"/>
        </w:rPr>
        <w:br/>
      </w:r>
      <w:r>
        <w:rPr>
          <w:rFonts w:hint="eastAsia"/>
        </w:rPr>
        <w:t>　　　　一、铁矿行业投资机会</w:t>
      </w:r>
      <w:r>
        <w:rPr>
          <w:rFonts w:hint="eastAsia"/>
        </w:rPr>
        <w:br/>
      </w:r>
      <w:r>
        <w:rPr>
          <w:rFonts w:hint="eastAsia"/>
        </w:rPr>
        <w:t>　　　　二、铁矿行业投资建议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中国铁矿行业生产、营销企业投资运作模式分析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2025-2031年中国铁矿行业市场规模及增长趋势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2025-2031年中国铁矿行业投资规模预测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2025-2031年铁矿行业市场盈利预测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(中~智~林)铁矿行业项目投资建议</w:t>
      </w:r>
      <w:r>
        <w:rPr>
          <w:rFonts w:hint="eastAsia"/>
        </w:rPr>
        <w:br/>
      </w:r>
      <w:r>
        <w:rPr>
          <w:rFonts w:hint="eastAsia"/>
        </w:rPr>
        <w:t>　　　　一、铁矿技术应用注意事项</w:t>
      </w:r>
      <w:r>
        <w:rPr>
          <w:rFonts w:hint="eastAsia"/>
        </w:rPr>
        <w:br/>
      </w:r>
      <w:r>
        <w:rPr>
          <w:rFonts w:hint="eastAsia"/>
        </w:rPr>
        <w:t>　　　　二、铁矿项目投资注意事项</w:t>
      </w:r>
      <w:r>
        <w:rPr>
          <w:rFonts w:hint="eastAsia"/>
        </w:rPr>
        <w:br/>
      </w:r>
      <w:r>
        <w:rPr>
          <w:rFonts w:hint="eastAsia"/>
        </w:rPr>
        <w:t>　　　　三、铁矿生产开发注意事项</w:t>
      </w:r>
      <w:r>
        <w:rPr>
          <w:rFonts w:hint="eastAsia"/>
        </w:rPr>
        <w:br/>
      </w:r>
      <w:r>
        <w:rPr>
          <w:rFonts w:hint="eastAsia"/>
        </w:rPr>
        <w:t>　　　　四、铁矿销售注意事项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铁矿行业历程</w:t>
      </w:r>
      <w:r>
        <w:rPr>
          <w:rFonts w:hint="eastAsia"/>
        </w:rPr>
        <w:br/>
      </w:r>
      <w:r>
        <w:rPr>
          <w:rFonts w:hint="eastAsia"/>
        </w:rPr>
        <w:t>　　图表 铁矿行业生命周期</w:t>
      </w:r>
      <w:r>
        <w:rPr>
          <w:rFonts w:hint="eastAsia"/>
        </w:rPr>
        <w:br/>
      </w:r>
      <w:r>
        <w:rPr>
          <w:rFonts w:hint="eastAsia"/>
        </w:rPr>
        <w:t>　　图表 铁矿行业产业链分析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2024年中国铁矿进口国家及地区分析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3ec9d583d4e95" w:history="1">
        <w:r>
          <w:rPr>
            <w:rStyle w:val="Hyperlink"/>
          </w:rPr>
          <w:t>2025-2031年中国铁矿行业市场研究及前景分析报告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3ec9d583d4e95" w:history="1">
        <w:r>
          <w:rPr>
            <w:rStyle w:val="Hyperlink"/>
          </w:rPr>
          <w:t>https://www.20087.com/6/78/TieKuangShiChangYanJiu.html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热点：30个铁矿石、铁矿石标准仓单期货交割、62%铁矿石、铁矿石长什么样、矿工矿场铁矿、铁矿石期货、铁矿石期货交易行情、铁矿石价格最新多少钱一吨、俄罗斯铁矿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e5dab7f5f4142" w:history="1">
      <w:r>
        <w:rPr>
          <w:rStyle w:val="Hyperlink"/>
        </w:rPr>
        <w:t>2025-2031年中国铁矿行业市场研究及前景分析报告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TieKuangShiChangYanJiu.html" TargetMode="External" Id="R3143ec9d583d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TieKuangShiChangYanJiu.html" TargetMode="External" Id="Rd64e5dab7f5f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2024-12-04T01:29:00Z</dcterms:created>
  <dcterms:modified xsi:type="dcterms:W3CDTF">2024-12-04T02:29:00Z</dcterms:modified>
  <dc:subject>2025-2031年中国铁矿行业市场研究及前景分析报告</dc:subject>
  <dc:title>2025-2031年中国铁矿行业市场研究及前景分析报告</dc:title>
  <cp:keywords>2025-2031年中国铁矿行业市场研究及前景分析报告</cp:keywords>
  <dc:description>2025-2031年中国铁矿行业市场研究及前景分析报告</dc:description>
</cp:coreProperties>
</file>