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721c549d24e0a" w:history="1">
              <w:r>
                <w:rPr>
                  <w:rStyle w:val="Hyperlink"/>
                </w:rPr>
                <w:t>中国不锈钢拉丝行业现状调研与市场前景分析报告（2025年版）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721c549d24e0a" w:history="1">
              <w:r>
                <w:rPr>
                  <w:rStyle w:val="Hyperlink"/>
                </w:rPr>
                <w:t>中国不锈钢拉丝行业现状调研与市场前景分析报告（2025年版）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721c549d24e0a" w:history="1">
                <w:r>
                  <w:rPr>
                    <w:rStyle w:val="Hyperlink"/>
                  </w:rPr>
                  <w:t>https://www.20087.com/6/28/BuXiuGangLaSiHangYeFengXianBaoGao.html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拉丝作为一种表面处理工艺，能为不锈钢制品提供美观的纹理和良好的耐腐蚀性能，广泛应用于厨房用具、建筑装饰、电子产品外壳等领域。目前，市场上的不锈钢拉丝工艺趋向于高精度、多样化纹理和环保加工。随着人们对生活品质追求的提升，对不锈钢制品的审美和质感要求越来越高。</w:t>
      </w:r>
      <w:r>
        <w:rPr>
          <w:rFonts w:hint="eastAsia"/>
        </w:rPr>
        <w:br/>
      </w:r>
      <w:r>
        <w:rPr>
          <w:rFonts w:hint="eastAsia"/>
        </w:rPr>
        <w:t>　　未来不锈钢拉丝技术将更加注重环保材料和工艺的创新，减少化学处理，采用物理或更环保的化学方法来达到相同或更好的拉丝效果。同时，自动化和智能化的拉丝生产线将提高生产效率和一致性，降低人力成本。针对个性化消费趋势，开发可定制的拉丝图案和颜色，满足不同客户群的个性化需求，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721c549d24e0a" w:history="1">
        <w:r>
          <w:rPr>
            <w:rStyle w:val="Hyperlink"/>
          </w:rPr>
          <w:t>中国不锈钢拉丝行业现状调研与市场前景分析报告（2025年版）</w:t>
        </w:r>
      </w:hyperlink>
      <w:r>
        <w:rPr>
          <w:rFonts w:hint="eastAsia"/>
        </w:rPr>
        <w:t>》基于权威数据和调研资料，采用定量与定性相结合的方法，系统分析了不锈钢拉丝行业的现状和未来趋势。通过对行业的长期跟踪研究，报告提供了清晰的市场分析和趋势预测，帮助投资者更好地理解行业投资价值。同时，结合不锈钢拉丝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不锈钢拉丝产业概述</w:t>
      </w:r>
      <w:r>
        <w:rPr>
          <w:rFonts w:hint="eastAsia"/>
        </w:rPr>
        <w:br/>
      </w:r>
      <w:r>
        <w:rPr>
          <w:rFonts w:hint="eastAsia"/>
        </w:rPr>
        <w:t>　　第一节 不锈钢拉丝产业定义</w:t>
      </w:r>
      <w:r>
        <w:rPr>
          <w:rFonts w:hint="eastAsia"/>
        </w:rPr>
        <w:br/>
      </w:r>
      <w:r>
        <w:rPr>
          <w:rFonts w:hint="eastAsia"/>
        </w:rPr>
        <w:t>　　第二节 不锈钢拉丝产业发展历程</w:t>
      </w:r>
      <w:r>
        <w:rPr>
          <w:rFonts w:hint="eastAsia"/>
        </w:rPr>
        <w:br/>
      </w:r>
      <w:r>
        <w:rPr>
          <w:rFonts w:hint="eastAsia"/>
        </w:rPr>
        <w:t>　　第三节 不锈钢拉丝分类情况</w:t>
      </w:r>
      <w:r>
        <w:rPr>
          <w:rFonts w:hint="eastAsia"/>
        </w:rPr>
        <w:br/>
      </w:r>
      <w:r>
        <w:rPr>
          <w:rFonts w:hint="eastAsia"/>
        </w:rPr>
        <w:t>　　第四节 不锈钢拉丝产业链分析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2024-2025年中国不锈钢拉丝行业发展环境分析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不锈钢拉丝行业经济环境分析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不锈钢拉丝行业政策环境分析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一、不锈钢拉丝行业相关政策</w:t>
      </w:r>
      <w:r>
        <w:rPr>
          <w:rFonts w:hint="eastAsia"/>
        </w:rPr>
        <w:br/>
      </w:r>
      <w:r>
        <w:rPr>
          <w:rFonts w:hint="eastAsia"/>
        </w:rPr>
        <w:t>　　　　二、不锈钢拉丝行业相关标准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2024-2025年不锈钢拉丝行业技术发展现状及趋势分析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不锈钢拉丝行业技术发展现状分析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国内外不锈钢拉丝行业技术差异与原因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不锈钢拉丝行业技术发展方向、趋势预测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提升不锈钢拉丝行业技术能力策略建议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中国不锈钢拉丝行业供给与需求情况分析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2019-2024年中国不锈钢拉丝行业总体规模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中国不锈钢拉丝行业盈利情况分析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中国不锈钢拉丝行业产量情况分析与预测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一、2019-2024年不锈钢拉丝行业产量统计分析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二、不锈钢拉丝行业产量特点分析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三、2025-2031年中国不锈钢拉丝行业产量预测分析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中国不锈钢拉丝行业需求概况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一、2019-2024年中国不锈钢拉丝行业需求情况分析</w:t>
      </w:r>
      <w:r>
        <w:rPr>
          <w:rFonts w:hint="eastAsia"/>
        </w:rPr>
        <w:br/>
      </w:r>
      <w:r>
        <w:rPr>
          <w:rFonts w:hint="eastAsia"/>
        </w:rPr>
        <w:t>　　　　二、不锈钢拉丝行业市场需求特点分析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三、2025-2031年中国不锈钢拉丝市场需求预测分析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不锈钢拉丝产业供需平衡状况分析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2019-2024年中国不锈钢拉丝行业重点地区调研分析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一、中国不锈钢拉丝行业重点区域市场结构调研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二、**地区不锈钢拉丝市场调研分析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三、**地区不锈钢拉丝市场调研分析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四、**地区不锈钢拉丝市场调研分析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五、**地区不锈钢拉丝市场调研分析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六、**地区不锈钢拉丝市场调研分析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2019-2024年中国不锈钢拉丝行业总体发展状况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中国不锈钢拉丝行业规模情况分析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一、不锈钢拉丝行业单位规模情况分析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二、不锈钢拉丝行业人员规模状况分析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三、不锈钢拉丝行业资产规模状况分析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四、不锈钢拉丝行业市场规模状况分析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五、不锈钢拉丝行业敏感性分析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中国不锈钢拉丝行业财务能力分析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一、不锈钢拉丝行业盈利能力分析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二、不锈钢拉丝行业偿债能力分析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三、不锈钢拉丝行业营运能力分析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四、不锈钢拉丝行业发展能力分析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不锈钢拉丝细分行业市场调研</w:t>
      </w:r>
      <w:r>
        <w:rPr>
          <w:rFonts w:hint="eastAsia"/>
        </w:rPr>
        <w:br/>
      </w:r>
      <w:r>
        <w:rPr>
          <w:rFonts w:hint="eastAsia"/>
        </w:rPr>
        <w:t>　　第一节 不锈钢拉丝细分行业（一）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不锈钢拉丝细分行业（二）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中国不锈钢拉丝行业竞争格局分析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不锈钢拉丝行业竞争格局分析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一、不锈钢拉丝行业集中度分析</w:t>
      </w:r>
      <w:r>
        <w:rPr>
          <w:rFonts w:hint="eastAsia"/>
        </w:rPr>
        <w:br/>
      </w:r>
      <w:r>
        <w:rPr>
          <w:rFonts w:hint="eastAsia"/>
        </w:rPr>
        <w:t>　　　　二、不锈钢拉丝市场竞争程度分析</w:t>
      </w:r>
      <w:r>
        <w:rPr>
          <w:rFonts w:hint="eastAsia"/>
        </w:rPr>
        <w:br/>
      </w:r>
      <w:r>
        <w:rPr>
          <w:rFonts w:hint="eastAsia"/>
        </w:rPr>
        <w:t>　　第二节 不锈钢拉丝行业竞争态势分析</w:t>
      </w:r>
      <w:r>
        <w:rPr>
          <w:rFonts w:hint="eastAsia"/>
        </w:rPr>
        <w:br/>
      </w:r>
      <w:r>
        <w:rPr>
          <w:rFonts w:hint="eastAsia"/>
        </w:rPr>
        <w:t>　　　　一、不锈钢拉丝产品价位竞争</w:t>
      </w:r>
      <w:r>
        <w:rPr>
          <w:rFonts w:hint="eastAsia"/>
        </w:rPr>
        <w:br/>
      </w:r>
      <w:r>
        <w:rPr>
          <w:rFonts w:hint="eastAsia"/>
        </w:rPr>
        <w:t>　　　　二、不锈钢拉丝产品质量竞争</w:t>
      </w:r>
      <w:r>
        <w:rPr>
          <w:rFonts w:hint="eastAsia"/>
        </w:rPr>
        <w:br/>
      </w:r>
      <w:r>
        <w:rPr>
          <w:rFonts w:hint="eastAsia"/>
        </w:rPr>
        <w:t>　　　　三、不锈钢拉丝产品技术竞争</w:t>
      </w:r>
      <w:r>
        <w:rPr>
          <w:rFonts w:hint="eastAsia"/>
        </w:rPr>
        <w:br/>
      </w:r>
      <w:r>
        <w:rPr>
          <w:rFonts w:hint="eastAsia"/>
        </w:rPr>
        <w:t>　　第三节 不锈钢拉丝行业竞争策略分析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不锈钢拉丝行业重点企业发展调研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二、不锈钢拉丝企业经营情况分析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三、不锈钢拉丝企业发展规划及前景展望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二、不锈钢拉丝企业经营情况分析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三、不锈钢拉丝企业发展规划及前景展望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二、不锈钢拉丝企业经营情况分析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三、不锈钢拉丝企业发展规划及前景展望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二、不锈钢拉丝企业经营情况分析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三、不锈钢拉丝企业发展规划及前景展望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不锈钢拉丝重点企业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二、不锈钢拉丝企业经营情况分析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三、不锈钢拉丝企业发展规划及前景展望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不锈钢拉丝企业营销策略及建议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一、不锈钢拉丝价格策略分析</w:t>
      </w:r>
      <w:r>
        <w:rPr>
          <w:rFonts w:hint="eastAsia"/>
        </w:rPr>
        <w:br/>
      </w:r>
      <w:r>
        <w:rPr>
          <w:rFonts w:hint="eastAsia"/>
        </w:rPr>
        <w:t>　　　　二、不锈钢拉丝渠道策略分析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提高不锈钢拉丝企业竞争力的策略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一、提高中国不锈钢拉丝企业核心竞争力的对策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二、不锈钢拉丝企业提升竞争力的主要方向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三、影响不锈钢拉丝企业核心竞争力的因素及提升途径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四、济研：提高不锈钢拉丝企业竞争力的策略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对我国不锈钢拉丝品牌的战略思考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一、不锈钢拉丝实施品牌战略的意义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二、不锈钢拉丝企业品牌的现状分析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三、我国不锈钢拉丝企业的品牌战略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四、不锈钢拉丝品牌战略管理的策略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2025-2031年中国不锈钢拉丝行业投资前景与风险预测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2025-2031年中国不锈钢拉丝行业投资前景分析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2025-2031年中国不锈钢拉丝行业投资特性分析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一、2025-2031年中国不锈钢拉丝行业进入壁垒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二、2025-2031年中国不锈钢拉丝行业盈利模式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三、2025-2031年中国不锈钢拉丝行业盈利因素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2025-2031年中国不锈钢拉丝行业投资机会分析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一、2025-2031年中国不锈钢拉丝细分市场投资机会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二、2025-2031年中国不锈钢拉丝行业区域市场投资潜力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2025-2031年中国不锈钢拉丝行业投资风险分析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一、2025-2031年中国不锈钢拉丝行业市场竞争风险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二、2025-2031年中国不锈钢拉丝行业技术风险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三、2025-2031年中国不锈钢拉丝行业政策风险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四、2025-2031年中国不锈钢拉丝行业进入退出风险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中国不锈钢拉丝市场营销策略竞争分析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不锈钢拉丝市场产品策略</w:t>
      </w:r>
      <w:r>
        <w:rPr>
          <w:rFonts w:hint="eastAsia"/>
        </w:rPr>
        <w:br/>
      </w:r>
      <w:r>
        <w:rPr>
          <w:rFonts w:hint="eastAsia"/>
        </w:rPr>
        <w:t>　　第二节 不锈钢拉丝市场渠道策略</w:t>
      </w:r>
      <w:r>
        <w:rPr>
          <w:rFonts w:hint="eastAsia"/>
        </w:rPr>
        <w:br/>
      </w:r>
      <w:r>
        <w:rPr>
          <w:rFonts w:hint="eastAsia"/>
        </w:rPr>
        <w:t>　　第三节 不锈钢拉丝市场价格策略</w:t>
      </w:r>
      <w:r>
        <w:rPr>
          <w:rFonts w:hint="eastAsia"/>
        </w:rPr>
        <w:br/>
      </w:r>
      <w:r>
        <w:rPr>
          <w:rFonts w:hint="eastAsia"/>
        </w:rPr>
        <w:t>　　第四节 不锈钢拉丝广告媒体策略</w:t>
      </w:r>
      <w:r>
        <w:rPr>
          <w:rFonts w:hint="eastAsia"/>
        </w:rPr>
        <w:br/>
      </w:r>
      <w:r>
        <w:rPr>
          <w:rFonts w:hint="eastAsia"/>
        </w:rPr>
        <w:t>　　第五节 不锈钢拉丝客户服务策略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不锈钢拉丝投资机会分析与项目投资建议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不锈钢拉丝投资机会分析</w:t>
      </w:r>
      <w:r>
        <w:rPr>
          <w:rFonts w:hint="eastAsia"/>
        </w:rPr>
        <w:br/>
      </w:r>
      <w:r>
        <w:rPr>
          <w:rFonts w:hint="eastAsia"/>
        </w:rPr>
        <w:t>　　第二节 不锈钢拉丝投资趋势分析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一、不锈钢拉丝行业投资环境考察</w:t>
      </w:r>
      <w:r>
        <w:rPr>
          <w:rFonts w:hint="eastAsia"/>
        </w:rPr>
        <w:br/>
      </w:r>
      <w:r>
        <w:rPr>
          <w:rFonts w:hint="eastAsia"/>
        </w:rPr>
        <w:t>　　　　二、不锈钢拉丝投资风险及控制策略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三、不锈钢拉丝产品投资方向建议</w:t>
      </w:r>
      <w:r>
        <w:rPr>
          <w:rFonts w:hint="eastAsia"/>
        </w:rPr>
        <w:br/>
      </w:r>
      <w:r>
        <w:rPr>
          <w:rFonts w:hint="eastAsia"/>
        </w:rPr>
        <w:t>　　　　四、不锈钢拉丝项目投资建议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不锈钢拉丝行业历程</w:t>
      </w:r>
      <w:r>
        <w:rPr>
          <w:rFonts w:hint="eastAsia"/>
        </w:rPr>
        <w:br/>
      </w:r>
      <w:r>
        <w:rPr>
          <w:rFonts w:hint="eastAsia"/>
        </w:rPr>
        <w:t>　　图表 不锈钢拉丝行业生命周期</w:t>
      </w:r>
      <w:r>
        <w:rPr>
          <w:rFonts w:hint="eastAsia"/>
        </w:rPr>
        <w:br/>
      </w:r>
      <w:r>
        <w:rPr>
          <w:rFonts w:hint="eastAsia"/>
        </w:rPr>
        <w:t>　　图表 不锈钢拉丝行业产业链分析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2019-2024年中国不锈钢拉丝行业市场规模及增长情况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2019-2024年不锈钢拉丝行业市场容量分析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2019-2024年中国不锈钢拉丝行业产能统计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2019-2024年中国不锈钢拉丝行业产量及增长趋势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2019-2024年中国不锈钢拉丝市场需求量及增速统计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2025年中国不锈钢拉丝行业需求领域分布格局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2019-2024年中国不锈钢拉丝行业销售收入分析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2019-2024年中国不锈钢拉丝行业盈利情况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2019-2024年中国不锈钢拉丝行业利润总额统计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2019-2024年中国不锈钢拉丝进口数量分析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2019-2024年中国不锈钢拉丝进口金额分析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2019-2024年中国不锈钢拉丝出口数量分析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2019-2024年中国不锈钢拉丝出口金额分析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2025年中国不锈钢拉丝进口国家及地区分析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2025年中国不锈钢拉丝出口国家及地区分析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2019-2024年中国不锈钢拉丝行业企业数量情况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2019-2024年中国不锈钢拉丝行业企业平均规模情况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**地区不锈钢拉丝行业市场需求情况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**地区不锈钢拉丝市场规模及增长情况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**地区不锈钢拉丝行业市场需求情况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不锈钢拉丝重点企业（一）基本信息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不锈钢拉丝重点企业（一）经营情况分析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不锈钢拉丝重点企业（一）主要经济指标情况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不锈钢拉丝重点企业（二）经营情况分析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不锈钢拉丝重点企业（二）主要经济指标情况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不锈钢拉丝重点企业（三）经营情况分析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不锈钢拉丝重点企业（三）主要经济指标情况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不锈钢拉丝重点企业（三）成长能力情况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2025-2031年中国不锈钢拉丝行业产能预测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2025-2031年中国不锈钢拉丝行业产量预测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2025-2031年中国不锈钢拉丝市场需求量预测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2025-2031年中国不锈钢拉丝行业供需平衡预测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2025-2031年中国不锈钢拉丝行业市场容量预测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2025-2031年中国不锈钢拉丝行业市场规模预测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2025年中国不锈钢拉丝市场前景分析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2025年中国不锈钢拉丝发展趋势预测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721c549d24e0a" w:history="1">
        <w:r>
          <w:rPr>
            <w:rStyle w:val="Hyperlink"/>
          </w:rPr>
          <w:t>中国不锈钢拉丝行业现状调研与市场前景分析报告（2025年版）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721c549d24e0a" w:history="1">
        <w:r>
          <w:rPr>
            <w:rStyle w:val="Hyperlink"/>
          </w:rPr>
          <w:t>https://www.20087.com/6/28/BuXiuGangLaSiHangYeFengXianBaoGao.html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热点：不锈钢拉丝面、不锈钢拉丝板、不锈钢拉丝板图片、不锈钢拉丝是怎么回事、拉丝不锈钢的坏处、不锈钢拉丝面、什么是拉丝不锈钢、不锈钢拉丝抛光机、不锈钢拉丝工艺视频教程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09a30ad58415c" w:history="1">
      <w:r>
        <w:rPr>
          <w:rStyle w:val="Hyperlink"/>
        </w:rPr>
        <w:t>中国不锈钢拉丝行业现状调研与市场前景分析报告（2025年版）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BuXiuGangLaSiHangYeFengXianBaoGao.html" TargetMode="External" Id="R121721c549d2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BuXiuGangLaSiHangYeFengXianBaoGao.html" TargetMode="External" Id="Ra5409a30ad58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2024-11-20T06:32:00Z</dcterms:created>
  <dcterms:modified xsi:type="dcterms:W3CDTF">2024-11-20T07:32:00Z</dcterms:modified>
  <dc:subject>中国不锈钢拉丝行业现状调研与市场前景分析报告（2025年版）</dc:subject>
  <dc:title>中国不锈钢拉丝行业现状调研与市场前景分析报告（2025年版）</dc:title>
  <cp:keywords>中国不锈钢拉丝行业现状调研与市场前景分析报告（2025年版）</cp:keywords>
  <dc:description>中国不锈钢拉丝行业现状调研与市场前景分析报告（2025年版）</dc:description>
</cp:coreProperties>
</file>