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50010c41448ed" w:history="1">
              <w:r>
                <w:rPr>
                  <w:rStyle w:val="Hyperlink"/>
                </w:rPr>
                <w:t>中国智能矿山市场现状分析与前景趋势预测报告（2025-2031年）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50010c41448ed" w:history="1">
              <w:r>
                <w:rPr>
                  <w:rStyle w:val="Hyperlink"/>
                </w:rPr>
                <w:t>中国智能矿山市场现状分析与前景趋势预测报告（2025-2031年）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50010c41448ed" w:history="1">
                <w:r>
                  <w:rPr>
                    <w:rStyle w:val="Hyperlink"/>
                  </w:rPr>
                  <w:t>https://www.20087.com/7/68/ZhiNengKuangShanDeXianZhuangYuQianJing.html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矿山是矿业领域数字化转型的重要体现，通过物联网、大数据、人工智能等技术，实现矿山开采、运输、选矿等全过程的自动化与智能化。近年来，智能矿山建设在全球范围内加速推进，尤其是在中国，相关政策鼓励下，多家矿业企业已开始实施智能化改造项目。这些项目包括无人驾驶矿车、远程操控钻探、自动化采掘设备、智能选矿系统等，显著提高了生产效率，降低了安全风险。</w:t>
      </w:r>
      <w:r>
        <w:rPr>
          <w:rFonts w:hint="eastAsia"/>
        </w:rPr>
        <w:br/>
      </w:r>
      <w:r>
        <w:rPr>
          <w:rFonts w:hint="eastAsia"/>
        </w:rPr>
        <w:t>　　未来，智能矿山的发展将更加注重全链条的智能化升级与生态构建。一方面，通过5G通讯、边缘计算等技术，实现更高速、更稳定的设备互联，提升矿山运营的实时性和决策效率。另一方面，将加强AI在地质勘探、资源规划、环境监测等领域的应用，实现精细化管理和预测性维护，同时，绿色矿山理念的融入，将推动节能减排和资源循环利用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50010c41448ed" w:history="1">
        <w:r>
          <w:rPr>
            <w:rStyle w:val="Hyperlink"/>
          </w:rPr>
          <w:t>中国智能矿山市场现状分析与前景趋势预测报告（2025-2031年）</w:t>
        </w:r>
      </w:hyperlink>
      <w:r>
        <w:rPr>
          <w:rFonts w:hint="eastAsia"/>
        </w:rPr>
        <w:t>》通过严谨的分析、翔实的数据及直观的图表，系统解析了智能矿山行业的市场规模、需求变化、价格波动及产业链结构。报告全面评估了当前智能矿山市场现状，科学预测了未来市场前景与发展趋势，重点剖析了智能矿山细分市场的机遇与挑战。同时，报告对智能矿山重点企业的竞争地位及市场集中度进行了评估，为智能矿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智能矿山产业概述</w:t>
      </w:r>
      <w:r>
        <w:rPr>
          <w:rFonts w:hint="eastAsia"/>
        </w:rPr>
        <w:br/>
      </w:r>
      <w:r>
        <w:rPr>
          <w:rFonts w:hint="eastAsia"/>
        </w:rPr>
        <w:t>　　第一节 智能矿山定义</w:t>
      </w:r>
      <w:r>
        <w:rPr>
          <w:rFonts w:hint="eastAsia"/>
        </w:rPr>
        <w:br/>
      </w:r>
      <w:r>
        <w:rPr>
          <w:rFonts w:hint="eastAsia"/>
        </w:rPr>
        <w:t>　　第二节 智能矿山行业特点</w:t>
      </w:r>
      <w:r>
        <w:rPr>
          <w:rFonts w:hint="eastAsia"/>
        </w:rPr>
        <w:br/>
      </w:r>
      <w:r>
        <w:rPr>
          <w:rFonts w:hint="eastAsia"/>
        </w:rPr>
        <w:t>　　第三节 智能矿山发展历程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中国智能矿山行业运行环境分析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中国智能矿山运行经济环境分析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三、经济发展对智能矿山行业的影响</w:t>
      </w:r>
      <w:r>
        <w:rPr>
          <w:rFonts w:hint="eastAsia"/>
        </w:rPr>
        <w:br/>
      </w:r>
      <w:r>
        <w:rPr>
          <w:rFonts w:hint="eastAsia"/>
        </w:rPr>
        <w:t>　　第二节 中国智能矿山产业政策环境分析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一、智能矿山行业监管体制</w:t>
      </w:r>
      <w:r>
        <w:rPr>
          <w:rFonts w:hint="eastAsia"/>
        </w:rPr>
        <w:br/>
      </w:r>
      <w:r>
        <w:rPr>
          <w:rFonts w:hint="eastAsia"/>
        </w:rPr>
        <w:t>　　　　二、智能矿山行业主要法规政策</w:t>
      </w:r>
      <w:r>
        <w:rPr>
          <w:rFonts w:hint="eastAsia"/>
        </w:rPr>
        <w:br/>
      </w:r>
      <w:r>
        <w:rPr>
          <w:rFonts w:hint="eastAsia"/>
        </w:rPr>
        <w:t>　　第三节 中国智能矿山产业社会环境分析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国外智能矿山行业发展态势分析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国外智能矿山市场发展现状分析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国外主要国家、地区智能矿山市场现状</w:t>
      </w:r>
      <w:r>
        <w:rPr>
          <w:rFonts w:hint="eastAsia"/>
        </w:rPr>
        <w:br/>
      </w:r>
      <w:r>
        <w:rPr>
          <w:rFonts w:hint="eastAsia"/>
        </w:rPr>
        <w:t>　　第三节 国外智能矿山行业发展趋势预测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中国智能矿山行业发展调研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2020-2025年中国智能矿山行业规模情况</w:t>
      </w:r>
      <w:r>
        <w:rPr>
          <w:rFonts w:hint="eastAsia"/>
        </w:rPr>
        <w:br/>
      </w:r>
      <w:r>
        <w:rPr>
          <w:rFonts w:hint="eastAsia"/>
        </w:rPr>
        <w:t>　　　　一、智能矿山行业市场规模状况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二、智能矿山行业单位规模状况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三、智能矿山行业人员规模状况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2020-2025年中国智能矿山行业财务能力分析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一、智能矿山行业盈利能力分析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二、智能矿山行业偿债能力分析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三、智能矿山行业营运能力分析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四、智能矿山行业发展能力分析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2024-2025年中国智能矿山行业热点动态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2025年中国智能矿山行业面临的挑战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中国智能矿山行业重点地区市场调研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**地区智能矿山发展现状及趋势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**地区智能矿山发展现状及趋势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**地区智能矿山发展现状及趋势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**地区智能矿山发展现状及趋势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中国智能矿山行业价格走势及影响因素分析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国内智能矿山行业价格回顾</w:t>
      </w:r>
      <w:r>
        <w:rPr>
          <w:rFonts w:hint="eastAsia"/>
        </w:rPr>
        <w:br/>
      </w:r>
      <w:r>
        <w:rPr>
          <w:rFonts w:hint="eastAsia"/>
        </w:rPr>
        <w:t>　　第二节 国内智能矿山行业价格走势预测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国内智能矿山行业价格影响因素分析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中国智能矿山行业客户调研</w:t>
      </w:r>
      <w:r>
        <w:rPr>
          <w:rFonts w:hint="eastAsia"/>
        </w:rPr>
        <w:br/>
      </w:r>
      <w:r>
        <w:rPr>
          <w:rFonts w:hint="eastAsia"/>
        </w:rPr>
        <w:t>　　　　一、智能矿山行业客户偏好调查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二、客户对智能矿山品牌的首要认知渠道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三、智能矿山品牌忠诚度调查</w:t>
      </w:r>
      <w:r>
        <w:rPr>
          <w:rFonts w:hint="eastAsia"/>
        </w:rPr>
        <w:br/>
      </w:r>
      <w:r>
        <w:rPr>
          <w:rFonts w:hint="eastAsia"/>
        </w:rPr>
        <w:t>　　　　四、智能矿山行业客户消费理念调研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中国智能矿山行业重点企业发展调研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中国智能矿山行业竞争格局分析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2024-2025年智能矿山行业集中度分析</w:t>
      </w:r>
      <w:r>
        <w:rPr>
          <w:rFonts w:hint="eastAsia"/>
        </w:rPr>
        <w:br/>
      </w:r>
      <w:r>
        <w:rPr>
          <w:rFonts w:hint="eastAsia"/>
        </w:rPr>
        <w:t>　　　　一、智能矿山市场集中度分析</w:t>
      </w:r>
      <w:r>
        <w:rPr>
          <w:rFonts w:hint="eastAsia"/>
        </w:rPr>
        <w:br/>
      </w:r>
      <w:r>
        <w:rPr>
          <w:rFonts w:hint="eastAsia"/>
        </w:rPr>
        <w:t>　　　　二、智能矿山企业集中度分析</w:t>
      </w:r>
      <w:r>
        <w:rPr>
          <w:rFonts w:hint="eastAsia"/>
        </w:rPr>
        <w:br/>
      </w:r>
      <w:r>
        <w:rPr>
          <w:rFonts w:hint="eastAsia"/>
        </w:rPr>
        <w:t>　　第二节 2025年智能矿山行业竞争格局分析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一、智能矿山行业竞争策略分析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二、智能矿山行业竞争格局展望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三、我国智能矿山市场竞争趋势</w:t>
      </w:r>
      <w:r>
        <w:rPr>
          <w:rFonts w:hint="eastAsia"/>
        </w:rPr>
        <w:br/>
      </w:r>
      <w:r>
        <w:rPr>
          <w:rFonts w:hint="eastAsia"/>
        </w:rPr>
        <w:t>　　第三节 智能矿山行业兼并与重组整合分析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一、智能矿山行业兼并与重组整合动态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二、智能矿山行业兼并与重组整合发展趋势预测分析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智能矿山行业投资风险及应对策略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智能矿山行业SWOT模型分析</w:t>
      </w:r>
      <w:r>
        <w:rPr>
          <w:rFonts w:hint="eastAsia"/>
        </w:rPr>
        <w:br/>
      </w:r>
      <w:r>
        <w:rPr>
          <w:rFonts w:hint="eastAsia"/>
        </w:rPr>
        <w:t>　　　　一、智能矿山行业优势分析</w:t>
      </w:r>
      <w:r>
        <w:rPr>
          <w:rFonts w:hint="eastAsia"/>
        </w:rPr>
        <w:br/>
      </w:r>
      <w:r>
        <w:rPr>
          <w:rFonts w:hint="eastAsia"/>
        </w:rPr>
        <w:t>　　　　二、智能矿山行业劣势分析</w:t>
      </w:r>
      <w:r>
        <w:rPr>
          <w:rFonts w:hint="eastAsia"/>
        </w:rPr>
        <w:br/>
      </w:r>
      <w:r>
        <w:rPr>
          <w:rFonts w:hint="eastAsia"/>
        </w:rPr>
        <w:t>　　　　三、智能矿山行业机会分析</w:t>
      </w:r>
      <w:r>
        <w:rPr>
          <w:rFonts w:hint="eastAsia"/>
        </w:rPr>
        <w:br/>
      </w:r>
      <w:r>
        <w:rPr>
          <w:rFonts w:hint="eastAsia"/>
        </w:rPr>
        <w:t>　　　　四、智能矿山行业风险分析</w:t>
      </w:r>
      <w:r>
        <w:rPr>
          <w:rFonts w:hint="eastAsia"/>
        </w:rPr>
        <w:br/>
      </w:r>
      <w:r>
        <w:rPr>
          <w:rFonts w:hint="eastAsia"/>
        </w:rPr>
        <w:t>　　第二节 智能矿山行业投资风险及控制策略分析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一、智能矿山市场风险及控制策略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二、智能矿山行业政策风险及控制策略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三、智能矿山行业经营风险及控制策略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四、智能矿山同业竞争风险及控制策略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五、智能矿山行业其他风险及控制策略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2025-2031年中国智能矿山市场预测及发展建议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2025-2031年中国智能矿山市场预测分析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一、中国智能矿山市场前景分析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二、中国智能矿山发展趋势预测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2025-2031年中国智能矿山企业发展策略建议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一、智能矿山企业融资策略</w:t>
      </w:r>
      <w:r>
        <w:rPr>
          <w:rFonts w:hint="eastAsia"/>
        </w:rPr>
        <w:br/>
      </w:r>
      <w:r>
        <w:rPr>
          <w:rFonts w:hint="eastAsia"/>
        </w:rPr>
        <w:t>　　　　二、智能矿山企业人才策略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2025-2031年中国智能矿山企业营销策略建议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一、智能矿山企业定位策略</w:t>
      </w:r>
      <w:r>
        <w:rPr>
          <w:rFonts w:hint="eastAsia"/>
        </w:rPr>
        <w:br/>
      </w:r>
      <w:r>
        <w:rPr>
          <w:rFonts w:hint="eastAsia"/>
        </w:rPr>
        <w:t>　　　　二、智能矿山企业价格策略</w:t>
      </w:r>
      <w:r>
        <w:rPr>
          <w:rFonts w:hint="eastAsia"/>
        </w:rPr>
        <w:br/>
      </w:r>
      <w:r>
        <w:rPr>
          <w:rFonts w:hint="eastAsia"/>
        </w:rPr>
        <w:t>　　　　三、智能矿山企业促销策略</w:t>
      </w:r>
      <w:r>
        <w:rPr>
          <w:rFonts w:hint="eastAsia"/>
        </w:rPr>
        <w:br/>
      </w:r>
      <w:r>
        <w:rPr>
          <w:rFonts w:hint="eastAsia"/>
        </w:rPr>
        <w:t>　　第四节 中智.林.：智能矿山行业研究结论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智能矿山行业历程</w:t>
      </w:r>
      <w:r>
        <w:rPr>
          <w:rFonts w:hint="eastAsia"/>
        </w:rPr>
        <w:br/>
      </w:r>
      <w:r>
        <w:rPr>
          <w:rFonts w:hint="eastAsia"/>
        </w:rPr>
        <w:t>　　图表 智能矿山行业生命周期</w:t>
      </w:r>
      <w:r>
        <w:rPr>
          <w:rFonts w:hint="eastAsia"/>
        </w:rPr>
        <w:br/>
      </w:r>
      <w:r>
        <w:rPr>
          <w:rFonts w:hint="eastAsia"/>
        </w:rPr>
        <w:t>　　图表 智能矿山行业产业链分析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2020-2025年智能矿山行业市场容量统计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2020-2025年中国智能矿山行业经营效益分析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**地区智能矿山市场规模及增长情况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**地区智能矿山行业市场需求情况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**地区智能矿山市场规模及增长情况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**地区智能矿山行业市场需求情况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**地区智能矿山市场规模及增长情况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**地区智能矿山行业市场需求情况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智能矿山重点企业（一）基本信息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智能矿山重点企业（一）经营情况分析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智能矿山重点企业（一）盈利能力情况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智能矿山重点企业（一）偿债能力情况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智能矿山重点企业（一）运营能力情况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智能矿山重点企业（一）成长能力情况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智能矿山重点企业（二）基本信息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智能矿山重点企业（二）经营情况分析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智能矿山重点企业（二）盈利能力情况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智能矿山重点企业（二）偿债能力情况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智能矿山重点企业（二）运营能力情况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智能矿山重点企业（二）成长能力情况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2025-2031年中国智能矿山行业市场容量预测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2025-2031年中国智能矿山行业市场规模预测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2025-2031年中国智能矿山市场前景分析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2025-2031年中国智能矿山行业发展趋势预测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50010c41448ed" w:history="1">
        <w:r>
          <w:rPr>
            <w:rStyle w:val="Hyperlink"/>
          </w:rPr>
          <w:t>中国智能矿山市场现状分析与前景趋势预测报告（2025-2031年）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50010c41448ed" w:history="1">
        <w:r>
          <w:rPr>
            <w:rStyle w:val="Hyperlink"/>
          </w:rPr>
          <w:t>https://www.20087.com/7/68/ZhiNengKuangShanDeXianZhuangYuQianJing.html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热点：智慧矿山龙头企业、智能矿山和智慧矿山、华为智慧矿山解决方案、智能矿山建设规范、华为矿山、王国法院士 智能矿山、智能矿山图片、智能矿山发展前景、智能化矿山培训心得2000字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e32de4062467f" w:history="1">
      <w:r>
        <w:rPr>
          <w:rStyle w:val="Hyperlink"/>
        </w:rPr>
        <w:t>中国智能矿山市场现状分析与前景趋势预测报告（2025-2031年）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iNengKuangShanDeXianZhuangYuQianJing.html" TargetMode="External" Id="Ree550010c414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iNengKuangShanDeXianZhuangYuQianJing.html" TargetMode="External" Id="R140e32de4062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2025-02-17T01:53:00Z</dcterms:created>
  <dcterms:modified xsi:type="dcterms:W3CDTF">2025-02-17T02:53:00Z</dcterms:modified>
  <dc:subject>中国智能矿山市场现状分析与前景趋势预测报告（2025-2031年）</dc:subject>
  <dc:title>中国智能矿山市场现状分析与前景趋势预测报告（2025-2031年）</dc:title>
  <cp:keywords>中国智能矿山市场现状分析与前景趋势预测报告（2025-2031年）</cp:keywords>
  <dc:description>中国智能矿山市场现状分析与前景趋势预测报告（2025-2031年）</dc:description>
</cp:coreProperties>
</file>