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6b3e36064025" w:history="1">
              <w:r>
                <w:rPr>
                  <w:rStyle w:val="Hyperlink"/>
                </w:rPr>
                <w:t>2025-2031年中国纯铁行业市场分析与发展前景报告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6b3e36064025" w:history="1">
              <w:r>
                <w:rPr>
                  <w:rStyle w:val="Hyperlink"/>
                </w:rPr>
                <w:t>2025-2031年中国纯铁行业市场分析与发展前景报告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6b3e36064025" w:history="1">
                <w:r>
                  <w:rPr>
                    <w:rStyle w:val="Hyperlink"/>
                  </w:rPr>
                  <w:t>https://www.20087.com/7/98/ChunTieDeFaZhanQianJing.html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钢铁工业的基础材料之一，近年来随着高端制造业和航空航天领域对材料性能的极致追求，其纯净度和均匀性的重要性日益凸显。目前，通过采用真空冶炼和连铸连轧等先进工艺，纯铁的杂质含量和微观结构得到了有效控制，显著提升了材料的力学性能和加工性能。同时，纯铁还被广泛应用于电磁屏蔽、磁性材料和精密仪器等领域，其高磁导率和低矫顽力特性，满足了精密制造和科学研究的严格要求。</w:t>
      </w:r>
      <w:r>
        <w:rPr>
          <w:rFonts w:hint="eastAsia"/>
        </w:rPr>
        <w:br/>
      </w:r>
      <w:r>
        <w:rPr>
          <w:rFonts w:hint="eastAsia"/>
        </w:rPr>
        <w:t>　　未来，纯铁的发展趋势将更加注重功能化和应用拓展。一方面，通过引入纳米技术和表面改性，纯铁将具备更高的强度、硬度和耐腐蚀性，适用于极端环境下的应用，如深海探测和核能设备。另一方面，结合合金化和复合材料技术，纯铁将与其他金属或非金属材料形成新型复合材料，如铁基形状记忆合金和铁碳纳米管复合材料，拓展其在能源存储、生物医学和电子封装等领域的应用。此外，随着循环经济和绿色制造的理念深入人心，纯铁的回收利用和资源节约将成为研究热点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6b3e36064025" w:history="1">
        <w:r>
          <w:rPr>
            <w:rStyle w:val="Hyperlink"/>
          </w:rPr>
          <w:t>2025-2031年中国纯铁行业市场分析与发展前景报告</w:t>
        </w:r>
      </w:hyperlink>
      <w:r>
        <w:rPr>
          <w:rFonts w:hint="eastAsia"/>
        </w:rPr>
        <w:t>》以专业、科学的视角，系统分析了纯铁行业的市场规模、供需状况和竞争格局，梳理了纯铁技术发展水平和未来方向。报告对纯铁行业发展趋势做出客观预测，评估了市场增长空间和潜在风险，并分析了重点纯铁企业的经营情况和市场表现。结合政策环境和消费需求变化，为投资者和企业提供纯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纯铁行业概述</w:t>
      </w:r>
      <w:r>
        <w:rPr>
          <w:rFonts w:hint="eastAsia"/>
        </w:rPr>
        <w:br/>
      </w:r>
      <w:r>
        <w:rPr>
          <w:rFonts w:hint="eastAsia"/>
        </w:rPr>
        <w:t>　　第一节 纯铁定义与分类</w:t>
      </w:r>
      <w:r>
        <w:rPr>
          <w:rFonts w:hint="eastAsia"/>
        </w:rPr>
        <w:br/>
      </w:r>
      <w:r>
        <w:rPr>
          <w:rFonts w:hint="eastAsia"/>
        </w:rPr>
        <w:t>　　第二节 纯铁应用领域</w:t>
      </w:r>
      <w:r>
        <w:rPr>
          <w:rFonts w:hint="eastAsia"/>
        </w:rPr>
        <w:br/>
      </w:r>
      <w:r>
        <w:rPr>
          <w:rFonts w:hint="eastAsia"/>
        </w:rPr>
        <w:t>　　第三节 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一、国内纯铁产能及利用情况</w:t>
      </w:r>
      <w:r>
        <w:rPr>
          <w:rFonts w:hint="eastAsia"/>
        </w:rPr>
        <w:br/>
      </w:r>
      <w:r>
        <w:rPr>
          <w:rFonts w:hint="eastAsia"/>
        </w:rPr>
        <w:t>　　　　二、纯铁产能扩张与投资动态</w:t>
      </w:r>
      <w:r>
        <w:rPr>
          <w:rFonts w:hint="eastAsia"/>
        </w:rPr>
        <w:br/>
      </w:r>
      <w:r>
        <w:rPr>
          <w:rFonts w:hint="eastAsia"/>
        </w:rPr>
        <w:t>　　第二节 纯铁行业产量情况分析与趋势预测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三、2025-2031年纯铁产量预测</w:t>
      </w:r>
      <w:r>
        <w:rPr>
          <w:rFonts w:hint="eastAsia"/>
        </w:rPr>
        <w:br/>
      </w:r>
      <w:r>
        <w:rPr>
          <w:rFonts w:hint="eastAsia"/>
        </w:rPr>
        <w:t>　　第三节 2025-2031年纯铁市场需求与销售分析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一、2024-2025年纯铁行业需求现状</w:t>
      </w:r>
      <w:r>
        <w:rPr>
          <w:rFonts w:hint="eastAsia"/>
        </w:rPr>
        <w:br/>
      </w:r>
      <w:r>
        <w:rPr>
          <w:rFonts w:hint="eastAsia"/>
        </w:rPr>
        <w:t>　　　　二、纯铁客户群体与需求特点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2019-2024年中国纯铁行业进出口情况分析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2019-2024年中国纯铁行业规模情况</w:t>
      </w:r>
      <w:r>
        <w:rPr>
          <w:rFonts w:hint="eastAsia"/>
        </w:rPr>
        <w:br/>
      </w:r>
      <w:r>
        <w:rPr>
          <w:rFonts w:hint="eastAsia"/>
        </w:rPr>
        <w:t>　　　　一、纯铁行业企业数量规模</w:t>
      </w:r>
      <w:r>
        <w:rPr>
          <w:rFonts w:hint="eastAsia"/>
        </w:rPr>
        <w:br/>
      </w:r>
      <w:r>
        <w:rPr>
          <w:rFonts w:hint="eastAsia"/>
        </w:rPr>
        <w:t>　　　　二、纯铁行业从业人员规模</w:t>
      </w:r>
      <w:r>
        <w:rPr>
          <w:rFonts w:hint="eastAsia"/>
        </w:rPr>
        <w:br/>
      </w:r>
      <w:r>
        <w:rPr>
          <w:rFonts w:hint="eastAsia"/>
        </w:rPr>
        <w:t>　　　　三、纯铁行业市场敏感性分析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2019-2024年中国纯铁行业财务能力分析</w:t>
      </w:r>
      <w:r>
        <w:rPr>
          <w:rFonts w:hint="eastAsia"/>
        </w:rPr>
        <w:br/>
      </w:r>
      <w:r>
        <w:rPr>
          <w:rFonts w:hint="eastAsia"/>
        </w:rPr>
        <w:t>　　　　一、纯铁行业盈利能力</w:t>
      </w:r>
      <w:r>
        <w:rPr>
          <w:rFonts w:hint="eastAsia"/>
        </w:rPr>
        <w:br/>
      </w:r>
      <w:r>
        <w:rPr>
          <w:rFonts w:hint="eastAsia"/>
        </w:rPr>
        <w:t>　　　　二、纯铁行业偿债能力</w:t>
      </w:r>
      <w:r>
        <w:rPr>
          <w:rFonts w:hint="eastAsia"/>
        </w:rPr>
        <w:br/>
      </w:r>
      <w:r>
        <w:rPr>
          <w:rFonts w:hint="eastAsia"/>
        </w:rPr>
        <w:t>　　　　三、纯铁行业营运能力</w:t>
      </w:r>
      <w:r>
        <w:rPr>
          <w:rFonts w:hint="eastAsia"/>
        </w:rPr>
        <w:br/>
      </w:r>
      <w:r>
        <w:rPr>
          <w:rFonts w:hint="eastAsia"/>
        </w:rPr>
        <w:t>　　　　四、纯铁行业发展能力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中国纯铁行业竞争格局分析</w:t>
      </w:r>
      <w:r>
        <w:rPr>
          <w:rFonts w:hint="eastAsia"/>
        </w:rPr>
        <w:br/>
      </w:r>
      <w:r>
        <w:rPr>
          <w:rFonts w:hint="eastAsia"/>
        </w:rPr>
        <w:t>　　第一节 纯铁行业竞争格局总览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中国纯铁行业风险与对策</w:t>
      </w:r>
      <w:r>
        <w:rPr>
          <w:rFonts w:hint="eastAsia"/>
        </w:rPr>
        <w:br/>
      </w:r>
      <w:r>
        <w:rPr>
          <w:rFonts w:hint="eastAsia"/>
        </w:rPr>
        <w:t>　　第一节 纯铁行业SWOT分析</w:t>
      </w:r>
      <w:r>
        <w:rPr>
          <w:rFonts w:hint="eastAsia"/>
        </w:rPr>
        <w:br/>
      </w:r>
      <w:r>
        <w:rPr>
          <w:rFonts w:hint="eastAsia"/>
        </w:rPr>
        <w:t>　　　　一、纯铁行业优势</w:t>
      </w:r>
      <w:r>
        <w:rPr>
          <w:rFonts w:hint="eastAsia"/>
        </w:rPr>
        <w:br/>
      </w:r>
      <w:r>
        <w:rPr>
          <w:rFonts w:hint="eastAsia"/>
        </w:rPr>
        <w:t>　　　　二、纯铁行业劣势</w:t>
      </w:r>
      <w:r>
        <w:rPr>
          <w:rFonts w:hint="eastAsia"/>
        </w:rPr>
        <w:br/>
      </w:r>
      <w:r>
        <w:rPr>
          <w:rFonts w:hint="eastAsia"/>
        </w:rPr>
        <w:t>　　　　三、纯铁市场机会</w:t>
      </w:r>
      <w:r>
        <w:rPr>
          <w:rFonts w:hint="eastAsia"/>
        </w:rPr>
        <w:br/>
      </w:r>
      <w:r>
        <w:rPr>
          <w:rFonts w:hint="eastAsia"/>
        </w:rPr>
        <w:t>　　　　四、纯铁市场威胁</w:t>
      </w:r>
      <w:r>
        <w:rPr>
          <w:rFonts w:hint="eastAsia"/>
        </w:rPr>
        <w:br/>
      </w:r>
      <w:r>
        <w:rPr>
          <w:rFonts w:hint="eastAsia"/>
        </w:rPr>
        <w:t>　　第二节 纯铁行业风险及对策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2024-2025年纯铁行业发展环境分析</w:t>
      </w:r>
      <w:r>
        <w:rPr>
          <w:rFonts w:hint="eastAsia"/>
        </w:rPr>
        <w:br/>
      </w:r>
      <w:r>
        <w:rPr>
          <w:rFonts w:hint="eastAsia"/>
        </w:rPr>
        <w:t>　　　　一、纯铁行业主管部门与监管体制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中:智:林:－纯铁行业发展建议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纯铁行业历程</w:t>
      </w:r>
      <w:r>
        <w:rPr>
          <w:rFonts w:hint="eastAsia"/>
        </w:rPr>
        <w:br/>
      </w:r>
      <w:r>
        <w:rPr>
          <w:rFonts w:hint="eastAsia"/>
        </w:rPr>
        <w:t>　　图表 纯铁行业生命周期</w:t>
      </w:r>
      <w:r>
        <w:rPr>
          <w:rFonts w:hint="eastAsia"/>
        </w:rPr>
        <w:br/>
      </w:r>
      <w:r>
        <w:rPr>
          <w:rFonts w:hint="eastAsia"/>
        </w:rPr>
        <w:t>　　图表 纯铁行业产业链分析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2025年中国纯铁市场前景分析</w:t>
      </w:r>
      <w:r>
        <w:rPr>
          <w:rFonts w:hint="eastAsia"/>
        </w:rPr>
        <w:br/>
      </w:r>
      <w:r>
        <w:rPr>
          <w:rFonts w:hint="eastAsia"/>
        </w:rPr>
        <w:t>　　图表 2025年中国纯铁发展趋势预测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6b3e36064025" w:history="1">
        <w:r>
          <w:rPr>
            <w:rStyle w:val="Hyperlink"/>
          </w:rPr>
          <w:t>2025-2031年中国纯铁行业市场分析与发展前景报告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6b3e36064025" w:history="1">
        <w:r>
          <w:rPr>
            <w:rStyle w:val="Hyperlink"/>
          </w:rPr>
          <w:t>https://www.20087.com/7/98/ChunTieDeFaZhanQianJing.html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456efc7f94c3e" w:history="1">
      <w:r>
        <w:rPr>
          <w:rStyle w:val="Hyperlink"/>
        </w:rPr>
        <w:t>2025-2031年中国纯铁行业市场分析与发展前景报告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nTieDeFaZhanQianJing.html" TargetMode="External" Id="Rb0516b3e360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nTieDeFaZhanQianJing.html" TargetMode="External" Id="R487456efc7f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2024-10-31T06:47:12Z</dcterms:created>
  <dcterms:modified xsi:type="dcterms:W3CDTF">2024-10-31T07:47:12Z</dcterms:modified>
  <dc:subject>2025-2031年中国纯铁行业市场分析与发展前景报告</dc:subject>
  <dc:title>2025-2031年中国纯铁行业市场分析与发展前景报告</dc:title>
  <cp:keywords>2025-2031年中国纯铁行业市场分析与发展前景报告</cp:keywords>
  <dc:description>2025-2031年中国纯铁行业市场分析与发展前景报告</dc:description>
</cp:coreProperties>
</file>