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5834ee844993" w:history="1">
              <w:r>
                <w:rPr>
                  <w:rStyle w:val="Hyperlink"/>
                </w:rPr>
                <w:t>2025-2031年全球与中国高纯四氟化锗市场调研及前景趋势分析报告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5834ee844993" w:history="1">
              <w:r>
                <w:rPr>
                  <w:rStyle w:val="Hyperlink"/>
                </w:rPr>
                <w:t>2025-2031年全球与中国高纯四氟化锗市场调研及前景趋势分析报告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a5834ee844993" w:history="1">
                <w:r>
                  <w:rPr>
                    <w:rStyle w:val="Hyperlink"/>
                  </w:rPr>
                  <w:t>https://www.20087.com/7/18/GaoChunSiFuHuaZheShiChangQianJingYuCe.html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四氟化锗是半导体工业中的一种关键原材料，主要用于制造高性能电子器件。由于其优异的电学性能和热稳定性，高纯四氟化锗在高端电子产品中有广泛应用。然而，其制备过程复杂且对原料纯度要求极高，导致生产成本较高。此外，供应链的稳定性和技术壁垒也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高纯四氟化锗的发展将更加注重技术创新与成本控制。一方面，通过改进提纯技术和设备升级，进一步降低产品中的杂质含量，确保达到更高的纯度标准。另一方面，探索低成本替代材料或复合材料的应用，降低生产成本的同时保持优异的性能。此外，推动绿色制造理念的实施，减少能源消耗和废物排放，也将为行业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a5834ee844993" w:history="1">
        <w:r>
          <w:rPr>
            <w:rStyle w:val="Hyperlink"/>
          </w:rPr>
          <w:t>2025-2031年全球与中国高纯四氟化锗市场调研及前景趋势分析报告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高纯四氟化锗行业的市场规模、竞争格局及技术发展现状。报告详细梳理了高纯四氟化锗产业链结构、区域分布特征及高纯四氟化锗市场需求变化，重点评估了高纯四氟化锗重点企业的市场表现与战略布局。通过对政策环境、技术创新方向及消费趋势的分析，科学预测了高纯四氟化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按产品类型细分，全球高纯四氟化锗市场规模2020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纯度4N</w:t>
      </w:r>
      <w:r>
        <w:rPr>
          <w:rFonts w:hint="eastAsia"/>
        </w:rPr>
        <w:br/>
      </w:r>
      <w:r>
        <w:rPr>
          <w:rFonts w:hint="eastAsia"/>
        </w:rPr>
        <w:t>　　　　1.3.3 纯度5N</w:t>
      </w:r>
      <w:r>
        <w:rPr>
          <w:rFonts w:hint="eastAsia"/>
        </w:rPr>
        <w:br/>
      </w:r>
      <w:r>
        <w:rPr>
          <w:rFonts w:hint="eastAsia"/>
        </w:rPr>
        <w:t>　　　　1.3.4 纯度6N</w:t>
      </w:r>
      <w:r>
        <w:rPr>
          <w:rFonts w:hint="eastAsia"/>
        </w:rPr>
        <w:br/>
      </w:r>
      <w:r>
        <w:rPr>
          <w:rFonts w:hint="eastAsia"/>
        </w:rPr>
        <w:t>　　　　1.3.5 纯度7N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按应用细分，全球高纯四氟化锗市场规模2020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硅锗微晶</w:t>
      </w:r>
      <w:r>
        <w:rPr>
          <w:rFonts w:hint="eastAsia"/>
        </w:rPr>
        <w:br/>
      </w:r>
      <w:r>
        <w:rPr>
          <w:rFonts w:hint="eastAsia"/>
        </w:rPr>
        <w:t>　　　　1.4.3 掺杂和离子注入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高纯四氟化锗行业发展总体概况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高纯四氟化锗行业发展主要特点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高纯四氟化锗行业发展影响因素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高纯四氟化锗有利因素</w:t>
      </w:r>
      <w:r>
        <w:rPr>
          <w:rFonts w:hint="eastAsia"/>
        </w:rPr>
        <w:br/>
      </w:r>
      <w:r>
        <w:rPr>
          <w:rFonts w:hint="eastAsia"/>
        </w:rPr>
        <w:t>　　　　1.5.3 .2 高纯四氟化锗不利因素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全球市场，近三年高纯四氟化锗主要企业占有率及排名（按销量）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高纯四氟化锗主要企业在国际市场占有率（按销量，2022-2025）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2024年高纯四氟化锗主要企业在国际市场排名（按销量）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全球市场主要企业高纯四氟化锗销量（2022-2025）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全球市场，近三年高纯四氟化锗主要企业占有率及排名（按收入）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高纯四氟化锗主要企业在国际市场占有率（按收入，2022-2025）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2024年高纯四氟化锗主要企业在国际市场排名（按收入）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全球市场主要企业高纯四氟化锗销售收入（2022-2025）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全球市场主要企业高纯四氟化锗销售价格（2022-2025）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中国市场，近三年高纯四氟化锗主要企业占有率及排名（按销量）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高纯四氟化锗主要企业在中国市场占有率（按销量，2022-2025）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2024年高纯四氟化锗主要企业在中国市场排名（按销量）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中国市场主要企业高纯四氟化锗销量（2022-2025）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中国市场，近三年高纯四氟化锗主要企业占有率及排名（按收入）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高纯四氟化锗主要企业在中国市场占有率（按收入，2022-2025）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2024年高纯四氟化锗主要企业在中国市场排名（按收入）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中国市场主要企业高纯四氟化锗销售收入（2022-2025）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全球主要厂商高纯四氟化锗总部及产地分布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全球主要厂商成立时间及高纯四氟化锗商业化日期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全球主要厂商高纯四氟化锗产品类型及应用</w:t>
      </w:r>
      <w:r>
        <w:rPr>
          <w:rFonts w:hint="eastAsia"/>
        </w:rPr>
        <w:br/>
      </w:r>
      <w:r>
        <w:rPr>
          <w:rFonts w:hint="eastAsia"/>
        </w:rPr>
        <w:t>　　2.9 高纯四氟化锗行业集中度、竞争程度分析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高纯四氟化锗行业集中度分析：2024年全球Top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全球高纯四氟化锗第一梯队、第二梯队和第三梯队生产商（品牌）及市场份额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全球高纯四氟化锗总体规模分析</w:t>
      </w:r>
      <w:r>
        <w:rPr>
          <w:rFonts w:hint="eastAsia"/>
        </w:rPr>
        <w:br/>
      </w:r>
      <w:r>
        <w:rPr>
          <w:rFonts w:hint="eastAsia"/>
        </w:rPr>
        <w:t>　　3.1 全球高纯四氟化锗供需现状及预测（2020-2031）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全球高纯四氟化锗产能、产量、产能利用率及发展趋势（2020-2031）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全球高纯四氟化锗产量、需求量及发展趋势（2020-2031）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全球主要地区高纯四氟化锗产量及发展趋势（2020-2031）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全球主要地区高纯四氟化锗产量（2020-2025）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全球主要地区高纯四氟化锗产量（2026-2031）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全球主要地区高纯四氟化锗产量市场份额（2020-2031）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中国高纯四氟化锗供需现状及预测（2020-2031）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中国高纯四氟化锗产能、产量、产能利用率及发展趋势（2020-2031）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中国高纯四氟化锗产量、市场需求量及发展趋势（2020-2031）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中国市场高纯四氟化锗进出口（2020-2031）</w:t>
      </w:r>
      <w:r>
        <w:rPr>
          <w:rFonts w:hint="eastAsia"/>
        </w:rPr>
        <w:br/>
      </w:r>
      <w:r>
        <w:rPr>
          <w:rFonts w:hint="eastAsia"/>
        </w:rPr>
        <w:t>　　3.4 全球高纯四氟化锗销量及销售额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全球市场高纯四氟化锗销售额（2020-2031）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全球市场高纯四氟化锗销量（2020-2031）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全球市场高纯四氟化锗价格趋势（2020-2031）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全球高纯四氟化锗主要地区分析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全球主要地区高纯四氟化锗市场规模分析：2020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全球主要地区高纯四氟化锗销售收入及市场份额（2020-2025年）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全球主要地区高纯四氟化锗销售收入预测（2026-2031年）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全球主要地区高纯四氟化锗销量分析：2020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全球主要地区高纯四氟化锗销量及市场份额（2020-2025年）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全球主要地区高纯四氟化锗销量及市场份额预测（2026-2031）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印度市场高纯四氟化锗销量、收入及增长率（2020-2031）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高纯四氟化锗销量、收入、价格及毛利率（2020-2025）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不同产品类型高纯四氟化锗分析</w:t>
      </w:r>
      <w:r>
        <w:rPr>
          <w:rFonts w:hint="eastAsia"/>
        </w:rPr>
        <w:br/>
      </w:r>
      <w:r>
        <w:rPr>
          <w:rFonts w:hint="eastAsia"/>
        </w:rPr>
        <w:t>　　6.1 全球不同产品类型高纯四氟化锗销量（2020-2031）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全球不同产品类型高纯四氟化锗销量及市场份额（2020-2025）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全球不同产品类型高纯四氟化锗销量预测（2026-2031）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全球不同产品类型高纯四氟化锗收入（2020-2031）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全球不同产品类型高纯四氟化锗收入及市场份额（2020-2025）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全球不同产品类型高纯四氟化锗收入预测（2026-2031）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全球不同产品类型高纯四氟化锗价格走势（2020-2031）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中国不同产品类型高纯四氟化锗销量（2020-2031）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中国不同产品类型高纯四氟化锗销量预测（2026-2031）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中国不同产品类型高纯四氟化锗销量及市场份额（2020-2025）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中国不同产品类型高纯四氟化锗收入（2020-2031）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中国不同产品类型高纯四氟化锗收入及市场份额（2020-2025）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中国不同产品类型高纯四氟化锗收入预测（2026-2031）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不同应用高纯四氟化锗分析</w:t>
      </w:r>
      <w:r>
        <w:rPr>
          <w:rFonts w:hint="eastAsia"/>
        </w:rPr>
        <w:br/>
      </w:r>
      <w:r>
        <w:rPr>
          <w:rFonts w:hint="eastAsia"/>
        </w:rPr>
        <w:t>　　7.1 全球不同应用高纯四氟化锗销量（2020-2031）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全球不同应用高纯四氟化锗销量及市场份额（2020-2025）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全球不同应用高纯四氟化锗销量预测（2026-2031）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全球不同应用高纯四氟化锗收入（2020-2031）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全球不同应用高纯四氟化锗收入及市场份额（2020-2025）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全球不同应用高纯四氟化锗收入预测（2026-2031）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全球不同应用高纯四氟化锗价格走势（2020-2031）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中国不同应用高纯四氟化锗销量（2020-2031）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中国不同应用高纯四氟化锗销量及市场份额（2020-2025）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中国不同应用高纯四氟化锗销量预测（2026-2031）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中国不同应用高纯四氟化锗收入（2020-2031）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中国不同应用高纯四氟化锗收入及市场份额（2020-2025）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中国不同应用高纯四氟化锗收入预测（2026-2031）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高纯四氟化锗行业发展趋势</w:t>
      </w:r>
      <w:r>
        <w:rPr>
          <w:rFonts w:hint="eastAsia"/>
        </w:rPr>
        <w:br/>
      </w:r>
      <w:r>
        <w:rPr>
          <w:rFonts w:hint="eastAsia"/>
        </w:rPr>
        <w:t>　　8.2 高纯四氟化锗行业主要驱动因素</w:t>
      </w:r>
      <w:r>
        <w:rPr>
          <w:rFonts w:hint="eastAsia"/>
        </w:rPr>
        <w:br/>
      </w:r>
      <w:r>
        <w:rPr>
          <w:rFonts w:hint="eastAsia"/>
        </w:rPr>
        <w:t>　　8.3 高纯四氟化锗中国企业SWOT分析</w:t>
      </w:r>
      <w:r>
        <w:rPr>
          <w:rFonts w:hint="eastAsia"/>
        </w:rPr>
        <w:br/>
      </w:r>
      <w:r>
        <w:rPr>
          <w:rFonts w:hint="eastAsia"/>
        </w:rPr>
        <w:t>　　8.4 中国高纯四氟化锗行业政策环境分析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高纯四氟化锗行业产业链简介</w:t>
      </w:r>
      <w:r>
        <w:rPr>
          <w:rFonts w:hint="eastAsia"/>
        </w:rPr>
        <w:br/>
      </w:r>
      <w:r>
        <w:rPr>
          <w:rFonts w:hint="eastAsia"/>
        </w:rPr>
        <w:t>　　　　9.1.1 高纯四氟化锗行业供应链分析</w:t>
      </w:r>
      <w:r>
        <w:rPr>
          <w:rFonts w:hint="eastAsia"/>
        </w:rPr>
        <w:br/>
      </w:r>
      <w:r>
        <w:rPr>
          <w:rFonts w:hint="eastAsia"/>
        </w:rPr>
        <w:t>　　　　9.1.2 高纯四氟化锗主要原料及供应情况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高纯四氟化锗行业采购模式</w:t>
      </w:r>
      <w:r>
        <w:rPr>
          <w:rFonts w:hint="eastAsia"/>
        </w:rPr>
        <w:br/>
      </w:r>
      <w:r>
        <w:rPr>
          <w:rFonts w:hint="eastAsia"/>
        </w:rPr>
        <w:t>　　9.3 高纯四氟化锗行业生产模式</w:t>
      </w:r>
      <w:r>
        <w:rPr>
          <w:rFonts w:hint="eastAsia"/>
        </w:rPr>
        <w:br/>
      </w:r>
      <w:r>
        <w:rPr>
          <w:rFonts w:hint="eastAsia"/>
        </w:rPr>
        <w:t>　　9.4 高纯四氟化锗行业销售模式及销售渠道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按产品类型细分，全球高纯四氟化锗市场规模2020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按应用细分，全球高纯四氟化锗市场规模（CAGR）2020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高纯四氟化锗行业发展主要特点</w:t>
      </w:r>
      <w:r>
        <w:rPr>
          <w:rFonts w:hint="eastAsia"/>
        </w:rPr>
        <w:br/>
      </w:r>
      <w:r>
        <w:rPr>
          <w:rFonts w:hint="eastAsia"/>
        </w:rPr>
        <w:t>　　表 4： 高纯四氟化锗行业发展有利因素分析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高纯四氟化锗行业发展不利因素分析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进入高纯四氟化锗行业壁垒</w:t>
      </w:r>
      <w:r>
        <w:rPr>
          <w:rFonts w:hint="eastAsia"/>
        </w:rPr>
        <w:br/>
      </w:r>
      <w:r>
        <w:rPr>
          <w:rFonts w:hint="eastAsia"/>
        </w:rPr>
        <w:t>　　表 7： 高纯四氟化锗主要企业在国际市场占有率（按销量，2022-2025）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2024年高纯四氟化锗主要企业在国际市场排名（按销量）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全球市场主要企业高纯四氟化锗销量（2022-2025）&amp;（吨）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高纯四氟化锗主要企业在国际市场占有率（按收入，2022-2025）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2024年高纯四氟化锗主要企业在国际市场排名（按收入）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全球市场主要企业高纯四氟化锗销售收入（2022-2025）&amp;（万元）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全球市场主要企业高纯四氟化锗销售价格（2022-2025）&amp;（US$/Kg）</w:t>
      </w:r>
      <w:r>
        <w:rPr>
          <w:rFonts w:hint="eastAsia"/>
        </w:rPr>
        <w:br/>
      </w:r>
      <w:r>
        <w:rPr>
          <w:rFonts w:hint="eastAsia"/>
        </w:rPr>
        <w:t>　　表 14： 高纯四氟化锗主要企业在中国市场占有率（按销量，2022-2025）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2024年高纯四氟化锗主要企业在中国市场排名（按销量）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中国市场主要企业高纯四氟化锗销量（2022-2025）&amp;（吨）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高纯四氟化锗主要企业在中国市场占有率（按收入，2022-2025）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2024年高纯四氟化锗主要企业在中国市场排名（按收入）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中国市场主要企业高纯四氟化锗销售收入（2022-2025）&amp;（万元）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全球主要厂商高纯四氟化锗总部及产地分布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全球主要厂商成立时间及高纯四氟化锗商业化日期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全球主要厂商高纯四氟化锗产品类型及应用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2024年全球高纯四氟化锗主要厂商市场地位（第一梯队、第二梯队和第三梯队）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全球高纯四氟化锗市场投资、并购等现状分析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全球主要地区高纯四氟化锗产量增速（CAGR）：（2020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全球主要地区高纯四氟化锗产量（2020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全球主要地区高纯四氟化锗产量（2020-2025）&amp;（吨）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全球主要地区高纯四氟化锗产量（2026-2031）&amp;（吨）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全球主要地区高纯四氟化锗产量市场份额（2020-2025）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全球主要地区高纯四氟化锗产量（2026-2031）&amp;（吨）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中国市场高纯四氟化锗产量、销量、进出口（2020-2025年）&amp;（吨）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中国市场高纯四氟化锗产量、销量、进出口预测（2026-2031）&amp;（吨）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全球主要地区高纯四氟化锗销售收入增速：（2020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全球主要地区高纯四氟化锗销售收入（2020-2025）&amp;（万元）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全球主要地区高纯四氟化锗销售收入市场份额（2020-2025）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全球主要地区高纯四氟化锗收入（2026-2031）&amp;（万元）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全球主要地区高纯四氟化锗收入市场份额（2026-2031）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全球主要地区高纯四氟化锗销量（吨）：2020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全球主要地区高纯四氟化锗销量（2020-2025）&amp;（吨）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全球主要地区高纯四氟化锗销量市场份额（2020-2025）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全球主要地区高纯四氟化锗销量（2026-2031）&amp;（吨）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全球主要地区高纯四氟化锗销量份额（2026-2031）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高纯四氟化锗生产基地、销售区域、竞争对手及市场地位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高纯四氟化锗产品规格、参数及市场应用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高纯四氟化锗销量（吨）、收入（万元）、价格（US$/Kg）及毛利率（2020-2025）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全球不同产品类型高纯四氟化锗销量（2020-2025年）&amp;（吨）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全球不同产品类型高纯四氟化锗销量市场份额（2020-2025）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全球不同产品类型高纯四氟化锗销量预测（2026-2031）&amp;（吨）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全球市场不同产品类型高纯四氟化锗销量市场份额预测（2026-2031）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全球不同产品类型高纯四氟化锗收入（2020-2025年）&amp;（万元）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全球不同产品类型高纯四氟化锗收入市场份额（2020-2025）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全球不同产品类型高纯四氟化锗收入预测（2026-2031）&amp;（万元）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全球不同产品类型高纯四氟化锗收入市场份额预测（2026-2031）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中国不同产品类型高纯四氟化锗销量预测（2026-2031）&amp;（吨）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全球市场不同产品类型高纯四氟化锗销量市场份额预测（2026-2031）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中国不同产品类型高纯四氟化锗销量（2020-2025年）&amp;（吨）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中国不同产品类型高纯四氟化锗销量市场份额（2020-2025）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中国不同产品类型高纯四氟化锗收入（2020-2025年）&amp;（万元）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中国不同产品类型高纯四氟化锗收入市场份额（2020-2025）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中国不同产品类型高纯四氟化锗收入预测（2026-2031）&amp;（万元）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中国不同产品类型高纯四氟化锗收入市场份额预测（2026-2031）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全球不同应用高纯四氟化锗销量（2020-2025年）&amp;（吨）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全球不同应用高纯四氟化锗销量市场份额（2020-2025）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全球不同应用高纯四氟化锗销量预测（2026-2031）&amp;（吨）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全球市场不同应用高纯四氟化锗销量市场份额预测（2026-2031）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全球不同应用高纯四氟化锗收入（2020-2025年）&amp;（万元）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全球不同应用高纯四氟化锗收入市场份额（2020-2025）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全球不同应用高纯四氟化锗收入预测（2026-2031）&amp;（万元）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全球不同应用高纯四氟化锗收入市场份额预测（2026-2031）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中国不同应用高纯四氟化锗销量（2020-2025年）&amp;（吨）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中国不同应用高纯四氟化锗销量市场份额（2020-2025）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中国不同应用高纯四氟化锗销量预测（2026-2031）&amp;（吨）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中国市场不同应用高纯四氟化锗销量市场份额预测（2026-2031）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中国不同应用高纯四氟化锗收入（2020-2025年）&amp;（万元）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中国不同应用高纯四氟化锗收入市场份额（2020-2025）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中国不同应用高纯四氟化锗收入预测（2026-2031）&amp;（万元）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中国不同应用高纯四氟化锗收入市场份额预测（2026-2031）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高纯四氟化锗行业发展趋势</w:t>
      </w:r>
      <w:r>
        <w:rPr>
          <w:rFonts w:hint="eastAsia"/>
        </w:rPr>
        <w:br/>
      </w:r>
      <w:r>
        <w:rPr>
          <w:rFonts w:hint="eastAsia"/>
        </w:rPr>
        <w:t>　　表 121： 高纯四氟化锗行业主要驱动因素</w:t>
      </w:r>
      <w:r>
        <w:rPr>
          <w:rFonts w:hint="eastAsia"/>
        </w:rPr>
        <w:br/>
      </w:r>
      <w:r>
        <w:rPr>
          <w:rFonts w:hint="eastAsia"/>
        </w:rPr>
        <w:t>　　表 122： 高纯四氟化锗行业供应链分析</w:t>
      </w:r>
      <w:r>
        <w:rPr>
          <w:rFonts w:hint="eastAsia"/>
        </w:rPr>
        <w:br/>
      </w:r>
      <w:r>
        <w:rPr>
          <w:rFonts w:hint="eastAsia"/>
        </w:rPr>
        <w:t>　　表 123： 高纯四氟化锗上游原料供应商</w:t>
      </w:r>
      <w:r>
        <w:rPr>
          <w:rFonts w:hint="eastAsia"/>
        </w:rPr>
        <w:br/>
      </w:r>
      <w:r>
        <w:rPr>
          <w:rFonts w:hint="eastAsia"/>
        </w:rPr>
        <w:t>　　表 124： 高纯四氟化锗主要地区不同应用客户分析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高纯四氟化锗典型经销商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高纯四氟化锗产品图片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全球不同产品类型高纯四氟化锗销售额2020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全球不同产品类型高纯四氟化锗市场份额2024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纯度4N产品图片</w:t>
      </w:r>
      <w:r>
        <w:rPr>
          <w:rFonts w:hint="eastAsia"/>
        </w:rPr>
        <w:br/>
      </w:r>
      <w:r>
        <w:rPr>
          <w:rFonts w:hint="eastAsia"/>
        </w:rPr>
        <w:t>　　图 5： 纯度5N产品图片</w:t>
      </w:r>
      <w:r>
        <w:rPr>
          <w:rFonts w:hint="eastAsia"/>
        </w:rPr>
        <w:br/>
      </w:r>
      <w:r>
        <w:rPr>
          <w:rFonts w:hint="eastAsia"/>
        </w:rPr>
        <w:t>　　图 6： 纯度6N产品图片</w:t>
      </w:r>
      <w:r>
        <w:rPr>
          <w:rFonts w:hint="eastAsia"/>
        </w:rPr>
        <w:br/>
      </w:r>
      <w:r>
        <w:rPr>
          <w:rFonts w:hint="eastAsia"/>
        </w:rPr>
        <w:t>　　图 7： 纯度7N产品图片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全球不同应用高纯四氟化锗市场份额2024 &amp; 2031</w:t>
      </w:r>
      <w:r>
        <w:rPr>
          <w:rFonts w:hint="eastAsia"/>
        </w:rPr>
        <w:br/>
      </w:r>
      <w:r>
        <w:rPr>
          <w:rFonts w:hint="eastAsia"/>
        </w:rPr>
        <w:t>　　图 11： 硅锗微晶</w:t>
      </w:r>
      <w:r>
        <w:rPr>
          <w:rFonts w:hint="eastAsia"/>
        </w:rPr>
        <w:br/>
      </w:r>
      <w:r>
        <w:rPr>
          <w:rFonts w:hint="eastAsia"/>
        </w:rPr>
        <w:t>　　图 12： 掺杂和离子注入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2024年全球前五大生产商高纯四氟化锗市场份额</w:t>
      </w:r>
      <w:r>
        <w:rPr>
          <w:rFonts w:hint="eastAsia"/>
        </w:rPr>
        <w:br/>
      </w:r>
      <w:r>
        <w:rPr>
          <w:rFonts w:hint="eastAsia"/>
        </w:rPr>
        <w:t>　　图 15： 2024年全球高纯四氟化锗第一梯队、第二梯队和第三梯队厂商及市场份额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全球高纯四氟化锗产能、产量、产能利用率及发展趋势（2020-2031）&amp;（吨）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全球高纯四氟化锗产量、需求量及发展趋势（2020-2031）&amp;（吨）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全球主要地区高纯四氟化锗产量市场份额（2020-2031）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中国高纯四氟化锗产能、产量、产能利用率及发展趋势（2020-2031）&amp;（吨）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中国高纯四氟化锗产量、市场需求量及发展趋势（2020-2031）&amp;（吨）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全球高纯四氟化锗市场销售额及增长率：（2020-2031）&amp;（万元）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全球市场高纯四氟化锗市场规模：2020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全球市场高纯四氟化锗价格趋势（2020-2031）&amp;（US$/Kg）</w:t>
      </w:r>
      <w:r>
        <w:rPr>
          <w:rFonts w:hint="eastAsia"/>
        </w:rPr>
        <w:br/>
      </w:r>
      <w:r>
        <w:rPr>
          <w:rFonts w:hint="eastAsia"/>
        </w:rPr>
        <w:t>　　图 25： 全球主要地区高纯四氟化锗销售收入（2020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全球主要地区高纯四氟化锗销售收入市场份额（2020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印度市场高纯四氟化锗销量及增长率（2020-2031）&amp;（吨）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印度市场高纯四氟化锗收入及增长率（2020-2031）&amp;（万元）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全球不同产品类型高纯四氟化锗价格走势（2020-2031）&amp;（US$/Kg）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全球不同应用高纯四氟化锗价格走势（2020-2031）&amp;（US$/Kg）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41： 高纯四氟化锗中国企业SWOT分析</w:t>
      </w:r>
      <w:r>
        <w:rPr>
          <w:rFonts w:hint="eastAsia"/>
        </w:rPr>
        <w:br/>
      </w:r>
      <w:r>
        <w:rPr>
          <w:rFonts w:hint="eastAsia"/>
        </w:rPr>
        <w:t>　　图 42： 高纯四氟化锗产业链</w:t>
      </w:r>
      <w:r>
        <w:rPr>
          <w:rFonts w:hint="eastAsia"/>
        </w:rPr>
        <w:br/>
      </w:r>
      <w:r>
        <w:rPr>
          <w:rFonts w:hint="eastAsia"/>
        </w:rPr>
        <w:t>　　图 43： 高纯四氟化锗行业采购模式分析</w:t>
      </w:r>
      <w:r>
        <w:rPr>
          <w:rFonts w:hint="eastAsia"/>
        </w:rPr>
        <w:br/>
      </w:r>
      <w:r>
        <w:rPr>
          <w:rFonts w:hint="eastAsia"/>
        </w:rPr>
        <w:t>　　图 44： 高纯四氟化锗行业生产模式</w:t>
      </w:r>
      <w:r>
        <w:rPr>
          <w:rFonts w:hint="eastAsia"/>
        </w:rPr>
        <w:br/>
      </w:r>
      <w:r>
        <w:rPr>
          <w:rFonts w:hint="eastAsia"/>
        </w:rPr>
        <w:t>　　图 45： 高纯四氟化锗行业销售模式分析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5834ee844993" w:history="1">
        <w:r>
          <w:rPr>
            <w:rStyle w:val="Hyperlink"/>
          </w:rPr>
          <w:t>2025-2031年全球与中国高纯四氟化锗市场调研及前景趋势分析报告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a5834ee844993" w:history="1">
        <w:r>
          <w:rPr>
            <w:rStyle w:val="Hyperlink"/>
          </w:rPr>
          <w:t>https://www.20087.com/7/18/GaoChunSiFuHuaZheShiChangQianJingYuCe.html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热点：高纯四氟化锗能国产吗、高纯四氟化锗价格多少、四氟化锗是什么晶体、四氟化锗生产工艺、四氟化锗沸点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03ac40b949dd" w:history="1">
      <w:r>
        <w:rPr>
          <w:rStyle w:val="Hyperlink"/>
        </w:rPr>
        <w:t>2025-2031年全球与中国高纯四氟化锗市场调研及前景趋势分析报告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ChunSiFuHuaZheShiChangQianJingYuCe.html" TargetMode="External" Id="R04da5834ee84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ChunSiFuHuaZheShiChangQianJingYuCe.html" TargetMode="External" Id="Rafde03ac40b9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2025-09-27T06:14:58Z</dcterms:created>
  <dcterms:modified xsi:type="dcterms:W3CDTF">2025-09-27T07:14:58Z</dcterms:modified>
  <dc:subject>2025-2031年全球与中国高纯四氟化锗市场调研及前景趋势分析报告</dc:subject>
  <dc:title>2025-2031年全球与中国高纯四氟化锗市场调研及前景趋势分析报告</dc:title>
  <cp:keywords>2025-2031年全球与中国高纯四氟化锗市场调研及前景趋势分析报告</cp:keywords>
  <dc:description>2025-2031年全球与中国高纯四氟化锗市场调研及前景趋势分析报告</dc:description>
</cp:coreProperties>
</file>