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fcc8db7844766" w:history="1">
              <w:r>
                <w:rPr>
                  <w:rStyle w:val="Hyperlink"/>
                </w:rPr>
                <w:t>中国板带行业发展调研与市场前景预测报告（2024年版）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fcc8db7844766" w:history="1">
              <w:r>
                <w:rPr>
                  <w:rStyle w:val="Hyperlink"/>
                </w:rPr>
                <w:t>中国板带行业发展调研与市场前景预测报告（2024年版）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fcc8db7844766" w:history="1">
                <w:r>
                  <w:rPr>
                    <w:rStyle w:val="Hyperlink"/>
                  </w:rPr>
                  <w:t>https://www.20087.com/7/58/BanDaiYanJiu.html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带是宽度大于厚度的金属板材，广泛应用于建筑、汽车、家电、包装等行业。随着制造业的转型升级，对板带的品质要求不断提高，包括表面光洁度、厚度公差、力学性能等方面。近年来，冷轧、热轧和连续退火等先进制造工艺的应用，显著提升了板带的综合性能。</w:t>
      </w:r>
      <w:r>
        <w:rPr>
          <w:rFonts w:hint="eastAsia"/>
        </w:rPr>
        <w:br/>
      </w:r>
      <w:r>
        <w:rPr>
          <w:rFonts w:hint="eastAsia"/>
        </w:rPr>
        <w:t>　　板带的未来发展将朝着轻量化、高强度和高附加值方向前进。新材料的研发，如高强度钢、铝合金和复合材料，将使得板带在保证强度的同时减轻重量，满足轻量化设计的需求。同时，定制化生产和服务将成为趋势，生产商将根据客户的具体需求提供更加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fcc8db7844766" w:history="1">
        <w:r>
          <w:rPr>
            <w:rStyle w:val="Hyperlink"/>
          </w:rPr>
          <w:t>中国板带行业发展调研与市场前景预测报告（2024年版）</w:t>
        </w:r>
      </w:hyperlink>
      <w:r>
        <w:rPr>
          <w:rFonts w:hint="eastAsia"/>
        </w:rPr>
        <w:t>》基于多年监测调研数据，结合板带行业现状与发展前景，全面分析了板带市场需求、市场规模、产业链构成、价格机制以及板带细分市场特性。板带报告客观评估了市场前景，预测了发展趋势，深入分析了品牌竞争、市场集中度及板带重点企业运营状况。同时，板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板带行业概述</w:t>
      </w:r>
      <w:r>
        <w:rPr>
          <w:rFonts w:hint="eastAsia"/>
        </w:rPr>
        <w:br/>
      </w:r>
      <w:r>
        <w:rPr>
          <w:rFonts w:hint="eastAsia"/>
        </w:rPr>
        <w:t>　　第一节 板带行业界定</w:t>
      </w:r>
      <w:r>
        <w:rPr>
          <w:rFonts w:hint="eastAsia"/>
        </w:rPr>
        <w:br/>
      </w:r>
      <w:r>
        <w:rPr>
          <w:rFonts w:hint="eastAsia"/>
        </w:rPr>
        <w:t>　　第二节 板带行业发展历程</w:t>
      </w:r>
      <w:r>
        <w:rPr>
          <w:rFonts w:hint="eastAsia"/>
        </w:rPr>
        <w:br/>
      </w:r>
      <w:r>
        <w:rPr>
          <w:rFonts w:hint="eastAsia"/>
        </w:rPr>
        <w:t>　　第三节 板带产业链分析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2023-2024年中国板带行业发展环境分析</w:t>
      </w:r>
      <w:r>
        <w:rPr>
          <w:rFonts w:hint="eastAsia"/>
        </w:rPr>
        <w:br/>
      </w:r>
      <w:r>
        <w:rPr>
          <w:rFonts w:hint="eastAsia"/>
        </w:rPr>
        <w:t>　　第一节 板带行业经济环境分析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板带行业政策环境分析</w:t>
      </w:r>
      <w:r>
        <w:rPr>
          <w:rFonts w:hint="eastAsia"/>
        </w:rPr>
        <w:br/>
      </w:r>
      <w:r>
        <w:rPr>
          <w:rFonts w:hint="eastAsia"/>
        </w:rPr>
        <w:t>　　　　一、板带行业相关政策</w:t>
      </w:r>
      <w:r>
        <w:rPr>
          <w:rFonts w:hint="eastAsia"/>
        </w:rPr>
        <w:br/>
      </w:r>
      <w:r>
        <w:rPr>
          <w:rFonts w:hint="eastAsia"/>
        </w:rPr>
        <w:t>　　　　二、板带行业相关标准</w:t>
      </w:r>
      <w:r>
        <w:rPr>
          <w:rFonts w:hint="eastAsia"/>
        </w:rPr>
        <w:br/>
      </w:r>
      <w:r>
        <w:rPr>
          <w:rFonts w:hint="eastAsia"/>
        </w:rPr>
        <w:t>　　第三节 板带行业技术环境分析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2023-2024年中国板带行业发展概况</w:t>
      </w:r>
      <w:r>
        <w:rPr>
          <w:rFonts w:hint="eastAsia"/>
        </w:rPr>
        <w:br/>
      </w:r>
      <w:r>
        <w:rPr>
          <w:rFonts w:hint="eastAsia"/>
        </w:rPr>
        <w:t>　　第一节 板带行业发展态势分析</w:t>
      </w:r>
      <w:r>
        <w:rPr>
          <w:rFonts w:hint="eastAsia"/>
        </w:rPr>
        <w:br/>
      </w:r>
      <w:r>
        <w:rPr>
          <w:rFonts w:hint="eastAsia"/>
        </w:rPr>
        <w:t>　　第二节 板带行业发展特点分析</w:t>
      </w:r>
      <w:r>
        <w:rPr>
          <w:rFonts w:hint="eastAsia"/>
        </w:rPr>
        <w:br/>
      </w:r>
      <w:r>
        <w:rPr>
          <w:rFonts w:hint="eastAsia"/>
        </w:rPr>
        <w:t>　　第三节 板带行业市场供需分析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2019-2024年中国板带行业总体规模</w:t>
      </w:r>
      <w:r>
        <w:rPr>
          <w:rFonts w:hint="eastAsia"/>
        </w:rPr>
        <w:br/>
      </w:r>
      <w:r>
        <w:rPr>
          <w:rFonts w:hint="eastAsia"/>
        </w:rPr>
        <w:t>　　第二节 中国板带行业盈利情况分析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三、2024-2030年中国板带行业供给预测</w:t>
      </w:r>
      <w:r>
        <w:rPr>
          <w:rFonts w:hint="eastAsia"/>
        </w:rPr>
        <w:br/>
      </w:r>
      <w:r>
        <w:rPr>
          <w:rFonts w:hint="eastAsia"/>
        </w:rPr>
        <w:t>　　第四节 中国板带行业需求概况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三、2024-2030年中国板带市场需求预测</w:t>
      </w:r>
      <w:r>
        <w:rPr>
          <w:rFonts w:hint="eastAsia"/>
        </w:rPr>
        <w:br/>
      </w:r>
      <w:r>
        <w:rPr>
          <w:rFonts w:hint="eastAsia"/>
        </w:rPr>
        <w:t>　　第五节 板带产业供需平衡状况分析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板带细分行业市场调研</w:t>
      </w:r>
      <w:r>
        <w:rPr>
          <w:rFonts w:hint="eastAsia"/>
        </w:rPr>
        <w:br/>
      </w:r>
      <w:r>
        <w:rPr>
          <w:rFonts w:hint="eastAsia"/>
        </w:rPr>
        <w:t>　　第一节 板带细分行业——**市场调研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板带行业竞争格局分析</w:t>
      </w:r>
      <w:r>
        <w:rPr>
          <w:rFonts w:hint="eastAsia"/>
        </w:rPr>
        <w:br/>
      </w:r>
      <w:r>
        <w:rPr>
          <w:rFonts w:hint="eastAsia"/>
        </w:rPr>
        <w:t>　　第一节 板带行业集中度分析</w:t>
      </w:r>
      <w:r>
        <w:rPr>
          <w:rFonts w:hint="eastAsia"/>
        </w:rPr>
        <w:br/>
      </w:r>
      <w:r>
        <w:rPr>
          <w:rFonts w:hint="eastAsia"/>
        </w:rPr>
        <w:t>　　　　一、板带市场集中度分析</w:t>
      </w:r>
      <w:r>
        <w:rPr>
          <w:rFonts w:hint="eastAsia"/>
        </w:rPr>
        <w:br/>
      </w:r>
      <w:r>
        <w:rPr>
          <w:rFonts w:hint="eastAsia"/>
        </w:rPr>
        <w:t>　　　　二、板带企业集中度分析</w:t>
      </w:r>
      <w:r>
        <w:rPr>
          <w:rFonts w:hint="eastAsia"/>
        </w:rPr>
        <w:br/>
      </w:r>
      <w:r>
        <w:rPr>
          <w:rFonts w:hint="eastAsia"/>
        </w:rPr>
        <w:t>　　　　三、板带区域集中度分析</w:t>
      </w:r>
      <w:r>
        <w:rPr>
          <w:rFonts w:hint="eastAsia"/>
        </w:rPr>
        <w:br/>
      </w:r>
      <w:r>
        <w:rPr>
          <w:rFonts w:hint="eastAsia"/>
        </w:rPr>
        <w:t>　　第二节 板带行业竞争格局分析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一、2023-2024年板带行业竞争分析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二、2023-2024年中外板带产品竞争分析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二、板带企业经营情况分析</w:t>
      </w:r>
      <w:r>
        <w:rPr>
          <w:rFonts w:hint="eastAsia"/>
        </w:rPr>
        <w:br/>
      </w:r>
      <w:r>
        <w:rPr>
          <w:rFonts w:hint="eastAsia"/>
        </w:rPr>
        <w:t>　　　　三、板带企业发展规划及前景展望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二、济研：现行板带行业多样化经营的方向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一、我国板带行业发展前景</w:t>
      </w:r>
      <w:r>
        <w:rPr>
          <w:rFonts w:hint="eastAsia"/>
        </w:rPr>
        <w:br/>
      </w:r>
      <w:r>
        <w:rPr>
          <w:rFonts w:hint="eastAsia"/>
        </w:rPr>
        <w:t>　　　　二、我国板带发展机遇分析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三、2023-2024年板带的发展机遇分析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四、新冠疫情对板带行业的影响分析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2024-2030年中国板带市场趋势分析</w:t>
      </w:r>
      <w:r>
        <w:rPr>
          <w:rFonts w:hint="eastAsia"/>
        </w:rPr>
        <w:br/>
      </w:r>
      <w:r>
        <w:rPr>
          <w:rFonts w:hint="eastAsia"/>
        </w:rPr>
        <w:t>　　　　一、板带市场趋势总结</w:t>
      </w:r>
      <w:r>
        <w:rPr>
          <w:rFonts w:hint="eastAsia"/>
        </w:rPr>
        <w:br/>
      </w:r>
      <w:r>
        <w:rPr>
          <w:rFonts w:hint="eastAsia"/>
        </w:rPr>
        <w:t>　　　　二、板带发展趋势分析</w:t>
      </w:r>
      <w:r>
        <w:rPr>
          <w:rFonts w:hint="eastAsia"/>
        </w:rPr>
        <w:br/>
      </w:r>
      <w:r>
        <w:rPr>
          <w:rFonts w:hint="eastAsia"/>
        </w:rPr>
        <w:t>　　　　三、板带市场发展空间</w:t>
      </w:r>
      <w:r>
        <w:rPr>
          <w:rFonts w:hint="eastAsia"/>
        </w:rPr>
        <w:br/>
      </w:r>
      <w:r>
        <w:rPr>
          <w:rFonts w:hint="eastAsia"/>
        </w:rPr>
        <w:t>　　　　四、板带产业政策趋向</w:t>
      </w:r>
      <w:r>
        <w:rPr>
          <w:rFonts w:hint="eastAsia"/>
        </w:rPr>
        <w:br/>
      </w:r>
      <w:r>
        <w:rPr>
          <w:rFonts w:hint="eastAsia"/>
        </w:rPr>
        <w:t>　　　　五、板带技术革新趋势</w:t>
      </w:r>
      <w:r>
        <w:rPr>
          <w:rFonts w:hint="eastAsia"/>
        </w:rPr>
        <w:br/>
      </w:r>
      <w:r>
        <w:rPr>
          <w:rFonts w:hint="eastAsia"/>
        </w:rPr>
        <w:t>　　　　六、板带价格走势分析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2024-2030年中国板带行业投资机会</w:t>
      </w:r>
      <w:r>
        <w:rPr>
          <w:rFonts w:hint="eastAsia"/>
        </w:rPr>
        <w:br/>
      </w:r>
      <w:r>
        <w:rPr>
          <w:rFonts w:hint="eastAsia"/>
        </w:rPr>
        <w:t>　　　　一、板带市场前景</w:t>
      </w:r>
      <w:r>
        <w:rPr>
          <w:rFonts w:hint="eastAsia"/>
        </w:rPr>
        <w:br/>
      </w:r>
      <w:r>
        <w:rPr>
          <w:rFonts w:hint="eastAsia"/>
        </w:rPr>
        <w:t>　　　　二、板带投资机会</w:t>
      </w:r>
      <w:r>
        <w:rPr>
          <w:rFonts w:hint="eastAsia"/>
        </w:rPr>
        <w:br/>
      </w:r>
      <w:r>
        <w:rPr>
          <w:rFonts w:hint="eastAsia"/>
        </w:rPr>
        <w:t>　　第二节 板带行业投资效益分析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影响板带行业发展的主要因素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四、板带行业发展面临的挑战分析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五、板带行业发展面临的机遇分析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中^智^林^板带行业投资风险及控制策略分析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二、板带政策风险及控制策略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五、板带同业竞争风险及控制策略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板带行业类别</w:t>
      </w:r>
      <w:r>
        <w:rPr>
          <w:rFonts w:hint="eastAsia"/>
        </w:rPr>
        <w:br/>
      </w:r>
      <w:r>
        <w:rPr>
          <w:rFonts w:hint="eastAsia"/>
        </w:rPr>
        <w:t>　　图表 板带行业产业链调研</w:t>
      </w:r>
      <w:r>
        <w:rPr>
          <w:rFonts w:hint="eastAsia"/>
        </w:rPr>
        <w:br/>
      </w:r>
      <w:r>
        <w:rPr>
          <w:rFonts w:hint="eastAsia"/>
        </w:rPr>
        <w:t>　　图表 板带行业现状</w:t>
      </w:r>
      <w:r>
        <w:rPr>
          <w:rFonts w:hint="eastAsia"/>
        </w:rPr>
        <w:br/>
      </w:r>
      <w:r>
        <w:rPr>
          <w:rFonts w:hint="eastAsia"/>
        </w:rPr>
        <w:t>　　图表 板带行业标准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2024年中国板带行业产能</w:t>
      </w:r>
      <w:r>
        <w:rPr>
          <w:rFonts w:hint="eastAsia"/>
        </w:rPr>
        <w:br/>
      </w:r>
      <w:r>
        <w:rPr>
          <w:rFonts w:hint="eastAsia"/>
        </w:rPr>
        <w:t>　　图表 2019-2024年中国板带行业产量统计</w:t>
      </w:r>
      <w:r>
        <w:rPr>
          <w:rFonts w:hint="eastAsia"/>
        </w:rPr>
        <w:br/>
      </w:r>
      <w:r>
        <w:rPr>
          <w:rFonts w:hint="eastAsia"/>
        </w:rPr>
        <w:t>　　图表 板带行业动态</w:t>
      </w:r>
      <w:r>
        <w:rPr>
          <w:rFonts w:hint="eastAsia"/>
        </w:rPr>
        <w:br/>
      </w:r>
      <w:r>
        <w:rPr>
          <w:rFonts w:hint="eastAsia"/>
        </w:rPr>
        <w:t>　　图表 2019-2024年中国板带市场需求量</w:t>
      </w:r>
      <w:r>
        <w:rPr>
          <w:rFonts w:hint="eastAsia"/>
        </w:rPr>
        <w:br/>
      </w:r>
      <w:r>
        <w:rPr>
          <w:rFonts w:hint="eastAsia"/>
        </w:rPr>
        <w:t>　　图表 2024年中国板带行业需求区域调研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2019-2024年中国板带行情</w:t>
      </w:r>
      <w:r>
        <w:rPr>
          <w:rFonts w:hint="eastAsia"/>
        </w:rPr>
        <w:br/>
      </w:r>
      <w:r>
        <w:rPr>
          <w:rFonts w:hint="eastAsia"/>
        </w:rPr>
        <w:t>　　图表 2019-2024年中国板带价格走势图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2019-2024年中国板带进口统计</w:t>
      </w:r>
      <w:r>
        <w:rPr>
          <w:rFonts w:hint="eastAsia"/>
        </w:rPr>
        <w:br/>
      </w:r>
      <w:r>
        <w:rPr>
          <w:rFonts w:hint="eastAsia"/>
        </w:rPr>
        <w:t>　　图表 2019-2024年中国板带出口统计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**地区板带市场规模</w:t>
      </w:r>
      <w:r>
        <w:rPr>
          <w:rFonts w:hint="eastAsia"/>
        </w:rPr>
        <w:br/>
      </w:r>
      <w:r>
        <w:rPr>
          <w:rFonts w:hint="eastAsia"/>
        </w:rPr>
        <w:t>　　图表 **地区板带行业市场需求</w:t>
      </w:r>
      <w:r>
        <w:rPr>
          <w:rFonts w:hint="eastAsia"/>
        </w:rPr>
        <w:br/>
      </w:r>
      <w:r>
        <w:rPr>
          <w:rFonts w:hint="eastAsia"/>
        </w:rPr>
        <w:t>　　图表 **地区板带市场调研</w:t>
      </w:r>
      <w:r>
        <w:rPr>
          <w:rFonts w:hint="eastAsia"/>
        </w:rPr>
        <w:br/>
      </w:r>
      <w:r>
        <w:rPr>
          <w:rFonts w:hint="eastAsia"/>
        </w:rPr>
        <w:t>　　图表 **地区板带行业市场需求分析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**地区板带市场规模</w:t>
      </w:r>
      <w:r>
        <w:rPr>
          <w:rFonts w:hint="eastAsia"/>
        </w:rPr>
        <w:br/>
      </w:r>
      <w:r>
        <w:rPr>
          <w:rFonts w:hint="eastAsia"/>
        </w:rPr>
        <w:t>　　图表 **地区板带行业市场需求</w:t>
      </w:r>
      <w:r>
        <w:rPr>
          <w:rFonts w:hint="eastAsia"/>
        </w:rPr>
        <w:br/>
      </w:r>
      <w:r>
        <w:rPr>
          <w:rFonts w:hint="eastAsia"/>
        </w:rPr>
        <w:t>　　图表 **地区板带市场调研</w:t>
      </w:r>
      <w:r>
        <w:rPr>
          <w:rFonts w:hint="eastAsia"/>
        </w:rPr>
        <w:br/>
      </w:r>
      <w:r>
        <w:rPr>
          <w:rFonts w:hint="eastAsia"/>
        </w:rPr>
        <w:t>　　图表 **地区板带行业市场需求分析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板带行业竞争对手分析</w:t>
      </w:r>
      <w:r>
        <w:rPr>
          <w:rFonts w:hint="eastAsia"/>
        </w:rPr>
        <w:br/>
      </w:r>
      <w:r>
        <w:rPr>
          <w:rFonts w:hint="eastAsia"/>
        </w:rPr>
        <w:t>　　图表 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2024-2030年中国板带行业市场规模预测</w:t>
      </w:r>
      <w:r>
        <w:rPr>
          <w:rFonts w:hint="eastAsia"/>
        </w:rPr>
        <w:br/>
      </w:r>
      <w:r>
        <w:rPr>
          <w:rFonts w:hint="eastAsia"/>
        </w:rPr>
        <w:t>　　图表 板带行业准入条件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2024-2030年中国板带市场前景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fcc8db7844766" w:history="1">
        <w:r>
          <w:rPr>
            <w:rStyle w:val="Hyperlink"/>
          </w:rPr>
          <w:t>中国板带行业发展调研与市场前景预测报告（2024年版）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fcc8db7844766" w:history="1">
        <w:r>
          <w:rPr>
            <w:rStyle w:val="Hyperlink"/>
          </w:rPr>
          <w:t>https://www.20087.com/7/58/BanDaiYanJiu.html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01635199047dd" w:history="1">
      <w:r>
        <w:rPr>
          <w:rStyle w:val="Hyperlink"/>
        </w:rPr>
        <w:t>中国板带行业发展调研与市场前景预测报告（2024年版）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nDaiYanJiu.html" TargetMode="External" Id="Rdf2fcc8db784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nDaiYanJiu.html" TargetMode="External" Id="R21d016351990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2024-04-01T23:41:00Z</dcterms:created>
  <dcterms:modified xsi:type="dcterms:W3CDTF">2024-04-02T00:41:00Z</dcterms:modified>
  <dc:subject>中国板带行业发展调研与市场前景预测报告（2024年版）</dc:subject>
  <dc:title>中国板带行业发展调研与市场前景预测报告（2024年版）</dc:title>
  <cp:keywords>中国板带行业发展调研与市场前景预测报告（2024年版）</cp:keywords>
  <dc:description>中国板带行业发展调研与市场前景预测报告（2024年版）</dc:description>
</cp:coreProperties>
</file>