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4fb4a2d2974430" w:history="1">
              <w:r>
                <w:rPr>
                  <w:rStyle w:val="Hyperlink"/>
                </w:rPr>
                <w:t>2026-2032年金属铝市场调研及发展趋势分析报告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4fb4a2d2974430" w:history="1">
              <w:r>
                <w:rPr>
                  <w:rStyle w:val="Hyperlink"/>
                </w:rPr>
                <w:t>2026-2032年金属铝市场调研及发展趋势分析报告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1213A87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4fb4a2d2974430" w:history="1">
                <w:r>
                  <w:rPr>
                    <w:rStyle w:val="Hyperlink"/>
                  </w:rPr>
                  <w:t>https://www.20087.com/7/A8/JinShuLvShiChangQianJing.html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铝是一种广泛应用的轻质金属，在近年来随着材料科学和技术进步而得到了广泛应用。现代金属铝不仅在技术上实现了更高的强度和更优异的成型性能，还通过采用先进的冶炼技术和智能管理系统，提高了金属铝的稳定性和操作便利性。此外，随着对金属铝安全性和经济性要求的提高，其设计更加注重高效化和环保化，如通过优化冶炼工艺和引入低污染生产技术，提高了金属铝的适应性和扩展性。然而，金属铝在实际应用中仍存在一些挑战，如在复杂使用环境下的材料性能和成本控制问题。</w:t>
      </w:r>
      <w:r>
        <w:rPr>
          <w:rFonts w:hint="eastAsia"/>
        </w:rPr>
        <w:br/>
      </w:r>
      <w:r>
        <w:rPr>
          <w:rFonts w:hint="eastAsia"/>
        </w:rPr>
        <w:t>　　未来，金属铝的发展将更加注重高效化和环保化。市场调研网指出，一方面，通过引入更先进的冶炼技术和材料科学，未来的金属铝将具有更高的强度和更广泛的适用范围，如开发具有更高延展性和更好环境适应性的新型铝合金材料。同时，通过优化设计和提高制造精度，金属铝将具有更高的稳定性和更低的成本，提高市场竞争力。另一方面，随着可持续发展理念的普及，金属铝将更加注重环保性能，如开发低排放和可回收材料，减少对环境的影响。此外，通过采用绿色制造技术和严格的排放标准，金属铝将更好地服务于各个工业领域的需求，提高材料的环保性能。为了确保金属铝的市场竞争力，企业需要不断加强技术创新，提高材料的质量和性能，并通过严格的品质控制，确保材料的安全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4fb4a2d2974430" w:history="1">
        <w:r>
          <w:rPr>
            <w:rStyle w:val="Hyperlink"/>
          </w:rPr>
          <w:t>2026-2032年金属铝市场调研及发展趋势分析报告</w:t>
        </w:r>
      </w:hyperlink>
      <w:r>
        <w:rPr>
          <w:rFonts w:hint="eastAsia"/>
        </w:rPr>
        <w:t>》，2025年金属铝行业市场规模达 亿元，预计2032年市场规模将达 亿元，期间年均复合增长率（CAGR）达 %。报告基于对金属铝行业的长期监测研究，结合金属铝行业供需关系变化规律、产品消费结构、应用领域拓展、市场发展环境及政策支持等多维度分析，采用定量与定性相结合的科学方法，对行业内重点企业进行了系统研究。报告全面呈现了金属铝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2021-2026年中国金属铝行业现状</w:t>
      </w:r>
      <w:r>
        <w:rPr>
          <w:rFonts w:hint="eastAsia"/>
        </w:rPr>
        <w:br/>
      </w:r>
      <w:r>
        <w:rPr>
          <w:rFonts w:hint="eastAsia"/>
        </w:rPr>
        <w:t>　　第一节 中国金属铝行业定义</w:t>
      </w:r>
      <w:r>
        <w:rPr>
          <w:rFonts w:hint="eastAsia"/>
        </w:rPr>
        <w:br/>
      </w:r>
      <w:r>
        <w:rPr>
          <w:rFonts w:hint="eastAsia"/>
        </w:rPr>
        <w:t>　　第二节 中国金属铝市场规模</w:t>
      </w:r>
      <w:r>
        <w:rPr>
          <w:rFonts w:hint="eastAsia"/>
        </w:rPr>
        <w:br/>
      </w:r>
      <w:r>
        <w:rPr>
          <w:rFonts w:hint="eastAsia"/>
        </w:rPr>
        <w:t>　　第三节 中国金属铝行业产能</w:t>
      </w:r>
      <w:r>
        <w:rPr>
          <w:rFonts w:hint="eastAsia"/>
        </w:rPr>
        <w:br/>
      </w:r>
      <w:r>
        <w:rPr>
          <w:rFonts w:hint="eastAsia"/>
        </w:rPr>
        <w:t>　　第四节 中国金属铝业集中度</w:t>
      </w:r>
      <w:r>
        <w:rPr>
          <w:rFonts w:hint="eastAsia"/>
        </w:rPr>
        <w:br/>
      </w:r>
      <w:r>
        <w:rPr>
          <w:rFonts w:hint="eastAsia"/>
        </w:rPr>
        <w:t>　　第五节 中国金属铝市场供需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2021-2026年金属铝行业经济运行</w:t>
      </w:r>
      <w:r>
        <w:rPr>
          <w:rFonts w:hint="eastAsia"/>
        </w:rPr>
        <w:br/>
      </w:r>
      <w:r>
        <w:rPr>
          <w:rFonts w:hint="eastAsia"/>
        </w:rPr>
        <w:t>　　第一节 2021-2026年金属铝行业偿债能力分析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2021-2026年金属铝行业盈利能力分析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2021-2026年金属铝行业发展能力分析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2021-2026年金属铝行业资产及变化趋势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2021-2026年金属铝行业负债及变化趋势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2021-2026年金属铝行业销售及变化趋势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一、2021-2026年金属铝行业销售收入及变化趋势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二、2021-2026年金属铝行业销售成本及变化趋势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三、2021-2026年金属铝行业销售税金及变化趋势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2021-2026年金属铝行业费用及变化趋势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一、2021-2026年金属铝行业管理费用及变化趋势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二、2021-2026年金属铝行业财务费用及变化趋势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2021-2026年金属铝行业企业数量及变化趋势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2021-2026年中国金属铝生产情况</w:t>
      </w:r>
      <w:r>
        <w:rPr>
          <w:rFonts w:hint="eastAsia"/>
        </w:rPr>
        <w:br/>
      </w:r>
      <w:r>
        <w:rPr>
          <w:rFonts w:hint="eastAsia"/>
        </w:rPr>
        <w:t>第四章 2021-2026年金属铝细分产品市场分析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2021-2026年全国金属铝行业经营情况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2021-2026年华北地区金属铝行业经营能力及变化趋势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一、2021-2026年华北地区金属铝行业规模及变化趋势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二、2026-2032年华北地区金属铝行业成长性及变化趋势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三、2021-2026年华北地区金属铝行业经营能力及变化趋势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四、2021-2026年华北地区金属铝行业盈利能力及变化趋势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五、2021-2026年华北地区金属铝行业偿债能力及变化趋势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2021-2026年华北地区金属铝行业生产能力及变化趋势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2021-2026年华北地区金属铝行业对外贸易及变化趋势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2021-2026年华北地区金属铝行业经营情况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2021-2026年华北地区金属铝行业经营能力及变化趋势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一、2021-2026年华北地区金属铝行业规模及变化趋势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二、2026-2032年华北地区金属铝行业成长性及变化趋势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三、2021-2026年华北地区金属铝行业经营能力及变化趋势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四、2021-2026年华北地区金属铝行业盈利能力及变化趋势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五、2021-2026年华北地区金属铝行业偿债能力及变化趋势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2021-2026年华北地区金属铝行业生产能力及变化趋势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2021-2026年华北地区金属铝行业对外贸易及变化趋势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2021-2026年华东地区金属铝行业经营情况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2021-2026年华东地区金属铝行业经营能力及变化趋势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一、2021-2026年华东地区金属铝行业规模及变化趋势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二、2026-2032年华东地区金属铝成长性及变化趋势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三、2021-2026年华东地区金属铝经营能力及变化趋势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四、2021-2026年华东地区金属铝盈利能力及变化趋势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五、2021-2026年华东地区金属铝偿债能力及变化趋势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2021-2026年华东地区金属铝行业生产能力及变化趋势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2021-2026年华东地区金属铝行业对外贸易及变化趋势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2021-2026年华南地区金属铝行业经营情况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2021-2026年华南地区金属铝行业经营能力及变化趋势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一、2021-2026年华南地区金属铝行业规模及变化趋势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二、2026-2032年华南地区金属铝行业成长性及变化趋势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三、2021-2026年华南地区金属铝行业经营能力及变化趋势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四、2021-2026年华南地区金属铝行业盈利能力及变化趋势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五、2021-2026年华南地区金属铝行业偿债能力及变化趋势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2021-2026年华南地区金属铝行业生产能力及变化趋势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2021-2026年华南地区金属铝行业对外贸易及变化趋势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2021-2026年西部地区金属铝行业经营情况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2021-2026年西部地区金属铝行业经营能力及变化趋势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一、2021-2026年西部地区金属铝行业规模及变化趋势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二、2026-2032年西部地区金属铝行业成长性及变化趋势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三、2021-2026年西部地区金属铝行业经营能力及变化趋势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四、2021-2026年西部地区金属铝行业盈利能力及变化趋势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五、2021-2026年西部地区金属铝行业偿债能力及变化趋势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2021-2026年西部地区金属铝行业生产能力及变化趋势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2021-2026年西部地区金属铝行业对外贸易及变化趋势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中国金属铝进口贸易</w:t>
      </w:r>
      <w:r>
        <w:rPr>
          <w:rFonts w:hint="eastAsia"/>
        </w:rPr>
        <w:br/>
      </w:r>
      <w:r>
        <w:rPr>
          <w:rFonts w:hint="eastAsia"/>
        </w:rPr>
        <w:t>　　第一节 中国金属铝进口量分析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一、2021-2026年中国金属铝进口结构及变化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二、2021-2026年中国金属铝进口量及变化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三、2021-2026年中国金属铝主要省市进口量及变化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中国金属铝进口额分析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一、2021-2026年中国金属铝进口额及变化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二、2021-2026年中国金属铝主要省市出口额及变化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中国金属铝出口贸易</w:t>
      </w:r>
      <w:r>
        <w:rPr>
          <w:rFonts w:hint="eastAsia"/>
        </w:rPr>
        <w:br/>
      </w:r>
      <w:r>
        <w:rPr>
          <w:rFonts w:hint="eastAsia"/>
        </w:rPr>
        <w:t>　　第一节 中国金属铝出口量分析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一、2021-2026年中国金属铝出口结构及变化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二、2021-2026年中国金属铝出口量及变化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三、2021-2026年中国金属铝主要省市出口量及变化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中国金属铝出口额分析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一、2021-2026年中国金属铝出口额及变化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二、2021-2026年中国金属铝主要省市出口额及变化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2021-2026年金属铝行业竞争</w:t>
      </w:r>
      <w:r>
        <w:rPr>
          <w:rFonts w:hint="eastAsia"/>
        </w:rPr>
        <w:br/>
      </w:r>
      <w:r>
        <w:rPr>
          <w:rFonts w:hint="eastAsia"/>
        </w:rPr>
        <w:t>第十三章 2021-2026年金属铝企业竞争策略</w:t>
      </w:r>
      <w:r>
        <w:rPr>
          <w:rFonts w:hint="eastAsia"/>
        </w:rPr>
        <w:br/>
      </w:r>
      <w:r>
        <w:rPr>
          <w:rFonts w:hint="eastAsia"/>
        </w:rPr>
        <w:t>第十四章 2021-2026年金属铝优势企业分析</w:t>
      </w:r>
      <w:r>
        <w:rPr>
          <w:rFonts w:hint="eastAsia"/>
        </w:rPr>
        <w:br/>
      </w:r>
      <w:r>
        <w:rPr>
          <w:rFonts w:hint="eastAsia"/>
        </w:rPr>
        <w:t>第十五章 2021-2026年金属铝行业原材料供应分析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2021-2026年金属铝行业关联产业分析</w:t>
      </w:r>
      <w:r>
        <w:rPr>
          <w:rFonts w:hint="eastAsia"/>
        </w:rPr>
        <w:br/>
      </w:r>
      <w:r>
        <w:rPr>
          <w:rFonts w:hint="eastAsia"/>
        </w:rPr>
        <w:t>第十七章 中国金属铝发展问题与对策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2021-2026年金属铝行业特点</w:t>
      </w:r>
      <w:r>
        <w:rPr>
          <w:rFonts w:hint="eastAsia"/>
        </w:rPr>
        <w:br/>
      </w:r>
      <w:r>
        <w:rPr>
          <w:rFonts w:hint="eastAsia"/>
        </w:rPr>
        <w:t>第十九章 2021-2026年金属铝行业投资及进入壁垒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2021-2026年金属铝行业投资经济环境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2021-2026年金属铝行业投资政策环境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2021-2026年金属铝行业投资技术环境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2021-2026年金属铝国际市场环境</w:t>
      </w:r>
      <w:r>
        <w:rPr>
          <w:rFonts w:hint="eastAsia"/>
        </w:rPr>
        <w:br/>
      </w:r>
      <w:r>
        <w:rPr>
          <w:rFonts w:hint="eastAsia"/>
        </w:rPr>
        <w:t>　　第一节 国际金属铝市场规模</w:t>
      </w:r>
      <w:r>
        <w:rPr>
          <w:rFonts w:hint="eastAsia"/>
        </w:rPr>
        <w:br/>
      </w:r>
      <w:r>
        <w:rPr>
          <w:rFonts w:hint="eastAsia"/>
        </w:rPr>
        <w:t>　　第二节 国际金属铝市场供需</w:t>
      </w:r>
      <w:r>
        <w:rPr>
          <w:rFonts w:hint="eastAsia"/>
        </w:rPr>
        <w:br/>
      </w:r>
      <w:r>
        <w:rPr>
          <w:rFonts w:hint="eastAsia"/>
        </w:rPr>
        <w:t>　　第三节 国际金属铝主要企业</w:t>
      </w:r>
      <w:r>
        <w:rPr>
          <w:rFonts w:hint="eastAsia"/>
        </w:rPr>
        <w:br/>
      </w:r>
      <w:r>
        <w:rPr>
          <w:rFonts w:hint="eastAsia"/>
        </w:rPr>
        <w:t>　　第四节 国际金属铝市场主要国家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2026-2032年金属铝行业发展预测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2026-2032年国际金属铝市场预测</w:t>
      </w:r>
      <w:r>
        <w:rPr>
          <w:rFonts w:hint="eastAsia"/>
        </w:rPr>
        <w:br/>
      </w:r>
      <w:r>
        <w:rPr>
          <w:rFonts w:hint="eastAsia"/>
        </w:rPr>
        <w:t>　　第二节 中.智.林.济研：2026-2032年国内金属铝市场预测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一、2026-2032年国内金属铝行业产值预测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二、2026-2032年国内金属铝市场需求前景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三、2026-2032年国内金属铝行业盈利预测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2021-2026年金属铝行业资产及变化图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2021-2026年金属铝行业负债及变化图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2021-2026年金属铝行业销售及变化图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2021-2026年金属铝行业销售收入及变化图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2021-2026年金属铝行业销售成本及变化图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2021-2026年金属铝行业销售税金及变化图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2021-2026年金属铝行业费用及变化趋势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2021-2026年金属铝行业管理费用及变化图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2021-2026年金属铝行业财务费用及变化图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2021-2026年金属铝行业企业数量及变化图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2026-2032年国内金属铝行业产值预测趋势图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4fb4a2d2974430" w:history="1">
        <w:r>
          <w:rPr>
            <w:rStyle w:val="Hyperlink"/>
          </w:rPr>
          <w:t>2026-2032年金属铝市场调研及发展趋势分析报告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1213A87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4fb4a2d2974430" w:history="1">
        <w:r>
          <w:rPr>
            <w:rStyle w:val="Hyperlink"/>
          </w:rPr>
          <w:t>https://www.20087.com/7/A8/JinShuLvShiChangQianJing.html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热点：金属铝价格、金属铝期货行情走势、金属铝的股票有哪些、金属铝多少钱一斤、金属铝对人体健康有危害吗?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0c572e19a24d47" w:history="1">
      <w:r>
        <w:rPr>
          <w:rStyle w:val="Hyperlink"/>
        </w:rPr>
        <w:t>2026-2032年金属铝市场调研及发展趋势分析报告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8/JinShuLvShiChangQianJing.html" TargetMode="External" Id="Rd44fb4a2d29744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8/JinShuLvShiChangQianJing.html" TargetMode="External" Id="Rc90c572e19a24d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2026-06-30T23:31:00Z</dcterms:created>
  <dcterms:modified xsi:type="dcterms:W3CDTF">2026-07-01T00:31:00Z</dcterms:modified>
  <dc:subject>2026-2032年金属铝市场调研及发展趋势分析报告</dc:subject>
  <dc:title>2026-2032年金属铝市场调研及发展趋势分析报告</dc:title>
  <cp:keywords>2026-2032年金属铝市场调研及发展趋势分析报告</cp:keywords>
  <dc:description>2026-2032年金属铝市场调研及发展趋势分析报告</dc:description>
</cp:coreProperties>
</file>