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5752c683442e" w:history="1">
              <w:r>
                <w:rPr>
                  <w:rStyle w:val="Hyperlink"/>
                </w:rPr>
                <w:t>2025年中国金属银行业发展调研与市场前景分析报告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5752c683442e" w:history="1">
              <w:r>
                <w:rPr>
                  <w:rStyle w:val="Hyperlink"/>
                </w:rPr>
                <w:t>2025年中国金属银行业发展调研与市场前景分析报告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d5752c683442e" w:history="1">
                <w:r>
                  <w:rPr>
                    <w:rStyle w:val="Hyperlink"/>
                  </w:rPr>
                  <w:t>https://www.20087.com/7/78/JinShuYinDeXianZhuangHeFaZhanQuS.html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银因其优异的导电性和抗菌性能，在电子、医药、摄影和装饰艺术等多个领域具有广泛用途。近年来，随着新能源和电子技术的发展，银在导电浆料、太阳能电池银浆和柔性电子中的应用日益增多。同时，银基抗菌材料和纳米银技术的兴起，为银的医疗和卫生应用开辟了新途径。</w:t>
      </w:r>
      <w:r>
        <w:rPr>
          <w:rFonts w:hint="eastAsia"/>
        </w:rPr>
        <w:br/>
      </w:r>
      <w:r>
        <w:rPr>
          <w:rFonts w:hint="eastAsia"/>
        </w:rPr>
        <w:t>　　未来，金属银的利用将更加注重科技创新和可持续发展。科技创新方面，将深入研究银的纳米尺度特性，开发更多基于银的高性能材料和纳米技术应用。可持续发展方面，银的回收和循环利用技术将得到重视，减少对原生银矿的依赖，同时降低环境污染。此外，银在新兴领域的探索，如量子科技和生物医学工程，将为银的未来应用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5752c683442e" w:history="1">
        <w:r>
          <w:rPr>
            <w:rStyle w:val="Hyperlink"/>
          </w:rPr>
          <w:t>2025年中国金属银行业发展调研与市场前景分析报告</w:t>
        </w:r>
      </w:hyperlink>
      <w:r>
        <w:rPr>
          <w:rFonts w:hint="eastAsia"/>
        </w:rPr>
        <w:t>》依托权威机构及相关协会的数据资料，全面解析了金属银行业现状、市场需求及市场规模，系统梳理了金属银产业链结构、价格趋势及各细分市场动态。报告对金属银市场前景与发展趋势进行了科学预测，重点分析了品牌竞争格局、市场集中度及主要企业的经营表现。同时，通过SWOT分析揭示了金属银行业面临的机遇与风险，为金属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中国金属银行业政策环境分析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中国金属银行业技术环境分析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一、中国金属银技术发展概况</w:t>
      </w:r>
      <w:r>
        <w:rPr>
          <w:rFonts w:hint="eastAsia"/>
        </w:rPr>
        <w:br/>
      </w:r>
      <w:r>
        <w:rPr>
          <w:rFonts w:hint="eastAsia"/>
        </w:rPr>
        <w:t>　　　　二、中国金属银产品工艺特点或流程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三、中国金属银行业技术发展趋势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全球金属银市场分析</w:t>
      </w:r>
      <w:r>
        <w:rPr>
          <w:rFonts w:hint="eastAsia"/>
        </w:rPr>
        <w:br/>
      </w:r>
      <w:r>
        <w:rPr>
          <w:rFonts w:hint="eastAsia"/>
        </w:rPr>
        <w:t>　　第一节 金属银产能分析及预测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一、2020-2025年全球金属银产能分析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二、2025-2031年全球金属银产能预测</w:t>
      </w:r>
      <w:r>
        <w:rPr>
          <w:rFonts w:hint="eastAsia"/>
        </w:rPr>
        <w:br/>
      </w:r>
      <w:r>
        <w:rPr>
          <w:rFonts w:hint="eastAsia"/>
        </w:rPr>
        <w:t>　　第二节 金属银产品产量分析及预测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一、2020-2025年全球金属银产量分析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二、2025-2031年全球金属银产量预测</w:t>
      </w:r>
      <w:r>
        <w:rPr>
          <w:rFonts w:hint="eastAsia"/>
        </w:rPr>
        <w:br/>
      </w:r>
      <w:r>
        <w:rPr>
          <w:rFonts w:hint="eastAsia"/>
        </w:rPr>
        <w:t>　　第三节 金属银市场需求分析及预测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一、2020-2025年全球金属银市场需求分析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二、2025-2031年全球金属银市场需求预测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中国金属银市场分析</w:t>
      </w:r>
      <w:r>
        <w:rPr>
          <w:rFonts w:hint="eastAsia"/>
        </w:rPr>
        <w:br/>
      </w:r>
      <w:r>
        <w:rPr>
          <w:rFonts w:hint="eastAsia"/>
        </w:rPr>
        <w:t>　　第一节 金属银市场现状分析及预测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二、2025-2031年中国金属银市场规模预测</w:t>
      </w:r>
      <w:r>
        <w:rPr>
          <w:rFonts w:hint="eastAsia"/>
        </w:rPr>
        <w:br/>
      </w:r>
      <w:r>
        <w:rPr>
          <w:rFonts w:hint="eastAsia"/>
        </w:rPr>
        <w:t>　　第二节 金属银产品产能分析及预测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二、2025-2031年中国金属银产能预测</w:t>
      </w:r>
      <w:r>
        <w:rPr>
          <w:rFonts w:hint="eastAsia"/>
        </w:rPr>
        <w:br/>
      </w:r>
      <w:r>
        <w:rPr>
          <w:rFonts w:hint="eastAsia"/>
        </w:rPr>
        <w:t>　　第三节 金属银产品产量分析及预测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二、2025-2031年中国金属银产量预测</w:t>
      </w:r>
      <w:r>
        <w:rPr>
          <w:rFonts w:hint="eastAsia"/>
        </w:rPr>
        <w:br/>
      </w:r>
      <w:r>
        <w:rPr>
          <w:rFonts w:hint="eastAsia"/>
        </w:rPr>
        <w:t>　　第四节 金属银市场需求分析及预测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一、2020-2025年中国金属银市场需求分析</w:t>
      </w:r>
      <w:r>
        <w:rPr>
          <w:rFonts w:hint="eastAsia"/>
        </w:rPr>
        <w:br/>
      </w:r>
      <w:r>
        <w:rPr>
          <w:rFonts w:hint="eastAsia"/>
        </w:rPr>
        <w:t>　　　　白银价格与供需关联度不高</w:t>
      </w:r>
      <w:r>
        <w:rPr>
          <w:rFonts w:hint="eastAsia"/>
        </w:rPr>
        <w:br/>
      </w:r>
      <w:r>
        <w:rPr>
          <w:rFonts w:hint="eastAsia"/>
        </w:rPr>
        <w:t>　　　　二、2025-2031年中国金属银市场需求预测</w:t>
      </w:r>
      <w:r>
        <w:rPr>
          <w:rFonts w:hint="eastAsia"/>
        </w:rPr>
        <w:br/>
      </w:r>
      <w:r>
        <w:rPr>
          <w:rFonts w:hint="eastAsia"/>
        </w:rPr>
        <w:t>　　第五节 金属银进出口数据分析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2025年国内金属银产品的需求地域分布结构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2020-2025年中国金属银产品重点区域市场消费情况分析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2025年国内金属银产品的经销模式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金属银行业国际化营销模式分析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2025年国内金属银产品生产及销售投资运作模式分析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金属银主要生产厂商发展概况</w:t>
      </w:r>
      <w:r>
        <w:rPr>
          <w:rFonts w:hint="eastAsia"/>
        </w:rPr>
        <w:br/>
      </w:r>
      <w:r>
        <w:rPr>
          <w:rFonts w:hint="eastAsia"/>
        </w:rPr>
        <w:t>　　第一节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云南铜业（集团）有限公司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金属银行业相关产业分析</w:t>
      </w:r>
      <w:r>
        <w:rPr>
          <w:rFonts w:hint="eastAsia"/>
        </w:rPr>
        <w:br/>
      </w:r>
      <w:r>
        <w:rPr>
          <w:rFonts w:hint="eastAsia"/>
        </w:rPr>
        <w:t>　　第一节 金属银行业产业链概述</w:t>
      </w:r>
      <w:r>
        <w:rPr>
          <w:rFonts w:hint="eastAsia"/>
        </w:rPr>
        <w:br/>
      </w:r>
      <w:r>
        <w:rPr>
          <w:rFonts w:hint="eastAsia"/>
        </w:rPr>
        <w:t>　　第二节 金属银上游行业发展状况分析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金属银下游行业发展情况分析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未来几年内中国金属银行业竞争格局发展趋势分析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金属银行业投资价值分析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三、2025-2031年国内金属银产品投资收益率分析预测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四、2025-2031年国内金属银行业运营效率分析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2025-2031年国内金属银行业投资机会分析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一、国内强劲的经济增长对金属银行业的支撑因素分析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二、下游行业的需求对金属银行业的推动因素分析</w:t>
      </w:r>
      <w:r>
        <w:rPr>
          <w:rFonts w:hint="eastAsia"/>
        </w:rPr>
        <w:br/>
      </w:r>
      <w:r>
        <w:rPr>
          <w:rFonts w:hint="eastAsia"/>
        </w:rPr>
        <w:t>　　　　三、金属银产品相关产业的发展对金属银行业的带动因素分析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2025-2031年国内金属银行业投资热点及未来投资方向分析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2025-2031年国内金属银行业未来市场发展前景预测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2025-2031年中国金属银投资机会分析</w:t>
      </w:r>
      <w:r>
        <w:rPr>
          <w:rFonts w:hint="eastAsia"/>
        </w:rPr>
        <w:br/>
      </w:r>
      <w:r>
        <w:rPr>
          <w:rFonts w:hint="eastAsia"/>
        </w:rPr>
        <w:t>　　　　一、金属银行业投资前景</w:t>
      </w:r>
      <w:r>
        <w:rPr>
          <w:rFonts w:hint="eastAsia"/>
        </w:rPr>
        <w:br/>
      </w:r>
      <w:r>
        <w:rPr>
          <w:rFonts w:hint="eastAsia"/>
        </w:rPr>
        <w:t>　　　　二、金属银行业投资热点</w:t>
      </w:r>
      <w:r>
        <w:rPr>
          <w:rFonts w:hint="eastAsia"/>
        </w:rPr>
        <w:br/>
      </w:r>
      <w:r>
        <w:rPr>
          <w:rFonts w:hint="eastAsia"/>
        </w:rPr>
        <w:t>　　　　三、金属银行业投资区域</w:t>
      </w:r>
      <w:r>
        <w:rPr>
          <w:rFonts w:hint="eastAsia"/>
        </w:rPr>
        <w:br/>
      </w:r>
      <w:r>
        <w:rPr>
          <w:rFonts w:hint="eastAsia"/>
        </w:rPr>
        <w:t>　　　　四、金属银行业投资吸引力分析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　业内权威专家对金属银项目的投资建议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2020-2025年国外金属银产能分析</w:t>
      </w:r>
      <w:r>
        <w:rPr>
          <w:rFonts w:hint="eastAsia"/>
        </w:rPr>
        <w:br/>
      </w:r>
      <w:r>
        <w:rPr>
          <w:rFonts w:hint="eastAsia"/>
        </w:rPr>
        <w:t>　　图表 2025-2031年国外金属银产能预测</w:t>
      </w:r>
      <w:r>
        <w:rPr>
          <w:rFonts w:hint="eastAsia"/>
        </w:rPr>
        <w:br/>
      </w:r>
      <w:r>
        <w:rPr>
          <w:rFonts w:hint="eastAsia"/>
        </w:rPr>
        <w:t>　　图表 2020-2025年国外金属银产量分析</w:t>
      </w:r>
      <w:r>
        <w:rPr>
          <w:rFonts w:hint="eastAsia"/>
        </w:rPr>
        <w:br/>
      </w:r>
      <w:r>
        <w:rPr>
          <w:rFonts w:hint="eastAsia"/>
        </w:rPr>
        <w:t>　　图表 2025-2031年国外金属银产量预测</w:t>
      </w:r>
      <w:r>
        <w:rPr>
          <w:rFonts w:hint="eastAsia"/>
        </w:rPr>
        <w:br/>
      </w:r>
      <w:r>
        <w:rPr>
          <w:rFonts w:hint="eastAsia"/>
        </w:rPr>
        <w:t>　　图表 2020-2025年国外金属银市场需求分析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2025-2031年国外金属银市场需求预测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2020-2025年中国金属银产能分析</w:t>
      </w:r>
      <w:r>
        <w:rPr>
          <w:rFonts w:hint="eastAsia"/>
        </w:rPr>
        <w:br/>
      </w:r>
      <w:r>
        <w:rPr>
          <w:rFonts w:hint="eastAsia"/>
        </w:rPr>
        <w:t>　　图表 2025-2031年中国金属银产能预测</w:t>
      </w:r>
      <w:r>
        <w:rPr>
          <w:rFonts w:hint="eastAsia"/>
        </w:rPr>
        <w:br/>
      </w:r>
      <w:r>
        <w:rPr>
          <w:rFonts w:hint="eastAsia"/>
        </w:rPr>
        <w:t>　　图表 2020-2025年中国金属银产量分析</w:t>
      </w:r>
      <w:r>
        <w:rPr>
          <w:rFonts w:hint="eastAsia"/>
        </w:rPr>
        <w:br/>
      </w:r>
      <w:r>
        <w:rPr>
          <w:rFonts w:hint="eastAsia"/>
        </w:rPr>
        <w:t>　　图表 2025-2031年中国金属银产量预测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2020-2025年中国金属银市场需求分析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2025-2031年中国金属银市场需求预测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2020-2025年中国金属银进口数据分析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2020-2025年中国金属银出口数据分析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2025-2031年国内金属银行业盈利能力分析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2025-2031年国内金属银行业偿债能力分析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2025-2031年国内金属银产品投资收益率分析预测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2025-2031年国内金属银行业运营效率分析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2025-2031年国内金属银市场规模预测分析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2025-2031年国内金属银市场结构预测分析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2025-2031年国内金属银市场供需情况预测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5752c683442e" w:history="1">
        <w:r>
          <w:rPr>
            <w:rStyle w:val="Hyperlink"/>
          </w:rPr>
          <w:t>2025年中国金属银行业发展调研与市场前景分析报告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d5752c683442e" w:history="1">
        <w:r>
          <w:rPr>
            <w:rStyle w:val="Hyperlink"/>
          </w:rPr>
          <w:t>https://www.20087.com/7/78/JinShuYinDeXianZhuangHeFaZhanQuS.html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热点：贵金属价格、金属银价格多少一克、金属银图片大全、金属银色RGB、银是怎么形成的、金属银对人体的好处和危害、银的物理性质、金属银的特性、金属银幕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cc492125420d" w:history="1">
      <w:r>
        <w:rPr>
          <w:rStyle w:val="Hyperlink"/>
        </w:rPr>
        <w:t>2025年中国金属银行业发展调研与市场前景分析报告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ShuYinDeXianZhuangHeFaZhanQuS.html" TargetMode="External" Id="R19bd5752c68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ShuYinDeXianZhuangHeFaZhanQuS.html" TargetMode="External" Id="R2d77cc492125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2025-02-22T03:09:00Z</dcterms:created>
  <dcterms:modified xsi:type="dcterms:W3CDTF">2025-02-22T04:09:00Z</dcterms:modified>
  <dc:subject>2025年中国金属银行业发展调研与市场前景分析报告</dc:subject>
  <dc:title>2025年中国金属银行业发展调研与市场前景分析报告</dc:title>
  <cp:keywords>2025年中国金属银行业发展调研与市场前景分析报告</cp:keywords>
  <dc:description>2025年中国金属银行业发展调研与市场前景分析报告</dc:description>
</cp:coreProperties>
</file>