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046cd3ad04b83" w:history="1">
              <w:r>
                <w:rPr>
                  <w:rStyle w:val="Hyperlink"/>
                </w:rPr>
                <w:t>2025-2031年中国钢材行业研究分析与前景趋势报告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046cd3ad04b83" w:history="1">
              <w:r>
                <w:rPr>
                  <w:rStyle w:val="Hyperlink"/>
                </w:rPr>
                <w:t>2025-2031年中国钢材行业研究分析与前景趋势报告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c046cd3ad04b83" w:history="1">
                <w:r>
                  <w:rPr>
                    <w:rStyle w:val="Hyperlink"/>
                  </w:rPr>
                  <w:t>https://www.20087.com/7/68/GangCaiQianJing.html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材行业作为基础工业的重要组成部分，近年来经历了产能过剩、环保压力和国际贸易摩擦的考验。全球钢材市场供需关系紧张，行业通过技术创新，如高强度钢、耐腐蚀钢的开发，提高产品附加值和市场竞争力。然而，钢材行业也面临着原材料成本波动、环境法规趋严和客户需求多样化的挑战。</w:t>
      </w:r>
      <w:r>
        <w:rPr>
          <w:rFonts w:hint="eastAsia"/>
        </w:rPr>
        <w:br/>
      </w:r>
      <w:r>
        <w:rPr>
          <w:rFonts w:hint="eastAsia"/>
        </w:rPr>
        <w:t>　　未来，钢材行业将更加注重绿色制造和智能化转型。绿色制造方面，通过采用清洁能源、优化生产工艺和提高能效，减少碳排放和环境污染，响应全球碳中和目标。智能化转型方面，通过引入机器人、自动化生产线和智能物流系统，提高生产效率和产品质量，降低人工成本。此外，随着新能源汽车、风电、光伏等新兴产业的发展，钢材行业还将开发适用于这些领域的特种钢材，如轻量化材料、高强度结构钢，以满足新兴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046cd3ad04b83" w:history="1">
        <w:r>
          <w:rPr>
            <w:rStyle w:val="Hyperlink"/>
          </w:rPr>
          <w:t>2025-2031年中国钢材行业研究分析与前景趋势报告</w:t>
        </w:r>
      </w:hyperlink>
      <w:r>
        <w:rPr>
          <w:rFonts w:hint="eastAsia"/>
        </w:rPr>
        <w:t>》通过严谨的分析、翔实的数据及直观的图表，系统解析了钢材行业的市场规模、需求变化、价格波动及产业链结构。报告全面评估了当前钢材市场现状，科学预测了未来市场前景与发展趋势，重点剖析了钢材细分市场的机遇与挑战。同时，报告对钢材重点企业的竞争地位及市场集中度进行了评估，为钢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钢材行业相关概述</w:t>
      </w:r>
      <w:r>
        <w:rPr>
          <w:rFonts w:hint="eastAsia"/>
        </w:rPr>
        <w:br/>
      </w:r>
      <w:r>
        <w:rPr>
          <w:rFonts w:hint="eastAsia"/>
        </w:rPr>
        <w:t>　　　　一、钢材行业定义及特点</w:t>
      </w:r>
      <w:r>
        <w:rPr>
          <w:rFonts w:hint="eastAsia"/>
        </w:rPr>
        <w:br/>
      </w:r>
      <w:r>
        <w:rPr>
          <w:rFonts w:hint="eastAsia"/>
        </w:rPr>
        <w:t>　　　　　　1、钢材行业定义</w:t>
      </w:r>
      <w:r>
        <w:rPr>
          <w:rFonts w:hint="eastAsia"/>
        </w:rPr>
        <w:br/>
      </w:r>
      <w:r>
        <w:rPr>
          <w:rFonts w:hint="eastAsia"/>
        </w:rPr>
        <w:t>　　　　　　2、钢材行业特点</w:t>
      </w:r>
      <w:r>
        <w:rPr>
          <w:rFonts w:hint="eastAsia"/>
        </w:rPr>
        <w:br/>
      </w:r>
      <w:r>
        <w:rPr>
          <w:rFonts w:hint="eastAsia"/>
        </w:rPr>
        <w:t>　　　　二、钢材行业经营模式分析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1、钢材生产模式</w:t>
      </w:r>
      <w:r>
        <w:rPr>
          <w:rFonts w:hint="eastAsia"/>
        </w:rPr>
        <w:br/>
      </w:r>
      <w:r>
        <w:rPr>
          <w:rFonts w:hint="eastAsia"/>
        </w:rPr>
        <w:t>　　　　　　2、钢材采购模式</w:t>
      </w:r>
      <w:r>
        <w:rPr>
          <w:rFonts w:hint="eastAsia"/>
        </w:rPr>
        <w:br/>
      </w:r>
      <w:r>
        <w:rPr>
          <w:rFonts w:hint="eastAsia"/>
        </w:rPr>
        <w:t>　　　　　　3、钢材销售模式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2024-2025年全球钢材行业发展概况</w:t>
      </w:r>
      <w:r>
        <w:rPr>
          <w:rFonts w:hint="eastAsia"/>
        </w:rPr>
        <w:br/>
      </w:r>
      <w:r>
        <w:rPr>
          <w:rFonts w:hint="eastAsia"/>
        </w:rPr>
        <w:t>　　第二节 全球钢材行业发展走势</w:t>
      </w:r>
      <w:r>
        <w:rPr>
          <w:rFonts w:hint="eastAsia"/>
        </w:rPr>
        <w:br/>
      </w:r>
      <w:r>
        <w:rPr>
          <w:rFonts w:hint="eastAsia"/>
        </w:rPr>
        <w:t>　　　　一、全球钢材行业市场分布情况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2024-2025年中国钢材行业发展环境分析</w:t>
      </w:r>
      <w:r>
        <w:rPr>
          <w:rFonts w:hint="eastAsia"/>
        </w:rPr>
        <w:br/>
      </w:r>
      <w:r>
        <w:rPr>
          <w:rFonts w:hint="eastAsia"/>
        </w:rPr>
        <w:t>　　第一节 钢材行业经济环境分析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钢材行业技术环境分析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当前我国钢材技术发展现状</w:t>
      </w:r>
      <w:r>
        <w:rPr>
          <w:rFonts w:hint="eastAsia"/>
        </w:rPr>
        <w:br/>
      </w:r>
      <w:r>
        <w:rPr>
          <w:rFonts w:hint="eastAsia"/>
        </w:rPr>
        <w:t>　　第二节 中外钢材技术差距及产生差距的主要原因分析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提高我国钢材技术的对策</w:t>
      </w:r>
      <w:r>
        <w:rPr>
          <w:rFonts w:hint="eastAsia"/>
        </w:rPr>
        <w:br/>
      </w:r>
      <w:r>
        <w:rPr>
          <w:rFonts w:hint="eastAsia"/>
        </w:rPr>
        <w:t>　　第四节 中国钢材研发、设计发展趋势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一、2019-2024年钢材行业市场需求情况</w:t>
      </w:r>
      <w:r>
        <w:rPr>
          <w:rFonts w:hint="eastAsia"/>
        </w:rPr>
        <w:br/>
      </w:r>
      <w:r>
        <w:rPr>
          <w:rFonts w:hint="eastAsia"/>
        </w:rPr>
        <w:t>　　　　二、钢材行业市场需求特点分析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一、2019-2024年钢材行业产量统计</w:t>
      </w:r>
      <w:r>
        <w:rPr>
          <w:rFonts w:hint="eastAsia"/>
        </w:rPr>
        <w:br/>
      </w:r>
      <w:r>
        <w:rPr>
          <w:rFonts w:hint="eastAsia"/>
        </w:rPr>
        <w:t>　　　　二、钢材行业市场供给特点分析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三、2025-2031年钢材行业产量预测</w:t>
      </w:r>
      <w:r>
        <w:rPr>
          <w:rFonts w:hint="eastAsia"/>
        </w:rPr>
        <w:br/>
      </w:r>
      <w:r>
        <w:rPr>
          <w:rFonts w:hint="eastAsia"/>
        </w:rPr>
        <w:t>　　第五节 钢材行业市场供需平衡状况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三、**地区钢材市场调研分析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四、**地区钢材市场调研分析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五、**地区钢材市场调研分析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六、**地区钢材市场调研分析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钢材行业竞争格局分析</w:t>
      </w:r>
      <w:r>
        <w:rPr>
          <w:rFonts w:hint="eastAsia"/>
        </w:rPr>
        <w:br/>
      </w:r>
      <w:r>
        <w:rPr>
          <w:rFonts w:hint="eastAsia"/>
        </w:rPr>
        <w:t>　　第一节 钢材行业集中度分析</w:t>
      </w:r>
      <w:r>
        <w:rPr>
          <w:rFonts w:hint="eastAsia"/>
        </w:rPr>
        <w:br/>
      </w:r>
      <w:r>
        <w:rPr>
          <w:rFonts w:hint="eastAsia"/>
        </w:rPr>
        <w:t>　　　　一、钢材市场集中度分析</w:t>
      </w:r>
      <w:r>
        <w:rPr>
          <w:rFonts w:hint="eastAsia"/>
        </w:rPr>
        <w:br/>
      </w:r>
      <w:r>
        <w:rPr>
          <w:rFonts w:hint="eastAsia"/>
        </w:rPr>
        <w:t>　　　　二、钢材企业集中度分析</w:t>
      </w:r>
      <w:r>
        <w:rPr>
          <w:rFonts w:hint="eastAsia"/>
        </w:rPr>
        <w:br/>
      </w:r>
      <w:r>
        <w:rPr>
          <w:rFonts w:hint="eastAsia"/>
        </w:rPr>
        <w:t>　　　　三、钢材区域集中度分析</w:t>
      </w:r>
      <w:r>
        <w:rPr>
          <w:rFonts w:hint="eastAsia"/>
        </w:rPr>
        <w:br/>
      </w:r>
      <w:r>
        <w:rPr>
          <w:rFonts w:hint="eastAsia"/>
        </w:rPr>
        <w:t>　　第二节 钢材行业竞争格局分析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钢材企业发展策略分析</w:t>
      </w:r>
      <w:r>
        <w:rPr>
          <w:rFonts w:hint="eastAsia"/>
        </w:rPr>
        <w:br/>
      </w:r>
      <w:r>
        <w:rPr>
          <w:rFonts w:hint="eastAsia"/>
        </w:rPr>
        <w:t>　　第一节 钢材市场策略分析</w:t>
      </w:r>
      <w:r>
        <w:rPr>
          <w:rFonts w:hint="eastAsia"/>
        </w:rPr>
        <w:br/>
      </w:r>
      <w:r>
        <w:rPr>
          <w:rFonts w:hint="eastAsia"/>
        </w:rPr>
        <w:t>　　　　一、钢材价格策略分析</w:t>
      </w:r>
      <w:r>
        <w:rPr>
          <w:rFonts w:hint="eastAsia"/>
        </w:rPr>
        <w:br/>
      </w:r>
      <w:r>
        <w:rPr>
          <w:rFonts w:hint="eastAsia"/>
        </w:rPr>
        <w:t>　　　　二、钢材渠道策略分析</w:t>
      </w:r>
      <w:r>
        <w:rPr>
          <w:rFonts w:hint="eastAsia"/>
        </w:rPr>
        <w:br/>
      </w:r>
      <w:r>
        <w:rPr>
          <w:rFonts w:hint="eastAsia"/>
        </w:rPr>
        <w:t>　　第二节 钢材销售策略分析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对我国钢材品牌的战略思考</w:t>
      </w:r>
      <w:r>
        <w:rPr>
          <w:rFonts w:hint="eastAsia"/>
        </w:rPr>
        <w:br/>
      </w:r>
      <w:r>
        <w:rPr>
          <w:rFonts w:hint="eastAsia"/>
        </w:rPr>
        <w:t>　　　　一、钢材实施品牌战略的意义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三、我国钢材企业的品牌战略</w:t>
      </w:r>
      <w:r>
        <w:rPr>
          <w:rFonts w:hint="eastAsia"/>
        </w:rPr>
        <w:br/>
      </w:r>
      <w:r>
        <w:rPr>
          <w:rFonts w:hint="eastAsia"/>
        </w:rPr>
        <w:t>　　　　四、钢材品牌战略管理的策略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中国钢材行业营销策略分析</w:t>
      </w:r>
      <w:r>
        <w:rPr>
          <w:rFonts w:hint="eastAsia"/>
        </w:rPr>
        <w:br/>
      </w:r>
      <w:r>
        <w:rPr>
          <w:rFonts w:hint="eastAsia"/>
        </w:rPr>
        <w:t>　　第一节 钢材市场推广策略研究分析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一、做好钢材产品导入</w:t>
      </w:r>
      <w:r>
        <w:rPr>
          <w:rFonts w:hint="eastAsia"/>
        </w:rPr>
        <w:br/>
      </w:r>
      <w:r>
        <w:rPr>
          <w:rFonts w:hint="eastAsia"/>
        </w:rPr>
        <w:t>　　　　二、做好钢材产品组合和产品线决策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一、钢材行业营销环境分析</w:t>
      </w:r>
      <w:r>
        <w:rPr>
          <w:rFonts w:hint="eastAsia"/>
        </w:rPr>
        <w:br/>
      </w:r>
      <w:r>
        <w:rPr>
          <w:rFonts w:hint="eastAsia"/>
        </w:rPr>
        <w:t>　　　　二、钢材行业现存的营销渠道分析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2025年钢材市场前景分析</w:t>
      </w:r>
      <w:r>
        <w:rPr>
          <w:rFonts w:hint="eastAsia"/>
        </w:rPr>
        <w:br/>
      </w:r>
      <w:r>
        <w:rPr>
          <w:rFonts w:hint="eastAsia"/>
        </w:rPr>
        <w:t>　　第二节 2025年钢材发展趋势预测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中.智.林.：中国钢材行业多元化经营战略的可行性分析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钢材介绍</w:t>
      </w:r>
      <w:r>
        <w:rPr>
          <w:rFonts w:hint="eastAsia"/>
        </w:rPr>
        <w:br/>
      </w:r>
      <w:r>
        <w:rPr>
          <w:rFonts w:hint="eastAsia"/>
        </w:rPr>
        <w:t>　　图表 钢材图片</w:t>
      </w:r>
      <w:r>
        <w:rPr>
          <w:rFonts w:hint="eastAsia"/>
        </w:rPr>
        <w:br/>
      </w:r>
      <w:r>
        <w:rPr>
          <w:rFonts w:hint="eastAsia"/>
        </w:rPr>
        <w:t>　　图表 钢材种类</w:t>
      </w:r>
      <w:r>
        <w:rPr>
          <w:rFonts w:hint="eastAsia"/>
        </w:rPr>
        <w:br/>
      </w:r>
      <w:r>
        <w:rPr>
          <w:rFonts w:hint="eastAsia"/>
        </w:rPr>
        <w:t>　　图表 钢材用途 应用</w:t>
      </w:r>
      <w:r>
        <w:rPr>
          <w:rFonts w:hint="eastAsia"/>
        </w:rPr>
        <w:br/>
      </w:r>
      <w:r>
        <w:rPr>
          <w:rFonts w:hint="eastAsia"/>
        </w:rPr>
        <w:t>　　图表 钢材产业链调研</w:t>
      </w:r>
      <w:r>
        <w:rPr>
          <w:rFonts w:hint="eastAsia"/>
        </w:rPr>
        <w:br/>
      </w:r>
      <w:r>
        <w:rPr>
          <w:rFonts w:hint="eastAsia"/>
        </w:rPr>
        <w:t>　　图表 钢材行业现状</w:t>
      </w:r>
      <w:r>
        <w:rPr>
          <w:rFonts w:hint="eastAsia"/>
        </w:rPr>
        <w:br/>
      </w:r>
      <w:r>
        <w:rPr>
          <w:rFonts w:hint="eastAsia"/>
        </w:rPr>
        <w:t>　　图表 钢材行业特点</w:t>
      </w:r>
      <w:r>
        <w:rPr>
          <w:rFonts w:hint="eastAsia"/>
        </w:rPr>
        <w:br/>
      </w:r>
      <w:r>
        <w:rPr>
          <w:rFonts w:hint="eastAsia"/>
        </w:rPr>
        <w:t>　　图表 钢材政策</w:t>
      </w:r>
      <w:r>
        <w:rPr>
          <w:rFonts w:hint="eastAsia"/>
        </w:rPr>
        <w:br/>
      </w:r>
      <w:r>
        <w:rPr>
          <w:rFonts w:hint="eastAsia"/>
        </w:rPr>
        <w:t>　　图表 钢材技术 标准</w:t>
      </w:r>
      <w:r>
        <w:rPr>
          <w:rFonts w:hint="eastAsia"/>
        </w:rPr>
        <w:br/>
      </w:r>
      <w:r>
        <w:rPr>
          <w:rFonts w:hint="eastAsia"/>
        </w:rPr>
        <w:t>　　图表 2019-2024年中国钢材行业市场规模</w:t>
      </w:r>
      <w:r>
        <w:rPr>
          <w:rFonts w:hint="eastAsia"/>
        </w:rPr>
        <w:br/>
      </w:r>
      <w:r>
        <w:rPr>
          <w:rFonts w:hint="eastAsia"/>
        </w:rPr>
        <w:t>　　图表 钢材生产现状</w:t>
      </w:r>
      <w:r>
        <w:rPr>
          <w:rFonts w:hint="eastAsia"/>
        </w:rPr>
        <w:br/>
      </w:r>
      <w:r>
        <w:rPr>
          <w:rFonts w:hint="eastAsia"/>
        </w:rPr>
        <w:t>　　图表 钢材发展有利因素分析</w:t>
      </w:r>
      <w:r>
        <w:rPr>
          <w:rFonts w:hint="eastAsia"/>
        </w:rPr>
        <w:br/>
      </w:r>
      <w:r>
        <w:rPr>
          <w:rFonts w:hint="eastAsia"/>
        </w:rPr>
        <w:t>　　图表 钢材发展不利因素分析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2024年中国钢材产能</w:t>
      </w:r>
      <w:r>
        <w:rPr>
          <w:rFonts w:hint="eastAsia"/>
        </w:rPr>
        <w:br/>
      </w:r>
      <w:r>
        <w:rPr>
          <w:rFonts w:hint="eastAsia"/>
        </w:rPr>
        <w:t>　　图表 2024年钢材供给情况</w:t>
      </w:r>
      <w:r>
        <w:rPr>
          <w:rFonts w:hint="eastAsia"/>
        </w:rPr>
        <w:br/>
      </w:r>
      <w:r>
        <w:rPr>
          <w:rFonts w:hint="eastAsia"/>
        </w:rPr>
        <w:t>　　图表 2019-2024年中国钢材产量统计</w:t>
      </w:r>
      <w:r>
        <w:rPr>
          <w:rFonts w:hint="eastAsia"/>
        </w:rPr>
        <w:br/>
      </w:r>
      <w:r>
        <w:rPr>
          <w:rFonts w:hint="eastAsia"/>
        </w:rPr>
        <w:t>　　图表 钢材最新消息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2019-2024年中国钢材市场需求情况</w:t>
      </w:r>
      <w:r>
        <w:rPr>
          <w:rFonts w:hint="eastAsia"/>
        </w:rPr>
        <w:br/>
      </w:r>
      <w:r>
        <w:rPr>
          <w:rFonts w:hint="eastAsia"/>
        </w:rPr>
        <w:t>　　图表 2019-2024年钢材销售情况</w:t>
      </w:r>
      <w:r>
        <w:rPr>
          <w:rFonts w:hint="eastAsia"/>
        </w:rPr>
        <w:br/>
      </w:r>
      <w:r>
        <w:rPr>
          <w:rFonts w:hint="eastAsia"/>
        </w:rPr>
        <w:t>　　图表 2019-2024年中国钢材价格走势</w:t>
      </w:r>
      <w:r>
        <w:rPr>
          <w:rFonts w:hint="eastAsia"/>
        </w:rPr>
        <w:br/>
      </w:r>
      <w:r>
        <w:rPr>
          <w:rFonts w:hint="eastAsia"/>
        </w:rPr>
        <w:t>　　图表 2019-2024年中国钢材行业销售收入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2019-2024年中国钢材进口情况</w:t>
      </w:r>
      <w:r>
        <w:rPr>
          <w:rFonts w:hint="eastAsia"/>
        </w:rPr>
        <w:br/>
      </w:r>
      <w:r>
        <w:rPr>
          <w:rFonts w:hint="eastAsia"/>
        </w:rPr>
        <w:t>　　图表 2019-2024年中国钢材出口情况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2019-2024年中国钢材行业企业数量统计</w:t>
      </w:r>
      <w:r>
        <w:rPr>
          <w:rFonts w:hint="eastAsia"/>
        </w:rPr>
        <w:br/>
      </w:r>
      <w:r>
        <w:rPr>
          <w:rFonts w:hint="eastAsia"/>
        </w:rPr>
        <w:t>　　图表 钢材成本和利润分析</w:t>
      </w:r>
      <w:r>
        <w:rPr>
          <w:rFonts w:hint="eastAsia"/>
        </w:rPr>
        <w:br/>
      </w:r>
      <w:r>
        <w:rPr>
          <w:rFonts w:hint="eastAsia"/>
        </w:rPr>
        <w:t>　　图表 钢材上游发展</w:t>
      </w:r>
      <w:r>
        <w:rPr>
          <w:rFonts w:hint="eastAsia"/>
        </w:rPr>
        <w:br/>
      </w:r>
      <w:r>
        <w:rPr>
          <w:rFonts w:hint="eastAsia"/>
        </w:rPr>
        <w:t>　　图表 钢材下游发展</w:t>
      </w:r>
      <w:r>
        <w:rPr>
          <w:rFonts w:hint="eastAsia"/>
        </w:rPr>
        <w:br/>
      </w:r>
      <w:r>
        <w:rPr>
          <w:rFonts w:hint="eastAsia"/>
        </w:rPr>
        <w:t>　　图表 2024年中国钢材行业需求区域调研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**地区钢材市场规模</w:t>
      </w:r>
      <w:r>
        <w:rPr>
          <w:rFonts w:hint="eastAsia"/>
        </w:rPr>
        <w:br/>
      </w:r>
      <w:r>
        <w:rPr>
          <w:rFonts w:hint="eastAsia"/>
        </w:rPr>
        <w:t>　　图表 **地区钢材行业市场需求</w:t>
      </w:r>
      <w:r>
        <w:rPr>
          <w:rFonts w:hint="eastAsia"/>
        </w:rPr>
        <w:br/>
      </w:r>
      <w:r>
        <w:rPr>
          <w:rFonts w:hint="eastAsia"/>
        </w:rPr>
        <w:t>　　图表 **地区钢材市场调研</w:t>
      </w:r>
      <w:r>
        <w:rPr>
          <w:rFonts w:hint="eastAsia"/>
        </w:rPr>
        <w:br/>
      </w:r>
      <w:r>
        <w:rPr>
          <w:rFonts w:hint="eastAsia"/>
        </w:rPr>
        <w:t>　　图表 **地区钢材市场需求分析</w:t>
      </w:r>
      <w:r>
        <w:rPr>
          <w:rFonts w:hint="eastAsia"/>
        </w:rPr>
        <w:br/>
      </w:r>
      <w:r>
        <w:rPr>
          <w:rFonts w:hint="eastAsia"/>
        </w:rPr>
        <w:t>　　图表 **地区钢材市场规模</w:t>
      </w:r>
      <w:r>
        <w:rPr>
          <w:rFonts w:hint="eastAsia"/>
        </w:rPr>
        <w:br/>
      </w:r>
      <w:r>
        <w:rPr>
          <w:rFonts w:hint="eastAsia"/>
        </w:rPr>
        <w:t>　　图表 **地区钢材行业市场需求</w:t>
      </w:r>
      <w:r>
        <w:rPr>
          <w:rFonts w:hint="eastAsia"/>
        </w:rPr>
        <w:br/>
      </w:r>
      <w:r>
        <w:rPr>
          <w:rFonts w:hint="eastAsia"/>
        </w:rPr>
        <w:t>　　图表 **地区钢材市场调研</w:t>
      </w:r>
      <w:r>
        <w:rPr>
          <w:rFonts w:hint="eastAsia"/>
        </w:rPr>
        <w:br/>
      </w:r>
      <w:r>
        <w:rPr>
          <w:rFonts w:hint="eastAsia"/>
        </w:rPr>
        <w:t>　　图表 **地区钢材市场需求分析</w:t>
      </w:r>
      <w:r>
        <w:rPr>
          <w:rFonts w:hint="eastAsia"/>
        </w:rPr>
        <w:br/>
      </w:r>
      <w:r>
        <w:rPr>
          <w:rFonts w:hint="eastAsia"/>
        </w:rPr>
        <w:t>　　图表 钢材招标、中标情况</w:t>
      </w:r>
      <w:r>
        <w:rPr>
          <w:rFonts w:hint="eastAsia"/>
        </w:rPr>
        <w:br/>
      </w:r>
      <w:r>
        <w:rPr>
          <w:rFonts w:hint="eastAsia"/>
        </w:rPr>
        <w:t>　　图表 钢材品牌分析</w:t>
      </w:r>
      <w:r>
        <w:rPr>
          <w:rFonts w:hint="eastAsia"/>
        </w:rPr>
        <w:br/>
      </w:r>
      <w:r>
        <w:rPr>
          <w:rFonts w:hint="eastAsia"/>
        </w:rPr>
        <w:t>　　图表 钢材重点企业（一）简介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企业钢材型号、规格</w:t>
      </w:r>
      <w:r>
        <w:rPr>
          <w:rFonts w:hint="eastAsia"/>
        </w:rPr>
        <w:br/>
      </w:r>
      <w:r>
        <w:rPr>
          <w:rFonts w:hint="eastAsia"/>
        </w:rPr>
        <w:t>　　图表 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企业钢材型号、规格</w:t>
      </w:r>
      <w:r>
        <w:rPr>
          <w:rFonts w:hint="eastAsia"/>
        </w:rPr>
        <w:br/>
      </w:r>
      <w:r>
        <w:rPr>
          <w:rFonts w:hint="eastAsia"/>
        </w:rPr>
        <w:t>　　图表 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企业钢材型号、规格</w:t>
      </w:r>
      <w:r>
        <w:rPr>
          <w:rFonts w:hint="eastAsia"/>
        </w:rPr>
        <w:br/>
      </w:r>
      <w:r>
        <w:rPr>
          <w:rFonts w:hint="eastAsia"/>
        </w:rPr>
        <w:t>　　图表 钢材重点企业（三）经营情况分析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钢材优势</w:t>
      </w:r>
      <w:r>
        <w:rPr>
          <w:rFonts w:hint="eastAsia"/>
        </w:rPr>
        <w:br/>
      </w:r>
      <w:r>
        <w:rPr>
          <w:rFonts w:hint="eastAsia"/>
        </w:rPr>
        <w:t>　　图表 钢材劣势</w:t>
      </w:r>
      <w:r>
        <w:rPr>
          <w:rFonts w:hint="eastAsia"/>
        </w:rPr>
        <w:br/>
      </w:r>
      <w:r>
        <w:rPr>
          <w:rFonts w:hint="eastAsia"/>
        </w:rPr>
        <w:t>　　图表 钢材机会</w:t>
      </w:r>
      <w:r>
        <w:rPr>
          <w:rFonts w:hint="eastAsia"/>
        </w:rPr>
        <w:br/>
      </w:r>
      <w:r>
        <w:rPr>
          <w:rFonts w:hint="eastAsia"/>
        </w:rPr>
        <w:t>　　图表 钢材威胁</w:t>
      </w:r>
      <w:r>
        <w:rPr>
          <w:rFonts w:hint="eastAsia"/>
        </w:rPr>
        <w:br/>
      </w:r>
      <w:r>
        <w:rPr>
          <w:rFonts w:hint="eastAsia"/>
        </w:rPr>
        <w:t>　　图表 进入钢材行业壁垒</w:t>
      </w:r>
      <w:r>
        <w:rPr>
          <w:rFonts w:hint="eastAsia"/>
        </w:rPr>
        <w:br/>
      </w:r>
      <w:r>
        <w:rPr>
          <w:rFonts w:hint="eastAsia"/>
        </w:rPr>
        <w:t>　　图表 钢材投资、并购情况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2025-2031年中国钢材行业产能预测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2025-2031年中国钢材销售预测</w:t>
      </w:r>
      <w:r>
        <w:rPr>
          <w:rFonts w:hint="eastAsia"/>
        </w:rPr>
        <w:br/>
      </w:r>
      <w:r>
        <w:rPr>
          <w:rFonts w:hint="eastAsia"/>
        </w:rPr>
        <w:t>　　图表 2025-2031年中国钢材市场规模预测</w:t>
      </w:r>
      <w:r>
        <w:rPr>
          <w:rFonts w:hint="eastAsia"/>
        </w:rPr>
        <w:br/>
      </w:r>
      <w:r>
        <w:rPr>
          <w:rFonts w:hint="eastAsia"/>
        </w:rPr>
        <w:t>　　图表 钢材行业准入条件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2025-2031年中国钢材行业信息化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2025-2031年中国钢材行业风险分析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2025-2031年中国钢材发展趋势</w:t>
      </w:r>
      <w:r>
        <w:rPr>
          <w:rFonts w:hint="eastAsia"/>
        </w:rPr>
        <w:br/>
      </w:r>
      <w:r>
        <w:rPr>
          <w:rFonts w:hint="eastAsia"/>
        </w:rPr>
        <w:t>　　图表 2025-2031年中国钢材市场前景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046cd3ad04b83" w:history="1">
        <w:r>
          <w:rPr>
            <w:rStyle w:val="Hyperlink"/>
          </w:rPr>
          <w:t>2025-2031年中国钢材行业研究分析与前景趋势报告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c046cd3ad04b83" w:history="1">
        <w:r>
          <w:rPr>
            <w:rStyle w:val="Hyperlink"/>
          </w:rPr>
          <w:t>https://www.20087.com/7/68/GangCaiQianJing.html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热点：中国钢材价格网、钢材价格走势图、钢材走势行情、钢材多少钱一吨2023价格表、钢材型号大全及规格、钢材批发厂家直销、钢材的用途、钢材型号大全及规格、钢材是什么材料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2da511be84807" w:history="1">
      <w:r>
        <w:rPr>
          <w:rStyle w:val="Hyperlink"/>
        </w:rPr>
        <w:t>2025-2031年中国钢材行业研究分析与前景趋势报告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GangCaiQianJing.html" TargetMode="External" Id="R4fc046cd3ad0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GangCaiQianJing.html" TargetMode="External" Id="R98a2da511be848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2024-12-16T06:24:00Z</dcterms:created>
  <dcterms:modified xsi:type="dcterms:W3CDTF">2024-12-16T07:24:00Z</dcterms:modified>
  <dc:subject>2025-2031年中国钢材行业研究分析与前景趋势报告</dc:subject>
  <dc:title>2025-2031年中国钢材行业研究分析与前景趋势报告</dc:title>
  <cp:keywords>2025-2031年中国钢材行业研究分析与前景趋势报告</cp:keywords>
  <dc:description>2025-2031年中国钢材行业研究分析与前景趋势报告</dc:description>
</cp:coreProperties>
</file>