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172d112834521" w:history="1">
              <w:r>
                <w:rPr>
                  <w:rStyle w:val="Hyperlink"/>
                </w:rPr>
                <w:t>2024-2030年全球与中国非晶硅太阳能电池市场研究分析及发展前景预测报告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172d112834521" w:history="1">
              <w:r>
                <w:rPr>
                  <w:rStyle w:val="Hyperlink"/>
                </w:rPr>
                <w:t>2024-2030年全球与中国非晶硅太阳能电池市场研究分析及发展前景预测报告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172d112834521" w:history="1">
                <w:r>
                  <w:rPr>
                    <w:rStyle w:val="Hyperlink"/>
                  </w:rPr>
                  <w:t>https://www.20087.com/7/68/FeiJingGuiTaiYangNengDianChiHangYeQianJingFenXi.html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太阳能电池是一种柔性光伏技术，近年来随着光伏行业的技术进步和成本下降而得到了广泛关注。当前市场上，非晶硅太阳能电池不仅在转换效率方面有所提升，还在轻量化和柔性方面进行了优化。随着材料科学和制造技术的进步，非晶硅太阳能电池的性能得到显著改善，如提高了光电转换效率和延长了使用寿命。此外，随着对可穿戴设备和便携式电源的需求增加，非晶硅太阳能电池的应用范围也在不断扩大，如在便携式充电器和可穿戴电子产品中的应用。</w:t>
      </w:r>
      <w:r>
        <w:rPr>
          <w:rFonts w:hint="eastAsia"/>
        </w:rPr>
        <w:br/>
      </w:r>
      <w:r>
        <w:rPr>
          <w:rFonts w:hint="eastAsia"/>
        </w:rPr>
        <w:t>　　未来，非晶硅太阳能电池将更加注重高性能和多功能性。随着新材料和新技术的应用，非晶硅太阳能电池将采用更多高性能材料和技术，提高其光电转换效率和稳定性。同时，随着物联网技术的发展，非晶硅太阳能电池将集成更多智能功能，如通过嵌入传感器实现自我监控和维护。此外，随着可持续发展理念的推广，非晶硅太阳能电池的应用将更加广泛，如在建筑一体化光伏（BIPV）和移动电源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172d112834521" w:history="1">
        <w:r>
          <w:rPr>
            <w:rStyle w:val="Hyperlink"/>
          </w:rPr>
          <w:t>2024-2030年全球与中国非晶硅太阳能电池市场研究分析及发展前景预测报告</w:t>
        </w:r>
      </w:hyperlink>
      <w:r>
        <w:rPr>
          <w:rFonts w:hint="eastAsia"/>
        </w:rPr>
        <w:t>》基于深入的行业调研，对非晶硅太阳能电池产业链进行了全面分析。报告详细探讨了非晶硅太阳能电池市场规模、需求状况，以及价格动态，并深入解读了当前非晶硅太阳能电池行业现状、市场前景及未来发展趋势。同时，报告聚焦于非晶硅太阳能电池行业重点企业，剖析了竞争格局、市场集中度及品牌建设情况，并对非晶硅太阳能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中国非晶硅太阳能电池概述</w:t>
      </w:r>
      <w:r>
        <w:rPr>
          <w:rFonts w:hint="eastAsia"/>
        </w:rPr>
        <w:br/>
      </w:r>
      <w:r>
        <w:rPr>
          <w:rFonts w:hint="eastAsia"/>
        </w:rPr>
        <w:t>　　第一节 非晶硅太阳能电池行业定义</w:t>
      </w:r>
      <w:r>
        <w:rPr>
          <w:rFonts w:hint="eastAsia"/>
        </w:rPr>
        <w:br/>
      </w:r>
      <w:r>
        <w:rPr>
          <w:rFonts w:hint="eastAsia"/>
        </w:rPr>
        <w:t>　　第二节 非晶硅太阳能电池行业发展特性</w:t>
      </w:r>
      <w:r>
        <w:rPr>
          <w:rFonts w:hint="eastAsia"/>
        </w:rPr>
        <w:br/>
      </w:r>
      <w:r>
        <w:rPr>
          <w:rFonts w:hint="eastAsia"/>
        </w:rPr>
        <w:t>　　第三节 非晶硅太阳能电池产业链分析</w:t>
      </w:r>
      <w:r>
        <w:rPr>
          <w:rFonts w:hint="eastAsia"/>
        </w:rPr>
        <w:br/>
      </w:r>
      <w:r>
        <w:rPr>
          <w:rFonts w:hint="eastAsia"/>
        </w:rPr>
        <w:t>　　第四节 非晶硅太阳能电池行业生命周期分析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2023-2024年国外非晶硅太阳能电池市场发展概况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北美地区主要国家非晶硅太阳能电池市场概况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欧洲地区主要国家非晶硅太阳能电池市场概况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亚洲地区主要国家非晶硅太阳能电池市场概况</w:t>
      </w:r>
      <w:r>
        <w:rPr>
          <w:rFonts w:hint="eastAsia"/>
        </w:rPr>
        <w:br/>
      </w:r>
      <w:r>
        <w:rPr>
          <w:rFonts w:hint="eastAsia"/>
        </w:rPr>
        <w:t>　　第五节 全球非晶硅太阳能电池市场发展预测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2023-2024年中国非晶硅太阳能电池发展环境分析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非晶硅太阳能电池行业相关政策、标准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非晶硅太阳能电池行业相关发展规划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2023-2024年中国非晶硅太阳能电池技术发展分析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当前非晶硅太阳能电池技术发展现状分析</w:t>
      </w:r>
      <w:r>
        <w:rPr>
          <w:rFonts w:hint="eastAsia"/>
        </w:rPr>
        <w:br/>
      </w:r>
      <w:r>
        <w:rPr>
          <w:rFonts w:hint="eastAsia"/>
        </w:rPr>
        <w:t>　　第二节 非晶硅太阳能电池生产中需注意的问题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非晶硅太阳能电池行业主要技术趋势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2023-2024年非晶硅太阳能电池市场特性分析</w:t>
      </w:r>
      <w:r>
        <w:rPr>
          <w:rFonts w:hint="eastAsia"/>
        </w:rPr>
        <w:br/>
      </w:r>
      <w:r>
        <w:rPr>
          <w:rFonts w:hint="eastAsia"/>
        </w:rPr>
        <w:t>　　第一节 非晶硅太阳能电池行业集中度分析</w:t>
      </w:r>
      <w:r>
        <w:rPr>
          <w:rFonts w:hint="eastAsia"/>
        </w:rPr>
        <w:br/>
      </w:r>
      <w:r>
        <w:rPr>
          <w:rFonts w:hint="eastAsia"/>
        </w:rPr>
        <w:t>　　第二节 非晶硅太阳能电池行业SWOT分析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一、非晶硅太阳能电池行业优势</w:t>
      </w:r>
      <w:r>
        <w:rPr>
          <w:rFonts w:hint="eastAsia"/>
        </w:rPr>
        <w:br/>
      </w:r>
      <w:r>
        <w:rPr>
          <w:rFonts w:hint="eastAsia"/>
        </w:rPr>
        <w:t>　　　　二、非晶硅太阳能电池行业劣势</w:t>
      </w:r>
      <w:r>
        <w:rPr>
          <w:rFonts w:hint="eastAsia"/>
        </w:rPr>
        <w:br/>
      </w:r>
      <w:r>
        <w:rPr>
          <w:rFonts w:hint="eastAsia"/>
        </w:rPr>
        <w:t>　　　　三、非晶硅太阳能电池行业机会</w:t>
      </w:r>
      <w:r>
        <w:rPr>
          <w:rFonts w:hint="eastAsia"/>
        </w:rPr>
        <w:br/>
      </w:r>
      <w:r>
        <w:rPr>
          <w:rFonts w:hint="eastAsia"/>
        </w:rPr>
        <w:t>　　　　四、非晶硅太阳能电池行业风险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2023-2024年中国非晶硅太阳能电池发展现状</w:t>
      </w:r>
      <w:r>
        <w:rPr>
          <w:rFonts w:hint="eastAsia"/>
        </w:rPr>
        <w:br/>
      </w:r>
      <w:r>
        <w:rPr>
          <w:rFonts w:hint="eastAsia"/>
        </w:rPr>
        <w:t>　　第一节 中国非晶硅太阳能电池市场现状分析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中国非晶硅太阳能电池产量分析及预测</w:t>
      </w:r>
      <w:r>
        <w:rPr>
          <w:rFonts w:hint="eastAsia"/>
        </w:rPr>
        <w:br/>
      </w:r>
      <w:r>
        <w:rPr>
          <w:rFonts w:hint="eastAsia"/>
        </w:rPr>
        <w:t>　　　　一、非晶硅太阳能电池总体产能规模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二、非晶硅太阳能电池生产区域分布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三、2019-2024年中国非晶硅太阳能电池产量统计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三、2024-2030年中国非晶硅太阳能电池产量预测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中国非晶硅太阳能电池市场需求分析及预测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一、中国非晶硅太阳能电池市场需求特点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二、2019-2024年中国非晶硅太阳能电池市场需求量统计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三、2024-2030年中国非晶硅太阳能电池市场需求量预测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中国非晶硅太阳能电池价格趋势分析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一、2019-2024年中国非晶硅太阳能电池市场价格趋势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二、2024-2030年中国非晶硅太阳能电池市场价格走势预测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2019-2024年非晶硅太阳能电池行业经济运行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2019-2024年中国非晶硅太阳能电池行业盈利能力分析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2019-2024年中国非晶硅太阳能电池行业发展能力分析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2019-2024年非晶硅太阳能电池行业偿债能力分析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2019-2024年非晶硅太阳能电池制造企业数量分析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中国非晶硅太阳能电池行业重点地区发展分析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2019-2024年中国非晶硅太阳能电池进出口分析</w:t>
      </w:r>
      <w:r>
        <w:rPr>
          <w:rFonts w:hint="eastAsia"/>
        </w:rPr>
        <w:br/>
      </w:r>
      <w:r>
        <w:rPr>
          <w:rFonts w:hint="eastAsia"/>
        </w:rPr>
        <w:t>　　第一节 非晶硅太阳能电池进口情况分析</w:t>
      </w:r>
      <w:r>
        <w:rPr>
          <w:rFonts w:hint="eastAsia"/>
        </w:rPr>
        <w:br/>
      </w:r>
      <w:r>
        <w:rPr>
          <w:rFonts w:hint="eastAsia"/>
        </w:rPr>
        <w:t>　　第二节 非晶硅太阳能电池出口情况分析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影响非晶硅太阳能电池进出口因素分析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主要非晶硅太阳能电池生产企业及竞争格局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非晶硅太阳能电池行业投资战略研究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非晶硅太阳能电池行业发展战略研究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对我国非晶硅太阳能电池品牌的战略思考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一、非晶硅太阳能电池品牌的重要性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二、非晶硅太阳能电池实施品牌战略的意义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三、非晶硅太阳能电池企业品牌的现状分析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四、我国非晶硅太阳能电池企业的品牌战略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五、非晶硅太阳能电池品牌战略管理的策略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非晶硅太阳能电池经营策略分析</w:t>
      </w:r>
      <w:r>
        <w:rPr>
          <w:rFonts w:hint="eastAsia"/>
        </w:rPr>
        <w:br/>
      </w:r>
      <w:r>
        <w:rPr>
          <w:rFonts w:hint="eastAsia"/>
        </w:rPr>
        <w:t>　　　　一、非晶硅太阳能电池市场细分策略</w:t>
      </w:r>
      <w:r>
        <w:rPr>
          <w:rFonts w:hint="eastAsia"/>
        </w:rPr>
        <w:br/>
      </w:r>
      <w:r>
        <w:rPr>
          <w:rFonts w:hint="eastAsia"/>
        </w:rPr>
        <w:t>　　　　二、非晶硅太阳能电池市场创新策略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四、非晶硅太阳能电池新产品差异化战略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2024-2030年中国非晶硅太阳能电池发展趋势预测及投资风险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2024年非晶硅太阳能电池市场前景分析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2024年非晶硅太阳能电池行业发展趋势预测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非晶硅太阳能电池行业投资风险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非晶硅太阳能电池投资建议</w:t>
      </w:r>
      <w:r>
        <w:rPr>
          <w:rFonts w:hint="eastAsia"/>
        </w:rPr>
        <w:br/>
      </w:r>
      <w:r>
        <w:rPr>
          <w:rFonts w:hint="eastAsia"/>
        </w:rPr>
        <w:t>　　第一节 非晶硅太阳能电池行业投资环境分析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非晶硅太阳能电池行业投资进入壁垒分析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2019-2024年中国非晶硅太阳能电池行业产量及增长趋势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2024-2030年中国非晶硅太阳能电池行业产量预测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2019-2024年中国非晶硅太阳能电池行业市场需求及增长情况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2024-2030年中国非晶硅太阳能电池行业市场需求预测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**地区非晶硅太阳能电池市场规模及增长情况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2019-2024年中国非晶硅太阳能电池行业出口情况分析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非晶硅太阳能电池重点企业经营情况分析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2024年非晶硅太阳能电池行业壁垒</w:t>
      </w:r>
      <w:r>
        <w:rPr>
          <w:rFonts w:hint="eastAsia"/>
        </w:rPr>
        <w:br/>
      </w:r>
      <w:r>
        <w:rPr>
          <w:rFonts w:hint="eastAsia"/>
        </w:rPr>
        <w:t>　　图表 2024年非晶硅太阳能电池市场前景分析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2024-2030年中国非晶硅太阳能电池市场规模预测</w:t>
      </w:r>
      <w:r>
        <w:rPr>
          <w:rFonts w:hint="eastAsia"/>
        </w:rPr>
        <w:br/>
      </w:r>
      <w:r>
        <w:rPr>
          <w:rFonts w:hint="eastAsia"/>
        </w:rPr>
        <w:t>　　图表 2024年非晶硅太阳能电池发展趋势预测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172d112834521" w:history="1">
        <w:r>
          <w:rPr>
            <w:rStyle w:val="Hyperlink"/>
          </w:rPr>
          <w:t>2024-2030年全球与中国非晶硅太阳能电池市场研究分析及发展前景预测报告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172d112834521" w:history="1">
        <w:r>
          <w:rPr>
            <w:rStyle w:val="Hyperlink"/>
          </w:rPr>
          <w:t>https://www.20087.com/7/68/FeiJingGuiTaiYangNengDianChiHangYeQianJingFenXi.html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9b5f69cd64019" w:history="1">
      <w:r>
        <w:rPr>
          <w:rStyle w:val="Hyperlink"/>
        </w:rPr>
        <w:t>2024-2030年全球与中国非晶硅太阳能电池市场研究分析及发展前景预测报告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eiJingGuiTaiYangNengDianChiHangYeQianJingFenXi.html" TargetMode="External" Id="Rb08172d11283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eiJingGuiTaiYangNengDianChiHangYeQianJingFenXi.html" TargetMode="External" Id="Rc2c9b5f69cd6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2024-02-15T07:53:00Z</dcterms:created>
  <dcterms:modified xsi:type="dcterms:W3CDTF">2024-02-15T08:53:00Z</dcterms:modified>
  <dc:subject>2024-2030年全球与中国非晶硅太阳能电池市场研究分析及发展前景预测报告</dc:subject>
  <dc:title>2024-2030年全球与中国非晶硅太阳能电池市场研究分析及发展前景预测报告</dc:title>
  <cp:keywords>2024-2030年全球与中国非晶硅太阳能电池市场研究分析及发展前景预测报告</cp:keywords>
  <dc:description>2024-2030年全球与中国非晶硅太阳能电池市场研究分析及发展前景预测报告</dc:description>
</cp:coreProperties>
</file>