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8225db5f44bfe" w:history="1">
              <w:r>
                <w:rPr>
                  <w:rStyle w:val="Hyperlink"/>
                </w:rPr>
                <w:t>2026-2032年中国风电复合材料行业分析与市场前景预测报告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8225db5f44bfe" w:history="1">
              <w:r>
                <w:rPr>
                  <w:rStyle w:val="Hyperlink"/>
                </w:rPr>
                <w:t>2026-2032年中国风电复合材料行业分析与市场前景预测报告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8225db5f44bfe" w:history="1">
                <w:r>
                  <w:rPr>
                    <w:rStyle w:val="Hyperlink"/>
                  </w:rPr>
                  <w:t>https://www.20087.com/7/58/FengDianFuHeCaiLiaoXianZhuangYuQianJingFenXi.html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复合材料主要指用于风力发电机叶片的玻璃纤维/环氧树脂或碳纤维增强体系，具备高比强度、抗疲劳性及耐候性，是实现大型化（百米级叶片）与轻量化的核心结构材料。目前，风电复合材料主流工艺包括真空灌注（VARTM）、预浸料模压及拉挤主梁技术风电复合材料企业聚焦于提升树脂韧性、纤维铺层效率及雷电防护集成能力。在海上风电与低风速区域开发加速背景下，对叶片刚度、抗腐蚀性及全生命周期成本控制提出更高要求。然而，在极端气候（如沙尘、盐雾、冰载）环境下，前缘侵蚀与芯材吸湿仍是运维痛点。</w:t>
      </w:r>
      <w:r>
        <w:rPr>
          <w:rFonts w:hint="eastAsia"/>
        </w:rPr>
        <w:br/>
      </w:r>
      <w:r>
        <w:rPr>
          <w:rFonts w:hint="eastAsia"/>
        </w:rPr>
        <w:t>　　未来，风电复合材料将迈向热塑性化、智能化与循环经济技术突破。可焊接热塑性复合材料将支持叶片模块化组装与高效回收；而嵌入光纤光栅的智能叶片可实时监测应变、温度与损伤位置。在绿色制造趋势下，生物基环氧树脂与回收碳纤维应用比例将持续提升。同时，数字孪生平台将模拟材料在25年服役期内的老化行为，优化设计冗余。此外，自动化铺丝与在线固化机器人将大大提升大型部件制造一致性。整体而言，风电复合材料正从传统结构材料升级为支撑高可靠性、低碳化与智能运维的下一代风电装备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8225db5f44bfe" w:history="1">
        <w:r>
          <w:rPr>
            <w:rStyle w:val="Hyperlink"/>
          </w:rPr>
          <w:t>2026-2032年中国风电复合材料行业分析与市场前景预测报告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风电复合材料行业的发展现状、市场规模、供需动态及进出口情况。报告详细解读了风电复合材料产业链上下游、重点区域市场、竞争格局及领先企业的表现，同时评估了风电复合材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中国不同产品类型风电复合材料增长趋势2021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玻璃纤维增强聚合物复合材料</w:t>
      </w:r>
      <w:r>
        <w:rPr>
          <w:rFonts w:hint="eastAsia"/>
        </w:rPr>
        <w:br/>
      </w:r>
      <w:r>
        <w:rPr>
          <w:rFonts w:hint="eastAsia"/>
        </w:rPr>
        <w:t>　　　　1.2.3 碳纤维增强聚合物复合材料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从不同应用，风电复合材料主要包括如下几个方面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中国不同应用风电复合材料增长趋势2021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叶片</w:t>
      </w:r>
      <w:r>
        <w:rPr>
          <w:rFonts w:hint="eastAsia"/>
        </w:rPr>
        <w:br/>
      </w:r>
      <w:r>
        <w:rPr>
          <w:rFonts w:hint="eastAsia"/>
        </w:rPr>
        <w:t>　　　　1.3.3 机舱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中国风电复合材料发展现状及未来趋势（2021-2032）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中国市场风电复合材料收入及增长率（2021-2032）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中国市场风电复合材料销量及增长率（2021-2032）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中国市场主要风电复合材料厂商分析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中国市场主要厂商风电复合材料销量及市场占有率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中国市场主要厂商风电复合材料销量（2021-2026）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中国市场主要厂商风电复合材料收入及市场占有率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中国市场主要厂商风电复合材料收入（2021-2026）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中国市场主要厂商风电复合材料收入市场份额（2021-2026）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2025年中国市场主要厂商风电复合材料收入排名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中国市场主要厂商风电复合材料价格（2021-2026）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中国市场主要厂商风电复合材料总部及产地分布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中国市场主要厂商成立时间及风电复合材料商业化日期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中国市场主要厂商风电复合材料产品类型及应用</w:t>
      </w:r>
      <w:r>
        <w:rPr>
          <w:rFonts w:hint="eastAsia"/>
        </w:rPr>
        <w:br/>
      </w:r>
      <w:r>
        <w:rPr>
          <w:rFonts w:hint="eastAsia"/>
        </w:rPr>
        <w:t>　　2.7 风电复合材料行业集中度、竞争程度分析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风电复合材料行业集中度分析：2025年中国Top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中国市场风电复合材料第一梯队、第二梯队和第三梯队厂商（品牌）及2025年市场份额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重点企业（15）在中国市场风电复合材料销量、收入、价格及毛利率（2021-2026）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不同产品类型风电复合材料分析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中国市场不同产品类型风电复合材料销量（2021-2032）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中国市场不同产品类型风电复合材料销量及市场份额（2021-2026）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中国市场不同产品类型风电复合材料销量预测（2027-2032）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中国市场不同产品类型风电复合材料规模（2021-2032）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中国市场不同产品类型风电复合材料规模及市场份额（2021-2026）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中国市场不同产品类型风电复合材料规模预测（2027-2032）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中国市场不同产品类型风电复合材料价格走势（2021-2032）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不同应用风电复合材料分析</w:t>
      </w:r>
      <w:r>
        <w:rPr>
          <w:rFonts w:hint="eastAsia"/>
        </w:rPr>
        <w:br/>
      </w:r>
      <w:r>
        <w:rPr>
          <w:rFonts w:hint="eastAsia"/>
        </w:rPr>
        <w:t>　　5.1 中国市场不同应用风电复合材料销量（2021-2032）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中国市场不同应用风电复合材料销量及市场份额（2021-2026）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中国市场不同应用风电复合材料销量预测（2027-2032）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中国市场不同应用风电复合材料规模（2021-2032）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中国市场不同应用风电复合材料规模及市场份额（2021-2026）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中国市场不同应用风电复合材料规模预测（2027-2032）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中国市场不同应用风电复合材料价格走势（2021-2032）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风电复合材料行业发展分析---发展趋势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风电复合材料行业发展分析---厂商壁垒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风电复合材料行业发展分析---驱动因素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风电复合材料行业发展分析---制约因素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风电复合材料中国企业SWOT分析</w:t>
      </w:r>
      <w:r>
        <w:rPr>
          <w:rFonts w:hint="eastAsia"/>
        </w:rPr>
        <w:br/>
      </w:r>
      <w:r>
        <w:rPr>
          <w:rFonts w:hint="eastAsia"/>
        </w:rPr>
        <w:t>　　6.6 风电复合材料行业发展分析---行业政策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风电复合材料行业产业链简介</w:t>
      </w:r>
      <w:r>
        <w:rPr>
          <w:rFonts w:hint="eastAsia"/>
        </w:rPr>
        <w:br/>
      </w:r>
      <w:r>
        <w:rPr>
          <w:rFonts w:hint="eastAsia"/>
        </w:rPr>
        <w:t>　　7.2 风电复合材料产业链分析-上游</w:t>
      </w:r>
      <w:r>
        <w:rPr>
          <w:rFonts w:hint="eastAsia"/>
        </w:rPr>
        <w:br/>
      </w:r>
      <w:r>
        <w:rPr>
          <w:rFonts w:hint="eastAsia"/>
        </w:rPr>
        <w:t>　　7.3 风电复合材料产业链分析-中游</w:t>
      </w:r>
      <w:r>
        <w:rPr>
          <w:rFonts w:hint="eastAsia"/>
        </w:rPr>
        <w:br/>
      </w:r>
      <w:r>
        <w:rPr>
          <w:rFonts w:hint="eastAsia"/>
        </w:rPr>
        <w:t>　　7.4 风电复合材料产业链分析-下游</w:t>
      </w:r>
      <w:r>
        <w:rPr>
          <w:rFonts w:hint="eastAsia"/>
        </w:rPr>
        <w:br/>
      </w:r>
      <w:r>
        <w:rPr>
          <w:rFonts w:hint="eastAsia"/>
        </w:rPr>
        <w:t>　　7.5 风电复合材料行业采购模式</w:t>
      </w:r>
      <w:r>
        <w:rPr>
          <w:rFonts w:hint="eastAsia"/>
        </w:rPr>
        <w:br/>
      </w:r>
      <w:r>
        <w:rPr>
          <w:rFonts w:hint="eastAsia"/>
        </w:rPr>
        <w:t>　　7.6 风电复合材料行业生产模式</w:t>
      </w:r>
      <w:r>
        <w:rPr>
          <w:rFonts w:hint="eastAsia"/>
        </w:rPr>
        <w:br/>
      </w:r>
      <w:r>
        <w:rPr>
          <w:rFonts w:hint="eastAsia"/>
        </w:rPr>
        <w:t>　　7.7 风电复合材料行业销售模式及销售渠道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中国本土风电复合材料产能、产量分析</w:t>
      </w:r>
      <w:r>
        <w:rPr>
          <w:rFonts w:hint="eastAsia"/>
        </w:rPr>
        <w:br/>
      </w:r>
      <w:r>
        <w:rPr>
          <w:rFonts w:hint="eastAsia"/>
        </w:rPr>
        <w:t>　　8.1 中国风电复合材料供需现状及预测（2021-2032）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中国风电复合材料产能、产量、产能利用率及发展趋势（2021-2032）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中国风电复合材料产量、市场需求量及发展趋势（2021-2032）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中国风电复合材料进出口分析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中国市场风电复合材料主要进口来源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中国市场风电复合材料主要出口目的地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不同产品类型风电复合材料市场规模2021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不同应用风电复合材料市场规模2021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中国市场主要厂商风电复合材料销量（2021-2026）&amp;（千吨）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中国市场主要厂商风电复合材料销量市场份额（2021-2026）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中国市场主要厂商风电复合材料收入（2021-2026）&amp;（万元）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中国市场主要厂商风电复合材料收入份额（2021-2026）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2025年中国主要生产商风电复合材料收入排名（万元）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中国市场主要厂商风电复合材料价格（2021-2026）&amp;（元/吨）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中国市场主要厂商风电复合材料总部及产地分布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中国市场主要厂商成立时间及风电复合材料商业化日期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中国市场主要厂商风电复合材料产品类型及应用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2025年中国市场风电复合材料主要厂商市场地位（第一梯队、第二梯队和第三梯队）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风电复合材料市场投资、并购等现状分析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风电复合材料生产基地、总部、竞争对手及市场地位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风电复合材料产品规格、参数及市场应用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风电复合材料销量（千吨）、收入（万元）、价格（元/吨）及毛利率（2021-2026）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中国市场不同产品类型风电复合材料销量（2021-2026）&amp;（千吨）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中国市场不同产品类型风电复合材料销量市场份额（2021-2026）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中国市场不同产品类型风电复合材料销量预测（2027-2032）&amp;（千吨）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中国市场不同产品类型风电复合材料销量市场份额预测（2027-2032）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中国市场不同产品类型风电复合材料规模（2021-2026）&amp;（万元）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中国市场不同产品类型风电复合材料规模市场份额（2021-2026）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中国市场不同产品类型风电复合材料规模预测（2027-2032）&amp;（万元）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中国市场不同产品类型风电复合材料规模市场份额预测（2027-2032）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中国市场不同应用风电复合材料销量（2021-2026）&amp;（千吨）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中国市场不同应用风电复合材料销量市场份额（2021-2026）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中国市场不同应用风电复合材料销量预测（2027-2032）&amp;（千吨）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中国市场不同应用风电复合材料销量市场份额预测（2027-2032）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中国市场不同应用风电复合材料规模（2021-2026）&amp;（万元）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中国市场不同应用风电复合材料规模市场份额（2021-2026）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中国市场不同应用风电复合材料规模预测（2027-2032）&amp;（万元）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中国市场不同应用风电复合材料规模市场份额预测（2027-2032）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风电复合材料行业发展分析---发展趋势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风电复合材料行业发展分析---厂商壁垒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风电复合材料行业发展分析---驱动因素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风电复合材料行业发展分析---制约因素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风电复合材料行业相关重点政策一览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风电复合材料行业供应链分析</w:t>
      </w:r>
      <w:r>
        <w:rPr>
          <w:rFonts w:hint="eastAsia"/>
        </w:rPr>
        <w:br/>
      </w:r>
      <w:r>
        <w:rPr>
          <w:rFonts w:hint="eastAsia"/>
        </w:rPr>
        <w:t>　　表 111： 风电复合材料上游原料供应商</w:t>
      </w:r>
      <w:r>
        <w:rPr>
          <w:rFonts w:hint="eastAsia"/>
        </w:rPr>
        <w:br/>
      </w:r>
      <w:r>
        <w:rPr>
          <w:rFonts w:hint="eastAsia"/>
        </w:rPr>
        <w:t>　　表 112： 风电复合材料行业主要下游客户</w:t>
      </w:r>
      <w:r>
        <w:rPr>
          <w:rFonts w:hint="eastAsia"/>
        </w:rPr>
        <w:br/>
      </w:r>
      <w:r>
        <w:rPr>
          <w:rFonts w:hint="eastAsia"/>
        </w:rPr>
        <w:t>　　表 113： 风电复合材料典型经销商</w:t>
      </w:r>
      <w:r>
        <w:rPr>
          <w:rFonts w:hint="eastAsia"/>
        </w:rPr>
        <w:br/>
      </w:r>
      <w:r>
        <w:rPr>
          <w:rFonts w:hint="eastAsia"/>
        </w:rPr>
        <w:t>　　表 114： 中国风电复合材料产量、销量、进口量及出口量（2021-2026）&amp;（千吨）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中国风电复合材料产量、销量、进口量及出口量预测（2027-2032）&amp;（千吨）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中国市场风电复合材料主要进口来源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中国市场风电复合材料主要出口目的地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风电复合材料产品图片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中国不同产品类型风电复合材料市场规模市场份额2025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玻璃纤维增强聚合物复合材料产品图片</w:t>
      </w:r>
      <w:r>
        <w:rPr>
          <w:rFonts w:hint="eastAsia"/>
        </w:rPr>
        <w:br/>
      </w:r>
      <w:r>
        <w:rPr>
          <w:rFonts w:hint="eastAsia"/>
        </w:rPr>
        <w:t>　　图 4： 碳纤维增强聚合物复合材料产品图片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中国不同应用风电复合材料市场份额2025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叶片</w:t>
      </w:r>
      <w:r>
        <w:rPr>
          <w:rFonts w:hint="eastAsia"/>
        </w:rPr>
        <w:br/>
      </w:r>
      <w:r>
        <w:rPr>
          <w:rFonts w:hint="eastAsia"/>
        </w:rPr>
        <w:t>　　图 8： 机舱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中国市场风电复合材料市场规模，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中国市场风电复合材料收入及增长率（2021-2032）&amp;（万元）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中国市场风电复合材料销量及增长率（2021-2032）&amp;（千吨）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2025年中国市场主要厂商风电复合材料销量市场份额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2025年中国市场主要厂商风电复合材料收入市场份额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2025年中国市场前五大厂商风电复合材料市场份额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2025年中国市场风电复合材料第一梯队、第二梯队和第三梯队厂商（品牌）及市场份额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中国市场不同产品类型风电复合材料价格走势（2021-2032）&amp;（元/吨）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中国市场不同应用风电复合材料价格走势（2021-2032）&amp;（元/吨）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风电复合材料中国企业SWOT分析</w:t>
      </w:r>
      <w:r>
        <w:rPr>
          <w:rFonts w:hint="eastAsia"/>
        </w:rPr>
        <w:br/>
      </w:r>
      <w:r>
        <w:rPr>
          <w:rFonts w:hint="eastAsia"/>
        </w:rPr>
        <w:t>　　图 20： 风电复合材料产业链</w:t>
      </w:r>
      <w:r>
        <w:rPr>
          <w:rFonts w:hint="eastAsia"/>
        </w:rPr>
        <w:br/>
      </w:r>
      <w:r>
        <w:rPr>
          <w:rFonts w:hint="eastAsia"/>
        </w:rPr>
        <w:t>　　图 21： 风电复合材料行业采购模式分析</w:t>
      </w:r>
      <w:r>
        <w:rPr>
          <w:rFonts w:hint="eastAsia"/>
        </w:rPr>
        <w:br/>
      </w:r>
      <w:r>
        <w:rPr>
          <w:rFonts w:hint="eastAsia"/>
        </w:rPr>
        <w:t>　　图 22： 风电复合材料行业生产模式分析</w:t>
      </w:r>
      <w:r>
        <w:rPr>
          <w:rFonts w:hint="eastAsia"/>
        </w:rPr>
        <w:br/>
      </w:r>
      <w:r>
        <w:rPr>
          <w:rFonts w:hint="eastAsia"/>
        </w:rPr>
        <w:t>　　图 23： 风电复合材料行业销售模式分析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中国风电复合材料产能、产量、产能利用率及发展趋势（2021-2032）&amp;（千吨）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中国风电复合材料产量、市场需求量及发展趋势（2021-2032）&amp;（千吨）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8225db5f44bfe" w:history="1">
        <w:r>
          <w:rPr>
            <w:rStyle w:val="Hyperlink"/>
          </w:rPr>
          <w:t>2026-2032年中国风电复合材料行业分析与市场前景预测报告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8225db5f44bfe" w:history="1">
        <w:r>
          <w:rPr>
            <w:rStyle w:val="Hyperlink"/>
          </w:rPr>
          <w:t>https://www.20087.com/7/58/FengDianFuHeCaiLiaoXianZhuangYuQianJingFenXi.html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在风电领域的应用、风电复合材料有限公司、拉挤板材用于风电叶片、风电复合材料公司工艺培训内容、银钨复合材料可作为电触头、风电复合材料是什么、压电复合材料市场背景、风电复合材料公司的资料好做吗、复合材料压电晶片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b25dccf314df0" w:history="1">
      <w:r>
        <w:rPr>
          <w:rStyle w:val="Hyperlink"/>
        </w:rPr>
        <w:t>2026-2032年中国风电复合材料行业分析与市场前景预测报告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engDianFuHeCaiLiaoXianZhuangYuQianJingFenXi.html" TargetMode="External" Id="Rcfb8225db5f4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engDianFuHeCaiLiaoXianZhuangYuQianJingFenXi.html" TargetMode="External" Id="R4a8b25dccf31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2025-12-05T01:50:11Z</dcterms:created>
  <dcterms:modified xsi:type="dcterms:W3CDTF">2025-12-05T02:50:11Z</dcterms:modified>
  <dc:subject>2026-2032年中国风电复合材料行业分析与市场前景预测报告</dc:subject>
  <dc:title>2026-2032年中国风电复合材料行业分析与市场前景预测报告</dc:title>
  <cp:keywords>2026-2032年中国风电复合材料行业分析与市场前景预测报告</cp:keywords>
  <dc:description>2026-2032年中国风电复合材料行业分析与市场前景预测报告</dc:description>
</cp:coreProperties>
</file>