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a3bde06f949d0" w:history="1">
              <w:r>
                <w:rPr>
                  <w:rStyle w:val="Hyperlink"/>
                </w:rPr>
                <w:t>2025-2031年中国新型工业燃气行业研究分析与前景趋势预测报告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a3bde06f949d0" w:history="1">
              <w:r>
                <w:rPr>
                  <w:rStyle w:val="Hyperlink"/>
                </w:rPr>
                <w:t>2025-2031年中国新型工业燃气行业研究分析与前景趋势预测报告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a3bde06f949d0" w:history="1">
                <w:r>
                  <w:rPr>
                    <w:rStyle w:val="Hyperlink"/>
                  </w:rPr>
                  <w:t>https://www.20087.com/8/88/XinXingGongYeRanQiDeFaZhanQianJing.html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工业燃气，如合成气、生物气和氢气等，正在逐渐替代传统化石燃料，以满足日益严格的环保法规和减少温室气体排放的目标。这些新型燃气通常来源于可再生资源或废物转化，不仅降低了工业生产的碳足迹，还促进了循环经济的发展。目前，新型工业燃气的生产技术，如生物质气化、电解水制氢和甲烷重整，正在不断成熟，提高了燃气的稳定性和经济性。</w:t>
      </w:r>
      <w:r>
        <w:rPr>
          <w:rFonts w:hint="eastAsia"/>
        </w:rPr>
        <w:br/>
      </w:r>
      <w:r>
        <w:rPr>
          <w:rFonts w:hint="eastAsia"/>
        </w:rPr>
        <w:t>　　未来，新型工业燃气将扮演更加重要的角色，特别是在重工业和难以脱碳的行业中。随着碳捕捉和封存技术的进步，工业燃气的生产和使用过程将更加清洁，为实现碳中和目标提供关键支撑。同时，智能能源管理系统和分布式能源网络的建设，将提高新型工业燃气的分配效率和应用灵活性。此外，政府政策的支持和公众对清洁能源认知的提高，将加速新型工业燃气的市场渗透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a3bde06f949d0" w:history="1">
        <w:r>
          <w:rPr>
            <w:rStyle w:val="Hyperlink"/>
          </w:rPr>
          <w:t>2025-2031年中国新型工业燃气行业研究分析与前景趋势预测报告</w:t>
        </w:r>
      </w:hyperlink>
      <w:r>
        <w:rPr>
          <w:rFonts w:hint="eastAsia"/>
        </w:rPr>
        <w:t>》依托国家统计局、发改委及新型工业燃气行业协会的数据，全面分析了新型工业燃气行业的产业链、市场规模、需求、价格和现状。新型工业燃气报告深入探讨了行业的竞争格局、集中度和品牌影响力，并对新型工业燃气未来市场前景和发展趋势进行了科学预测。同时，对新型工业燃气重点企业的经营状况和发展战略进行了详细介绍，为投资者、企业决策者和银行信贷部门提供了宝贵的市场情报和决策支持，帮助各方把握新型工业燃气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新型工业燃气行业概述</w:t>
      </w:r>
      <w:r>
        <w:rPr>
          <w:rFonts w:hint="eastAsia"/>
        </w:rPr>
        <w:br/>
      </w:r>
      <w:r>
        <w:rPr>
          <w:rFonts w:hint="eastAsia"/>
        </w:rPr>
        <w:t>　　第一节 新型工业燃气定义与分类</w:t>
      </w:r>
      <w:r>
        <w:rPr>
          <w:rFonts w:hint="eastAsia"/>
        </w:rPr>
        <w:br/>
      </w:r>
      <w:r>
        <w:rPr>
          <w:rFonts w:hint="eastAsia"/>
        </w:rPr>
        <w:t>　　第二节 新型工业燃气应用领域</w:t>
      </w:r>
      <w:r>
        <w:rPr>
          <w:rFonts w:hint="eastAsia"/>
        </w:rPr>
        <w:br/>
      </w:r>
      <w:r>
        <w:rPr>
          <w:rFonts w:hint="eastAsia"/>
        </w:rPr>
        <w:t>　　第三节 新型工业燃气行业经济指标分析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新型工业燃气产业链及经营模式分析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三、新型工业燃气销售模式及销售渠道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全球新型工业燃气市场发展综述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2019-2024年全球新型工业燃气市场规模与趋势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主要国家与地区新型工业燃气市场分析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2025-2031年全球新型工业燃气行业发展趋势与前景预测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中国新型工业燃气行业市场分析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2024-2025年新型工业燃气产能与投资动态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一、国内新型工业燃气产能及利用情况</w:t>
      </w:r>
      <w:r>
        <w:rPr>
          <w:rFonts w:hint="eastAsia"/>
        </w:rPr>
        <w:br/>
      </w:r>
      <w:r>
        <w:rPr>
          <w:rFonts w:hint="eastAsia"/>
        </w:rPr>
        <w:t>　　　　二、新型工业燃气产能扩张与投资动态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2025-2031年新型工业燃气行业产量统计与趋势预测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一、2019-2024年新型工业燃气行业产量数据统计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1、2019-2024年新型工业燃气产量及增长趋势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2、2019-2024年新型工业燃气细分产品产量及份额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二、影响新型工业燃气产量的关键因素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三、2025-2031年新型工业燃气产量预测</w:t>
      </w:r>
      <w:r>
        <w:rPr>
          <w:rFonts w:hint="eastAsia"/>
        </w:rPr>
        <w:br/>
      </w:r>
      <w:r>
        <w:rPr>
          <w:rFonts w:hint="eastAsia"/>
        </w:rPr>
        <w:t>　　第三节 2025-2031年新型工业燃气市场需求与销售分析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一、2024-2025年新型工业燃气行业需求现状</w:t>
      </w:r>
      <w:r>
        <w:rPr>
          <w:rFonts w:hint="eastAsia"/>
        </w:rPr>
        <w:br/>
      </w:r>
      <w:r>
        <w:rPr>
          <w:rFonts w:hint="eastAsia"/>
        </w:rPr>
        <w:t>　　　　二、新型工业燃气客户群体与需求特点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三、2019-2024年新型工业燃气行业销售规模分析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四、2025-2031年新型工业燃气市场增长潜力与规模预测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中国新型工业燃气细分市场与下游应用领域分析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新型工业燃气细分市场分析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一、2024-2025年新型工业燃气主要细分产品市场现状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新型工业燃气下游应用与客户群体分析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一、2024-2025年新型工业燃气各应用领域市场现状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2024-2025年中国新型工业燃气技术发展研究</w:t>
      </w:r>
      <w:r>
        <w:rPr>
          <w:rFonts w:hint="eastAsia"/>
        </w:rPr>
        <w:br/>
      </w:r>
      <w:r>
        <w:rPr>
          <w:rFonts w:hint="eastAsia"/>
        </w:rPr>
        <w:t>　　第一节 当前新型工业燃气技术发展现状</w:t>
      </w:r>
      <w:r>
        <w:rPr>
          <w:rFonts w:hint="eastAsia"/>
        </w:rPr>
        <w:br/>
      </w:r>
      <w:r>
        <w:rPr>
          <w:rFonts w:hint="eastAsia"/>
        </w:rPr>
        <w:t>　　第二节 国内外新型工业燃气技术差异与原因</w:t>
      </w:r>
      <w:r>
        <w:rPr>
          <w:rFonts w:hint="eastAsia"/>
        </w:rPr>
        <w:br/>
      </w:r>
      <w:r>
        <w:rPr>
          <w:rFonts w:hint="eastAsia"/>
        </w:rPr>
        <w:t>　　第三节 新型工业燃气技术创新与发展趋势预测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技术进步对新型工业燃气行业的影响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新型工业燃气价格机制与竞争策略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一、2019-2024年新型工业燃气市场价格走势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新型工业燃气定价策略与方法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2025-2031年新型工业燃气价格竞争态势与趋势预测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中国新型工业燃气行业重点区域市场研究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2024-2025年重点区域新型工业燃气市场发展概况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二、2019-2024年新型工业燃气市场需求规模情况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三、2025-2031年新型工业燃气行业发展潜力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二、2019-2024年新型工业燃气市场需求规模情况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三、2025-2031年新型工业燃气行业发展潜力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二、2019-2024年新型工业燃气市场需求规模情况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三、2025-2031年新型工业燃气行业发展潜力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二、2019-2024年新型工业燃气市场需求规模情况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三、2025-2031年新型工业燃气行业发展潜力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二、2019-2024年新型工业燃气市场需求规模情况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三、2025-2031年新型工业燃气行业发展潜力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2019-2024年中国新型工业燃气行业进出口情况分析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新型工业燃气行业进口情况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一、2019-2024年新型工业燃气进口规模及增长情况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二、新型工业燃气主要进口来源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新型工业燃气行业出口情况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一、2019-2024年新型工业燃气出口规模及增长情况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二、新型工业燃气主要出口目的地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2019-2024年中国新型工业燃气行业总体发展与财务状况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2019-2024年中国新型工业燃气行业规模情况</w:t>
      </w:r>
      <w:r>
        <w:rPr>
          <w:rFonts w:hint="eastAsia"/>
        </w:rPr>
        <w:br/>
      </w:r>
      <w:r>
        <w:rPr>
          <w:rFonts w:hint="eastAsia"/>
        </w:rPr>
        <w:t>　　　　一、新型工业燃气行业企业数量规模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二、新型工业燃气行业从业人员规模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三、新型工业燃气行业市场敏感性分析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2019-2024年中国新型工业燃气行业财务能力分析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一、新型工业燃气行业盈利能力</w:t>
      </w:r>
      <w:r>
        <w:rPr>
          <w:rFonts w:hint="eastAsia"/>
        </w:rPr>
        <w:br/>
      </w:r>
      <w:r>
        <w:rPr>
          <w:rFonts w:hint="eastAsia"/>
        </w:rPr>
        <w:t>　　　　二、新型工业燃气行业偿债能力</w:t>
      </w:r>
      <w:r>
        <w:rPr>
          <w:rFonts w:hint="eastAsia"/>
        </w:rPr>
        <w:br/>
      </w:r>
      <w:r>
        <w:rPr>
          <w:rFonts w:hint="eastAsia"/>
        </w:rPr>
        <w:t>　　　　三、新型工业燃气行业营运能力</w:t>
      </w:r>
      <w:r>
        <w:rPr>
          <w:rFonts w:hint="eastAsia"/>
        </w:rPr>
        <w:br/>
      </w:r>
      <w:r>
        <w:rPr>
          <w:rFonts w:hint="eastAsia"/>
        </w:rPr>
        <w:t>　　　　四、新型工业燃气行业发展能力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新型工业燃气行业重点企业调研分析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二、企业新型工业燃气业务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二、企业新型工业燃气业务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二、企业新型工业燃气业务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二、企业新型工业燃气业务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二、企业新型工业燃气业务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二、企业新型工业燃气业务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中国新型工业燃气行业竞争格局分析</w:t>
      </w:r>
      <w:r>
        <w:rPr>
          <w:rFonts w:hint="eastAsia"/>
        </w:rPr>
        <w:br/>
      </w:r>
      <w:r>
        <w:rPr>
          <w:rFonts w:hint="eastAsia"/>
        </w:rPr>
        <w:t>　　第一节 新型工业燃气行业竞争格局总览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2024-2025年新型工业燃气行业竞争力分析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2019-2024年新型工业燃气行业企业并购活动分析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2024-2025年新型工业燃气行业会展与招投标活动分析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一、新型工业燃气行业会展活动及其市场影响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2025年中国新型工业燃气企业发展企业发展策略与建议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新型工业燃气销售模式与渠道策略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新型工业燃气品牌与市场推广策略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新型工业燃气研发投入与技术创新能力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新型工业燃气合作联盟与资源整合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中国新型工业燃气行业风险与对策</w:t>
      </w:r>
      <w:r>
        <w:rPr>
          <w:rFonts w:hint="eastAsia"/>
        </w:rPr>
        <w:br/>
      </w:r>
      <w:r>
        <w:rPr>
          <w:rFonts w:hint="eastAsia"/>
        </w:rPr>
        <w:t>　　第一节 新型工业燃气行业SWOT分析</w:t>
      </w:r>
      <w:r>
        <w:rPr>
          <w:rFonts w:hint="eastAsia"/>
        </w:rPr>
        <w:br/>
      </w:r>
      <w:r>
        <w:rPr>
          <w:rFonts w:hint="eastAsia"/>
        </w:rPr>
        <w:t>　　　　一、新型工业燃气行业优势</w:t>
      </w:r>
      <w:r>
        <w:rPr>
          <w:rFonts w:hint="eastAsia"/>
        </w:rPr>
        <w:br/>
      </w:r>
      <w:r>
        <w:rPr>
          <w:rFonts w:hint="eastAsia"/>
        </w:rPr>
        <w:t>　　　　二、新型工业燃气行业劣势</w:t>
      </w:r>
      <w:r>
        <w:rPr>
          <w:rFonts w:hint="eastAsia"/>
        </w:rPr>
        <w:br/>
      </w:r>
      <w:r>
        <w:rPr>
          <w:rFonts w:hint="eastAsia"/>
        </w:rPr>
        <w:t>　　　　三、新型工业燃气市场机会</w:t>
      </w:r>
      <w:r>
        <w:rPr>
          <w:rFonts w:hint="eastAsia"/>
        </w:rPr>
        <w:br/>
      </w:r>
      <w:r>
        <w:rPr>
          <w:rFonts w:hint="eastAsia"/>
        </w:rPr>
        <w:t>　　　　四、新型工业燃气市场威胁</w:t>
      </w:r>
      <w:r>
        <w:rPr>
          <w:rFonts w:hint="eastAsia"/>
        </w:rPr>
        <w:br/>
      </w:r>
      <w:r>
        <w:rPr>
          <w:rFonts w:hint="eastAsia"/>
        </w:rPr>
        <w:t>　　第二节 新型工业燃气行业风险及对策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2025-2031年中国新型工业燃气行业前景与发展趋势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2024-2025年新型工业燃气行业发展环境分析</w:t>
      </w:r>
      <w:r>
        <w:rPr>
          <w:rFonts w:hint="eastAsia"/>
        </w:rPr>
        <w:br/>
      </w:r>
      <w:r>
        <w:rPr>
          <w:rFonts w:hint="eastAsia"/>
        </w:rPr>
        <w:t>　　　　一、新型工业燃气行业主管部门与监管体制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二、新型工业燃气行业主要法律法规及政策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三、新型工业燃气行业标准与质量监管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2025-2031年新型工业燃气行业发展趋势与方向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2025-2031年新型工业燃气行业发展潜力与机遇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新型工业燃气行业研究结论与建议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中⋅智林⋅－新型工业燃气行业发展建议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新型工业燃气介绍</w:t>
      </w:r>
      <w:r>
        <w:rPr>
          <w:rFonts w:hint="eastAsia"/>
        </w:rPr>
        <w:br/>
      </w:r>
      <w:r>
        <w:rPr>
          <w:rFonts w:hint="eastAsia"/>
        </w:rPr>
        <w:t>　　图表 新型工业燃气图片</w:t>
      </w:r>
      <w:r>
        <w:rPr>
          <w:rFonts w:hint="eastAsia"/>
        </w:rPr>
        <w:br/>
      </w:r>
      <w:r>
        <w:rPr>
          <w:rFonts w:hint="eastAsia"/>
        </w:rPr>
        <w:t>　　图表 新型工业燃气种类</w:t>
      </w:r>
      <w:r>
        <w:rPr>
          <w:rFonts w:hint="eastAsia"/>
        </w:rPr>
        <w:br/>
      </w:r>
      <w:r>
        <w:rPr>
          <w:rFonts w:hint="eastAsia"/>
        </w:rPr>
        <w:t>　　图表 新型工业燃气用途 应用</w:t>
      </w:r>
      <w:r>
        <w:rPr>
          <w:rFonts w:hint="eastAsia"/>
        </w:rPr>
        <w:br/>
      </w:r>
      <w:r>
        <w:rPr>
          <w:rFonts w:hint="eastAsia"/>
        </w:rPr>
        <w:t>　　图表 新型工业燃气产业链调研</w:t>
      </w:r>
      <w:r>
        <w:rPr>
          <w:rFonts w:hint="eastAsia"/>
        </w:rPr>
        <w:br/>
      </w:r>
      <w:r>
        <w:rPr>
          <w:rFonts w:hint="eastAsia"/>
        </w:rPr>
        <w:t>　　图表 新型工业燃气行业现状</w:t>
      </w:r>
      <w:r>
        <w:rPr>
          <w:rFonts w:hint="eastAsia"/>
        </w:rPr>
        <w:br/>
      </w:r>
      <w:r>
        <w:rPr>
          <w:rFonts w:hint="eastAsia"/>
        </w:rPr>
        <w:t>　　图表 新型工业燃气行业特点</w:t>
      </w:r>
      <w:r>
        <w:rPr>
          <w:rFonts w:hint="eastAsia"/>
        </w:rPr>
        <w:br/>
      </w:r>
      <w:r>
        <w:rPr>
          <w:rFonts w:hint="eastAsia"/>
        </w:rPr>
        <w:t>　　图表 新型工业燃气政策</w:t>
      </w:r>
      <w:r>
        <w:rPr>
          <w:rFonts w:hint="eastAsia"/>
        </w:rPr>
        <w:br/>
      </w:r>
      <w:r>
        <w:rPr>
          <w:rFonts w:hint="eastAsia"/>
        </w:rPr>
        <w:t>　　图表 新型工业燃气技术 标准</w:t>
      </w:r>
      <w:r>
        <w:rPr>
          <w:rFonts w:hint="eastAsia"/>
        </w:rPr>
        <w:br/>
      </w:r>
      <w:r>
        <w:rPr>
          <w:rFonts w:hint="eastAsia"/>
        </w:rPr>
        <w:t>　　图表 2019-2024年中国新型工业燃气行业市场规模</w:t>
      </w:r>
      <w:r>
        <w:rPr>
          <w:rFonts w:hint="eastAsia"/>
        </w:rPr>
        <w:br/>
      </w:r>
      <w:r>
        <w:rPr>
          <w:rFonts w:hint="eastAsia"/>
        </w:rPr>
        <w:t>　　图表 新型工业燃气生产现状</w:t>
      </w:r>
      <w:r>
        <w:rPr>
          <w:rFonts w:hint="eastAsia"/>
        </w:rPr>
        <w:br/>
      </w:r>
      <w:r>
        <w:rPr>
          <w:rFonts w:hint="eastAsia"/>
        </w:rPr>
        <w:t>　　图表 新型工业燃气发展有利因素分析</w:t>
      </w:r>
      <w:r>
        <w:rPr>
          <w:rFonts w:hint="eastAsia"/>
        </w:rPr>
        <w:br/>
      </w:r>
      <w:r>
        <w:rPr>
          <w:rFonts w:hint="eastAsia"/>
        </w:rPr>
        <w:t>　　图表 新型工业燃气发展不利因素分析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2024年中国新型工业燃气产能</w:t>
      </w:r>
      <w:r>
        <w:rPr>
          <w:rFonts w:hint="eastAsia"/>
        </w:rPr>
        <w:br/>
      </w:r>
      <w:r>
        <w:rPr>
          <w:rFonts w:hint="eastAsia"/>
        </w:rPr>
        <w:t>　　图表 2024年新型工业燃气供给情况</w:t>
      </w:r>
      <w:r>
        <w:rPr>
          <w:rFonts w:hint="eastAsia"/>
        </w:rPr>
        <w:br/>
      </w:r>
      <w:r>
        <w:rPr>
          <w:rFonts w:hint="eastAsia"/>
        </w:rPr>
        <w:t>　　图表 2019-2024年中国新型工业燃气产量统计</w:t>
      </w:r>
      <w:r>
        <w:rPr>
          <w:rFonts w:hint="eastAsia"/>
        </w:rPr>
        <w:br/>
      </w:r>
      <w:r>
        <w:rPr>
          <w:rFonts w:hint="eastAsia"/>
        </w:rPr>
        <w:t>　　图表 新型工业燃气最新消息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2019-2024年中国新型工业燃气市场需求情况</w:t>
      </w:r>
      <w:r>
        <w:rPr>
          <w:rFonts w:hint="eastAsia"/>
        </w:rPr>
        <w:br/>
      </w:r>
      <w:r>
        <w:rPr>
          <w:rFonts w:hint="eastAsia"/>
        </w:rPr>
        <w:t>　　图表 2019-2024年新型工业燃气销售情况</w:t>
      </w:r>
      <w:r>
        <w:rPr>
          <w:rFonts w:hint="eastAsia"/>
        </w:rPr>
        <w:br/>
      </w:r>
      <w:r>
        <w:rPr>
          <w:rFonts w:hint="eastAsia"/>
        </w:rPr>
        <w:t>　　图表 2019-2024年中国新型工业燃气价格走势</w:t>
      </w:r>
      <w:r>
        <w:rPr>
          <w:rFonts w:hint="eastAsia"/>
        </w:rPr>
        <w:br/>
      </w:r>
      <w:r>
        <w:rPr>
          <w:rFonts w:hint="eastAsia"/>
        </w:rPr>
        <w:t>　　图表 2019-2024年中国新型工业燃气行业销售收入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2019-2024年中国新型工业燃气行业利润总额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2019-2024年中国新型工业燃气进口情况</w:t>
      </w:r>
      <w:r>
        <w:rPr>
          <w:rFonts w:hint="eastAsia"/>
        </w:rPr>
        <w:br/>
      </w:r>
      <w:r>
        <w:rPr>
          <w:rFonts w:hint="eastAsia"/>
        </w:rPr>
        <w:t>　　图表 2019-2024年中国新型工业燃气出口情况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2019-2024年中国新型工业燃气行业企业数量统计</w:t>
      </w:r>
      <w:r>
        <w:rPr>
          <w:rFonts w:hint="eastAsia"/>
        </w:rPr>
        <w:br/>
      </w:r>
      <w:r>
        <w:rPr>
          <w:rFonts w:hint="eastAsia"/>
        </w:rPr>
        <w:t>　　图表 新型工业燃气成本和利润分析</w:t>
      </w:r>
      <w:r>
        <w:rPr>
          <w:rFonts w:hint="eastAsia"/>
        </w:rPr>
        <w:br/>
      </w:r>
      <w:r>
        <w:rPr>
          <w:rFonts w:hint="eastAsia"/>
        </w:rPr>
        <w:t>　　图表 新型工业燃气上游发展</w:t>
      </w:r>
      <w:r>
        <w:rPr>
          <w:rFonts w:hint="eastAsia"/>
        </w:rPr>
        <w:br/>
      </w:r>
      <w:r>
        <w:rPr>
          <w:rFonts w:hint="eastAsia"/>
        </w:rPr>
        <w:t>　　图表 新型工业燃气下游发展</w:t>
      </w:r>
      <w:r>
        <w:rPr>
          <w:rFonts w:hint="eastAsia"/>
        </w:rPr>
        <w:br/>
      </w:r>
      <w:r>
        <w:rPr>
          <w:rFonts w:hint="eastAsia"/>
        </w:rPr>
        <w:t>　　图表 2024年中国新型工业燃气行业需求区域调研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**地区新型工业燃气市场规模</w:t>
      </w:r>
      <w:r>
        <w:rPr>
          <w:rFonts w:hint="eastAsia"/>
        </w:rPr>
        <w:br/>
      </w:r>
      <w:r>
        <w:rPr>
          <w:rFonts w:hint="eastAsia"/>
        </w:rPr>
        <w:t>　　图表 **地区新型工业燃气行业市场需求</w:t>
      </w:r>
      <w:r>
        <w:rPr>
          <w:rFonts w:hint="eastAsia"/>
        </w:rPr>
        <w:br/>
      </w:r>
      <w:r>
        <w:rPr>
          <w:rFonts w:hint="eastAsia"/>
        </w:rPr>
        <w:t>　　图表 **地区新型工业燃气市场调研</w:t>
      </w:r>
      <w:r>
        <w:rPr>
          <w:rFonts w:hint="eastAsia"/>
        </w:rPr>
        <w:br/>
      </w:r>
      <w:r>
        <w:rPr>
          <w:rFonts w:hint="eastAsia"/>
        </w:rPr>
        <w:t>　　图表 **地区新型工业燃气市场需求分析</w:t>
      </w:r>
      <w:r>
        <w:rPr>
          <w:rFonts w:hint="eastAsia"/>
        </w:rPr>
        <w:br/>
      </w:r>
      <w:r>
        <w:rPr>
          <w:rFonts w:hint="eastAsia"/>
        </w:rPr>
        <w:t>　　图表 **地区新型工业燃气市场规模</w:t>
      </w:r>
      <w:r>
        <w:rPr>
          <w:rFonts w:hint="eastAsia"/>
        </w:rPr>
        <w:br/>
      </w:r>
      <w:r>
        <w:rPr>
          <w:rFonts w:hint="eastAsia"/>
        </w:rPr>
        <w:t>　　图表 **地区新型工业燃气行业市场需求</w:t>
      </w:r>
      <w:r>
        <w:rPr>
          <w:rFonts w:hint="eastAsia"/>
        </w:rPr>
        <w:br/>
      </w:r>
      <w:r>
        <w:rPr>
          <w:rFonts w:hint="eastAsia"/>
        </w:rPr>
        <w:t>　　图表 **地区新型工业燃气市场调研</w:t>
      </w:r>
      <w:r>
        <w:rPr>
          <w:rFonts w:hint="eastAsia"/>
        </w:rPr>
        <w:br/>
      </w:r>
      <w:r>
        <w:rPr>
          <w:rFonts w:hint="eastAsia"/>
        </w:rPr>
        <w:t>　　图表 **地区新型工业燃气市场需求分析</w:t>
      </w:r>
      <w:r>
        <w:rPr>
          <w:rFonts w:hint="eastAsia"/>
        </w:rPr>
        <w:br/>
      </w:r>
      <w:r>
        <w:rPr>
          <w:rFonts w:hint="eastAsia"/>
        </w:rPr>
        <w:t>　　图表 新型工业燃气招标、中标情况</w:t>
      </w:r>
      <w:r>
        <w:rPr>
          <w:rFonts w:hint="eastAsia"/>
        </w:rPr>
        <w:br/>
      </w:r>
      <w:r>
        <w:rPr>
          <w:rFonts w:hint="eastAsia"/>
        </w:rPr>
        <w:t>　　图表 新型工业燃气品牌分析</w:t>
      </w:r>
      <w:r>
        <w:rPr>
          <w:rFonts w:hint="eastAsia"/>
        </w:rPr>
        <w:br/>
      </w:r>
      <w:r>
        <w:rPr>
          <w:rFonts w:hint="eastAsia"/>
        </w:rPr>
        <w:t>　　图表 新型工业燃气重点企业（一）简介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企业新型工业燃气型号、规格</w:t>
      </w:r>
      <w:r>
        <w:rPr>
          <w:rFonts w:hint="eastAsia"/>
        </w:rPr>
        <w:br/>
      </w:r>
      <w:r>
        <w:rPr>
          <w:rFonts w:hint="eastAsia"/>
        </w:rPr>
        <w:t>　　图表 新型工业燃气重点企业（一）经营情况分析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新型工业燃气重点企业（一）盈利能力情况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新型工业燃气重点企业（一）偿债能力情况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新型工业燃气重点企业（一）运营能力情况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新型工业燃气重点企业（一）成长能力情况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新型工业燃气重点企业（二）概述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企业新型工业燃气型号、规格</w:t>
      </w:r>
      <w:r>
        <w:rPr>
          <w:rFonts w:hint="eastAsia"/>
        </w:rPr>
        <w:br/>
      </w:r>
      <w:r>
        <w:rPr>
          <w:rFonts w:hint="eastAsia"/>
        </w:rPr>
        <w:t>　　图表 新型工业燃气重点企业（二）经营情况分析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新型工业燃气重点企业（二）盈利能力情况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新型工业燃气重点企业（二）偿债能力情况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新型工业燃气重点企业（二）运营能力情况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新型工业燃气重点企业（二）成长能力情况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新型工业燃气重点企业（三）概况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企业新型工业燃气型号、规格</w:t>
      </w:r>
      <w:r>
        <w:rPr>
          <w:rFonts w:hint="eastAsia"/>
        </w:rPr>
        <w:br/>
      </w:r>
      <w:r>
        <w:rPr>
          <w:rFonts w:hint="eastAsia"/>
        </w:rPr>
        <w:t>　　图表 新型工业燃气重点企业（三）经营情况分析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新型工业燃气重点企业（三）盈利能力情况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新型工业燃气重点企业（三）偿债能力情况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新型工业燃气重点企业（三）运营能力情况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新型工业燃气重点企业（三）成长能力情况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新型工业燃气优势</w:t>
      </w:r>
      <w:r>
        <w:rPr>
          <w:rFonts w:hint="eastAsia"/>
        </w:rPr>
        <w:br/>
      </w:r>
      <w:r>
        <w:rPr>
          <w:rFonts w:hint="eastAsia"/>
        </w:rPr>
        <w:t>　　图表 新型工业燃气劣势</w:t>
      </w:r>
      <w:r>
        <w:rPr>
          <w:rFonts w:hint="eastAsia"/>
        </w:rPr>
        <w:br/>
      </w:r>
      <w:r>
        <w:rPr>
          <w:rFonts w:hint="eastAsia"/>
        </w:rPr>
        <w:t>　　图表 新型工业燃气机会</w:t>
      </w:r>
      <w:r>
        <w:rPr>
          <w:rFonts w:hint="eastAsia"/>
        </w:rPr>
        <w:br/>
      </w:r>
      <w:r>
        <w:rPr>
          <w:rFonts w:hint="eastAsia"/>
        </w:rPr>
        <w:t>　　图表 新型工业燃气威胁</w:t>
      </w:r>
      <w:r>
        <w:rPr>
          <w:rFonts w:hint="eastAsia"/>
        </w:rPr>
        <w:br/>
      </w:r>
      <w:r>
        <w:rPr>
          <w:rFonts w:hint="eastAsia"/>
        </w:rPr>
        <w:t>　　图表 进入新型工业燃气行业壁垒</w:t>
      </w:r>
      <w:r>
        <w:rPr>
          <w:rFonts w:hint="eastAsia"/>
        </w:rPr>
        <w:br/>
      </w:r>
      <w:r>
        <w:rPr>
          <w:rFonts w:hint="eastAsia"/>
        </w:rPr>
        <w:t>　　图表 新型工业燃气投资、并购情况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2025-2031年中国新型工业燃气行业产能预测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2025-2031年中国新型工业燃气行业产量预测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2025-2031年中国新型工业燃气销售预测</w:t>
      </w:r>
      <w:r>
        <w:rPr>
          <w:rFonts w:hint="eastAsia"/>
        </w:rPr>
        <w:br/>
      </w:r>
      <w:r>
        <w:rPr>
          <w:rFonts w:hint="eastAsia"/>
        </w:rPr>
        <w:t>　　图表 2025-2031年中国新型工业燃气市场规模预测</w:t>
      </w:r>
      <w:r>
        <w:rPr>
          <w:rFonts w:hint="eastAsia"/>
        </w:rPr>
        <w:br/>
      </w:r>
      <w:r>
        <w:rPr>
          <w:rFonts w:hint="eastAsia"/>
        </w:rPr>
        <w:t>　　图表 新型工业燃气行业准入条件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2025-2031年中国新型工业燃气行业信息化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2025-2031年中国新型工业燃气行业风险分析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2025-2031年中国新型工业燃气发展趋势</w:t>
      </w:r>
      <w:r>
        <w:rPr>
          <w:rFonts w:hint="eastAsia"/>
        </w:rPr>
        <w:br/>
      </w:r>
      <w:r>
        <w:rPr>
          <w:rFonts w:hint="eastAsia"/>
        </w:rPr>
        <w:t>　　图表 2025-2031年中国新型工业燃气市场前景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a3bde06f949d0" w:history="1">
        <w:r>
          <w:rPr>
            <w:rStyle w:val="Hyperlink"/>
          </w:rPr>
          <w:t>2025-2031年中国新型工业燃气行业研究分析与前景趋势预测报告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a3bde06f949d0" w:history="1">
        <w:r>
          <w:rPr>
            <w:rStyle w:val="Hyperlink"/>
          </w:rPr>
          <w:t>https://www.20087.com/8/88/XinXingGongYeRanQiDeFaZhanQianJing.html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7caaeac6d4f41" w:history="1">
      <w:r>
        <w:rPr>
          <w:rStyle w:val="Hyperlink"/>
        </w:rPr>
        <w:t>2025-2031年中国新型工业燃气行业研究分析与前景趋势预测报告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nXingGongYeRanQiDeFaZhanQianJing.html" TargetMode="External" Id="R1f1a3bde06f9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nXingGongYeRanQiDeFaZhanQianJing.html" TargetMode="External" Id="R1167caaeac6d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2025-02-15T08:19:42Z</dcterms:created>
  <dcterms:modified xsi:type="dcterms:W3CDTF">2025-02-15T09:19:42Z</dcterms:modified>
  <dc:subject>2025-2031年中国新型工业燃气行业研究分析与前景趋势预测报告</dc:subject>
  <dc:title>2025-2031年中国新型工业燃气行业研究分析与前景趋势预测报告</dc:title>
  <cp:keywords>2025-2031年中国新型工业燃气行业研究分析与前景趋势预测报告</cp:keywords>
  <dc:description>2025-2031年中国新型工业燃气行业研究分析与前景趋势预测报告</dc:description>
</cp:coreProperties>
</file>