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092b4ff204e34" w:history="1">
              <w:r>
                <w:rPr>
                  <w:rStyle w:val="Hyperlink"/>
                </w:rPr>
                <w:t>2024-2030年中国焦煤市场现状全面调研与发展趋势分析报告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092b4ff204e34" w:history="1">
              <w:r>
                <w:rPr>
                  <w:rStyle w:val="Hyperlink"/>
                </w:rPr>
                <w:t>2024-2030年中国焦煤市场现状全面调研与发展趋势分析报告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092b4ff204e34" w:history="1">
                <w:r>
                  <w:rPr>
                    <w:rStyle w:val="Hyperlink"/>
                  </w:rPr>
                  <w:t>https://www.20087.com/8/28/JiaoMeiHangYeFaZhanQuShi.html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是钢铁工业的重要原料，主要用于高炉炼铁过程中的焦炭生产。近年来，全球钢铁产能的扩张带动了对焦煤需求的增长，同时也引发了对焦煤资源供应安全和环境影响的担忧。焦煤开采和加工过程中的碳排放、水资源消耗和土地破坏，是行业面临的主要环境问题。此外，焦煤价格的波动性和供应链的稳定性，对钢铁制造商和焦煤生产商都是不小的挑战。</w:t>
      </w:r>
      <w:r>
        <w:rPr>
          <w:rFonts w:hint="eastAsia"/>
        </w:rPr>
        <w:br/>
      </w:r>
      <w:r>
        <w:rPr>
          <w:rFonts w:hint="eastAsia"/>
        </w:rPr>
        <w:t>　　未来，焦煤行业将更加注重资源高效利用和环境可持续性。一方面，通过技术创新，如提高洗选效率、开发低灰低硫的优质焦煤，以及采用更清洁的炼焦技术，减少对环境的影响。另一方面，行业将探索焦煤的替代品和互补品，如生物质燃料和直接还原铁技术，以减少对焦煤的依赖。此外，加强焦煤供应链的多元化和国际合作，提高市场适应性和抗风险能力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092b4ff204e34" w:history="1">
        <w:r>
          <w:rPr>
            <w:rStyle w:val="Hyperlink"/>
          </w:rPr>
          <w:t>2024-2030年中国焦煤市场现状全面调研与发展趋势分析报告</w:t>
        </w:r>
      </w:hyperlink>
      <w:r>
        <w:rPr>
          <w:rFonts w:hint="eastAsia"/>
        </w:rPr>
        <w:t>》全面分析了我国焦煤行业的现状、市场需求、市场规模以及价格动态，探讨了焦煤产业链的结构与发展。焦煤报告对焦煤细分市场进行了剖析，同时基于科学数据，对焦煤市场前景及发展趋势进行了预测。报告还聚焦焦煤重点企业，并对其品牌影响力、市场竞争力以及行业集中度进行了评估。焦煤报告为投资者、产业链相关企业及政府决策部门提供了专业、客观的参考，是了解和把握焦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2024年世界焦煤行业运行状况分析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2024年世界焦煤行业发展综述</w:t>
      </w:r>
      <w:r>
        <w:rPr>
          <w:rFonts w:hint="eastAsia"/>
        </w:rPr>
        <w:br/>
      </w:r>
      <w:r>
        <w:rPr>
          <w:rFonts w:hint="eastAsia"/>
        </w:rPr>
        <w:t>　　　　一、国际焦煤价格分析</w:t>
      </w:r>
      <w:r>
        <w:rPr>
          <w:rFonts w:hint="eastAsia"/>
        </w:rPr>
        <w:br/>
      </w:r>
      <w:r>
        <w:rPr>
          <w:rFonts w:hint="eastAsia"/>
        </w:rPr>
        <w:t>　　　　二、国际焦煤市场基本面强于铁矿石</w:t>
      </w:r>
      <w:r>
        <w:rPr>
          <w:rFonts w:hint="eastAsia"/>
        </w:rPr>
        <w:br/>
      </w:r>
      <w:r>
        <w:rPr>
          <w:rFonts w:hint="eastAsia"/>
        </w:rPr>
        <w:t>　　　　三、国际焦煤市场呈现好转趋势</w:t>
      </w:r>
      <w:r>
        <w:rPr>
          <w:rFonts w:hint="eastAsia"/>
        </w:rPr>
        <w:br/>
      </w:r>
      <w:r>
        <w:rPr>
          <w:rFonts w:hint="eastAsia"/>
        </w:rPr>
        <w:t>　　第二节 2024年世界主要国家焦煤行业分析</w:t>
      </w:r>
      <w:r>
        <w:rPr>
          <w:rFonts w:hint="eastAsia"/>
        </w:rPr>
        <w:br/>
      </w:r>
      <w:r>
        <w:rPr>
          <w:rFonts w:hint="eastAsia"/>
        </w:rPr>
        <w:t>　　　　一、德国焦煤与焦炭进出口概况</w:t>
      </w:r>
      <w:r>
        <w:rPr>
          <w:rFonts w:hint="eastAsia"/>
        </w:rPr>
        <w:br/>
      </w:r>
      <w:r>
        <w:rPr>
          <w:rFonts w:hint="eastAsia"/>
        </w:rPr>
        <w:t>　　　　二、加拿大将成为全球优质焦煤基地</w:t>
      </w:r>
      <w:r>
        <w:rPr>
          <w:rFonts w:hint="eastAsia"/>
        </w:rPr>
        <w:br/>
      </w:r>
      <w:r>
        <w:rPr>
          <w:rFonts w:hint="eastAsia"/>
        </w:rPr>
        <w:t>　　　　三、美国焦煤出口数据简析</w:t>
      </w:r>
      <w:r>
        <w:rPr>
          <w:rFonts w:hint="eastAsia"/>
        </w:rPr>
        <w:br/>
      </w:r>
      <w:r>
        <w:rPr>
          <w:rFonts w:hint="eastAsia"/>
        </w:rPr>
        <w:t>　　第三节 2024-2030年世界焦煤行业发展趋势分析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2024年中国焦煤行业运行环境分析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2024年中国焦煤行业政策环境分析</w:t>
      </w:r>
      <w:r>
        <w:rPr>
          <w:rFonts w:hint="eastAsia"/>
        </w:rPr>
        <w:br/>
      </w:r>
      <w:r>
        <w:rPr>
          <w:rFonts w:hint="eastAsia"/>
        </w:rPr>
        <w:t>　　　　一、焦煤资源税分析</w:t>
      </w:r>
      <w:r>
        <w:rPr>
          <w:rFonts w:hint="eastAsia"/>
        </w:rPr>
        <w:br/>
      </w:r>
      <w:r>
        <w:rPr>
          <w:rFonts w:hint="eastAsia"/>
        </w:rPr>
        <w:t>　　　　二、中华人民共和国煤炭法</w:t>
      </w:r>
      <w:r>
        <w:rPr>
          <w:rFonts w:hint="eastAsia"/>
        </w:rPr>
        <w:br/>
      </w:r>
      <w:r>
        <w:rPr>
          <w:rFonts w:hint="eastAsia"/>
        </w:rPr>
        <w:t>　　　　三、煤炭市场准入条件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2024年中国焦煤行业社会环境分析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2024年中国焦煤所属行业运行形势分析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2024年中国焦煤行业运行概况</w:t>
      </w:r>
      <w:r>
        <w:rPr>
          <w:rFonts w:hint="eastAsia"/>
        </w:rPr>
        <w:br/>
      </w:r>
      <w:r>
        <w:rPr>
          <w:rFonts w:hint="eastAsia"/>
        </w:rPr>
        <w:t>　　　　一、中国焦煤资源的储量</w:t>
      </w:r>
      <w:r>
        <w:rPr>
          <w:rFonts w:hint="eastAsia"/>
        </w:rPr>
        <w:br/>
      </w:r>
      <w:r>
        <w:rPr>
          <w:rFonts w:hint="eastAsia"/>
        </w:rPr>
        <w:t>　　　　二、中国炼焦煤工业发展回顾</w:t>
      </w:r>
      <w:r>
        <w:rPr>
          <w:rFonts w:hint="eastAsia"/>
        </w:rPr>
        <w:br/>
      </w:r>
      <w:r>
        <w:rPr>
          <w:rFonts w:hint="eastAsia"/>
        </w:rPr>
        <w:t>　　　　三、焦煤资源税提高促进行业内部整合</w:t>
      </w:r>
      <w:r>
        <w:rPr>
          <w:rFonts w:hint="eastAsia"/>
        </w:rPr>
        <w:br/>
      </w:r>
      <w:r>
        <w:rPr>
          <w:rFonts w:hint="eastAsia"/>
        </w:rPr>
        <w:t>　　　　四、政策性成本上升是焦煤价格上涨的重要因素</w:t>
      </w:r>
      <w:r>
        <w:rPr>
          <w:rFonts w:hint="eastAsia"/>
        </w:rPr>
        <w:br/>
      </w:r>
      <w:r>
        <w:rPr>
          <w:rFonts w:hint="eastAsia"/>
        </w:rPr>
        <w:t>　　第二节 2024年中国焦煤行业运行动态分析</w:t>
      </w:r>
      <w:r>
        <w:rPr>
          <w:rFonts w:hint="eastAsia"/>
        </w:rPr>
        <w:br/>
      </w:r>
      <w:r>
        <w:rPr>
          <w:rFonts w:hint="eastAsia"/>
        </w:rPr>
        <w:t>　　　　一、焦煤资源税提高促进行业内部整合</w:t>
      </w:r>
      <w:r>
        <w:rPr>
          <w:rFonts w:hint="eastAsia"/>
        </w:rPr>
        <w:br/>
      </w:r>
      <w:r>
        <w:rPr>
          <w:rFonts w:hint="eastAsia"/>
        </w:rPr>
        <w:t>　　　　二、八钢焦煤业将形成700万吨生产规模</w:t>
      </w:r>
      <w:r>
        <w:rPr>
          <w:rFonts w:hint="eastAsia"/>
        </w:rPr>
        <w:br/>
      </w:r>
      <w:r>
        <w:rPr>
          <w:rFonts w:hint="eastAsia"/>
        </w:rPr>
        <w:t>　　　　三、钢焦煤市场向好价格维持上涨态势</w:t>
      </w:r>
      <w:r>
        <w:rPr>
          <w:rFonts w:hint="eastAsia"/>
        </w:rPr>
        <w:br/>
      </w:r>
      <w:r>
        <w:rPr>
          <w:rFonts w:hint="eastAsia"/>
        </w:rPr>
        <w:t>　　第三节 2024年中国焦煤行业发展存在的问题分析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2024年中国焦煤所属行业市场运行态势分析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2024年中国焦煤行业市场发展综述</w:t>
      </w:r>
      <w:r>
        <w:rPr>
          <w:rFonts w:hint="eastAsia"/>
        </w:rPr>
        <w:br/>
      </w:r>
      <w:r>
        <w:rPr>
          <w:rFonts w:hint="eastAsia"/>
        </w:rPr>
        <w:t>　　　　一、澳洲将成为中国焦煤最大供应国</w:t>
      </w:r>
      <w:r>
        <w:rPr>
          <w:rFonts w:hint="eastAsia"/>
        </w:rPr>
        <w:br/>
      </w:r>
      <w:r>
        <w:rPr>
          <w:rFonts w:hint="eastAsia"/>
        </w:rPr>
        <w:t>　　　　二、重点城市焦煤价格行情市场分析</w:t>
      </w:r>
      <w:r>
        <w:rPr>
          <w:rFonts w:hint="eastAsia"/>
        </w:rPr>
        <w:br/>
      </w:r>
      <w:r>
        <w:rPr>
          <w:rFonts w:hint="eastAsia"/>
        </w:rPr>
        <w:t>　　　　三、焦煤需求正在恢复</w:t>
      </w:r>
      <w:r>
        <w:rPr>
          <w:rFonts w:hint="eastAsia"/>
        </w:rPr>
        <w:br/>
      </w:r>
      <w:r>
        <w:rPr>
          <w:rFonts w:hint="eastAsia"/>
        </w:rPr>
        <w:t>　　第二节 2024年中国焦煤行业重点企业动态分析</w:t>
      </w:r>
      <w:r>
        <w:rPr>
          <w:rFonts w:hint="eastAsia"/>
        </w:rPr>
        <w:br/>
      </w:r>
      <w:r>
        <w:rPr>
          <w:rFonts w:hint="eastAsia"/>
        </w:rPr>
        <w:t>　　　　一、西山煤电：焦煤整合潜力巨大</w:t>
      </w:r>
      <w:r>
        <w:rPr>
          <w:rFonts w:hint="eastAsia"/>
        </w:rPr>
        <w:br/>
      </w:r>
      <w:r>
        <w:rPr>
          <w:rFonts w:hint="eastAsia"/>
        </w:rPr>
        <w:t>　　　　二、河南焦煤集团生产经营逆势上扬创新高</w:t>
      </w:r>
      <w:r>
        <w:rPr>
          <w:rFonts w:hint="eastAsia"/>
        </w:rPr>
        <w:br/>
      </w:r>
      <w:r>
        <w:rPr>
          <w:rFonts w:hint="eastAsia"/>
        </w:rPr>
        <w:t>　　　　三、钢铁企业加大焦煤投资力度</w:t>
      </w:r>
      <w:r>
        <w:rPr>
          <w:rFonts w:hint="eastAsia"/>
        </w:rPr>
        <w:br/>
      </w:r>
      <w:r>
        <w:rPr>
          <w:rFonts w:hint="eastAsia"/>
        </w:rPr>
        <w:t>　　第三节 2024年中国焦煤行业市场进出口贸易分析</w:t>
      </w:r>
      <w:r>
        <w:rPr>
          <w:rFonts w:hint="eastAsia"/>
        </w:rPr>
        <w:br/>
      </w:r>
      <w:r>
        <w:rPr>
          <w:rFonts w:hint="eastAsia"/>
        </w:rPr>
        <w:t>　　第四节 2024年中国焦煤价格状况分析</w:t>
      </w:r>
      <w:r>
        <w:rPr>
          <w:rFonts w:hint="eastAsia"/>
        </w:rPr>
        <w:br/>
      </w:r>
      <w:r>
        <w:rPr>
          <w:rFonts w:hint="eastAsia"/>
        </w:rPr>
        <w:t>　　焦煤价格变化（元/吨）</w:t>
      </w:r>
      <w:r>
        <w:rPr>
          <w:rFonts w:hint="eastAsia"/>
        </w:rPr>
        <w:br/>
      </w:r>
      <w:r>
        <w:rPr>
          <w:rFonts w:hint="eastAsia"/>
        </w:rPr>
        <w:t>　　焦煤价格变化（元/吨）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2024年中国炼焦行业结构分析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2019-2024年中国炼焦行业产值分析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2019-2024年中国炼焦行业成本费用分析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2019-2024年中国炼焦行业盈利能力分析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2019-2024年中国炼焦烟煤所属行业进出口数据监测分析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2019-2024年中国炼焦烟煤进口数据分析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一、进口数量分析（27011210）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2019-2024年中国炼焦烟煤出口数据分析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2019-2024年中国炼焦烟煤进出口平均单价分析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2019-2024年中国炼焦烟煤进出口国家及地区分析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2019-2024年中国烟煤产量统计分析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2019-2024年全国烟煤产量分析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2024年全国及主要省份烟煤产量分析</w:t>
      </w:r>
      <w:r>
        <w:rPr>
          <w:rFonts w:hint="eastAsia"/>
        </w:rPr>
        <w:br/>
      </w:r>
      <w:r>
        <w:rPr>
          <w:rFonts w:hint="eastAsia"/>
        </w:rPr>
        <w:t>　　第三节 2024年烟煤产量集中度分析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2024年中国焦煤行业市场竞争格局分析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2024年中国焦煤行业竞争现状分析</w:t>
      </w:r>
      <w:r>
        <w:rPr>
          <w:rFonts w:hint="eastAsia"/>
        </w:rPr>
        <w:br/>
      </w:r>
      <w:r>
        <w:rPr>
          <w:rFonts w:hint="eastAsia"/>
        </w:rPr>
        <w:t>　　　　一、焦煤行业国际竞争力分析</w:t>
      </w:r>
      <w:r>
        <w:rPr>
          <w:rFonts w:hint="eastAsia"/>
        </w:rPr>
        <w:br/>
      </w:r>
      <w:r>
        <w:rPr>
          <w:rFonts w:hint="eastAsia"/>
        </w:rPr>
        <w:t>　　　　二、焦煤价格竞争分析</w:t>
      </w:r>
      <w:r>
        <w:rPr>
          <w:rFonts w:hint="eastAsia"/>
        </w:rPr>
        <w:br/>
      </w:r>
      <w:r>
        <w:rPr>
          <w:rFonts w:hint="eastAsia"/>
        </w:rPr>
        <w:t>　　　　三、焦煤行业成本竞争分析</w:t>
      </w:r>
      <w:r>
        <w:rPr>
          <w:rFonts w:hint="eastAsia"/>
        </w:rPr>
        <w:br/>
      </w:r>
      <w:r>
        <w:rPr>
          <w:rFonts w:hint="eastAsia"/>
        </w:rPr>
        <w:t>　　第二节 2024年中国焦煤行业集中度分析</w:t>
      </w:r>
      <w:r>
        <w:rPr>
          <w:rFonts w:hint="eastAsia"/>
        </w:rPr>
        <w:br/>
      </w:r>
      <w:r>
        <w:rPr>
          <w:rFonts w:hint="eastAsia"/>
        </w:rPr>
        <w:t>　　　　一、烟煤产量集中度分析</w:t>
      </w:r>
      <w:r>
        <w:rPr>
          <w:rFonts w:hint="eastAsia"/>
        </w:rPr>
        <w:br/>
      </w:r>
      <w:r>
        <w:rPr>
          <w:rFonts w:hint="eastAsia"/>
        </w:rPr>
        <w:t>　　　　二、焦煤市场集中度分析</w:t>
      </w:r>
      <w:r>
        <w:rPr>
          <w:rFonts w:hint="eastAsia"/>
        </w:rPr>
        <w:br/>
      </w:r>
      <w:r>
        <w:rPr>
          <w:rFonts w:hint="eastAsia"/>
        </w:rPr>
        <w:t>　　　　三、焦煤企业集中度分析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2024年中国焦煤行业提升竞争力策略分析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中国焦煤行业优势企业竞争性财务数据分析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宁夏金地煤业有限公司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富源县竹园镇兴发焦化厂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四川省井研县东恒焦煤厂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资兴湘粤煤业有限公司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本溪市鲍家选煤厂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伊犁神达工业有限责任公司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邻水县矿源焦化有限公司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重庆市荣昌县杜家坝煤焦有限公司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大足县林森机焦有限公司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峨眉山市宏松工贸有限公司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2024年中国焦炭行业市场运行局势分析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2024年中国焦炭行业运行状况透析</w:t>
      </w:r>
      <w:r>
        <w:rPr>
          <w:rFonts w:hint="eastAsia"/>
        </w:rPr>
        <w:br/>
      </w:r>
      <w:r>
        <w:rPr>
          <w:rFonts w:hint="eastAsia"/>
        </w:rPr>
        <w:t>　　　　一、焦炭价格分析</w:t>
      </w:r>
      <w:r>
        <w:rPr>
          <w:rFonts w:hint="eastAsia"/>
        </w:rPr>
        <w:br/>
      </w:r>
      <w:r>
        <w:rPr>
          <w:rFonts w:hint="eastAsia"/>
        </w:rPr>
        <w:t>　　　　二、焦炭或半焦炭（27040010）</w:t>
      </w:r>
      <w:r>
        <w:rPr>
          <w:rFonts w:hint="eastAsia"/>
        </w:rPr>
        <w:br/>
      </w:r>
      <w:r>
        <w:rPr>
          <w:rFonts w:hint="eastAsia"/>
        </w:rPr>
        <w:t>　　　　三、焦炭行业链要向下游延伸</w:t>
      </w:r>
      <w:r>
        <w:rPr>
          <w:rFonts w:hint="eastAsia"/>
        </w:rPr>
        <w:br/>
      </w:r>
      <w:r>
        <w:rPr>
          <w:rFonts w:hint="eastAsia"/>
        </w:rPr>
        <w:t>　　第二节 2019-2024年中国焦炭产量统计分析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一、2019-2024年全国焦炭产量分析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三、2024年焦炭产量集中度分析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2024-2030年中国焦炭行业发展趋势预测分析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2024-2030年中国焦煤行业发展前景预测分析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2024-2030年中国焦煤行业发展趋势分析</w:t>
      </w:r>
      <w:r>
        <w:rPr>
          <w:rFonts w:hint="eastAsia"/>
        </w:rPr>
        <w:br/>
      </w:r>
      <w:r>
        <w:rPr>
          <w:rFonts w:hint="eastAsia"/>
        </w:rPr>
        <w:t>　　　　一、焦煤价格趋势分析</w:t>
      </w:r>
      <w:r>
        <w:rPr>
          <w:rFonts w:hint="eastAsia"/>
        </w:rPr>
        <w:br/>
      </w:r>
      <w:r>
        <w:rPr>
          <w:rFonts w:hint="eastAsia"/>
        </w:rPr>
        <w:t>　　　　二、炼焦业预测分析</w:t>
      </w:r>
      <w:r>
        <w:rPr>
          <w:rFonts w:hint="eastAsia"/>
        </w:rPr>
        <w:br/>
      </w:r>
      <w:r>
        <w:rPr>
          <w:rFonts w:hint="eastAsia"/>
        </w:rPr>
        <w:t>　　　　三、焦煤技术发展方向分析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2024-2030年中国焦煤行业市场预测分析</w:t>
      </w:r>
      <w:r>
        <w:rPr>
          <w:rFonts w:hint="eastAsia"/>
        </w:rPr>
        <w:br/>
      </w:r>
      <w:r>
        <w:rPr>
          <w:rFonts w:hint="eastAsia"/>
        </w:rPr>
        <w:t>　　　　一、焦煤行业供给预测分析</w:t>
      </w:r>
      <w:r>
        <w:rPr>
          <w:rFonts w:hint="eastAsia"/>
        </w:rPr>
        <w:br/>
      </w:r>
      <w:r>
        <w:rPr>
          <w:rFonts w:hint="eastAsia"/>
        </w:rPr>
        <w:t>　　　　二、焦煤行业需求预测分析</w:t>
      </w:r>
      <w:r>
        <w:rPr>
          <w:rFonts w:hint="eastAsia"/>
        </w:rPr>
        <w:br/>
      </w:r>
      <w:r>
        <w:rPr>
          <w:rFonts w:hint="eastAsia"/>
        </w:rPr>
        <w:t>　　　　三、焦煤行业市场竞争格局预测分析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2024-2030年中国焦煤行业市场盈利预测分析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2024-2030年中国焦煤行业投资机会与风险分析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2024-2030年中国焦煤行业投资环境预测分析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2024-2030年中国焦煤行业投资机会分析</w:t>
      </w:r>
      <w:r>
        <w:rPr>
          <w:rFonts w:hint="eastAsia"/>
        </w:rPr>
        <w:br/>
      </w:r>
      <w:r>
        <w:rPr>
          <w:rFonts w:hint="eastAsia"/>
        </w:rPr>
        <w:t>　　　　一、焦煤子行业仍具投资机会</w:t>
      </w:r>
      <w:r>
        <w:rPr>
          <w:rFonts w:hint="eastAsia"/>
        </w:rPr>
        <w:br/>
      </w:r>
      <w:r>
        <w:rPr>
          <w:rFonts w:hint="eastAsia"/>
        </w:rPr>
        <w:t>　　　　二、焦煤行业投资吸引力分析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2024-2030年中国焦煤行业投资风险分析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092b4ff204e34" w:history="1">
        <w:r>
          <w:rPr>
            <w:rStyle w:val="Hyperlink"/>
          </w:rPr>
          <w:t>2024-2030年中国焦煤市场现状全面调研与发展趋势分析报告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092b4ff204e34" w:history="1">
        <w:r>
          <w:rPr>
            <w:rStyle w:val="Hyperlink"/>
          </w:rPr>
          <w:t>https://www.20087.com/8/28/JiaoMeiHangYeFaZhanQuShi.html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d936d902d456d" w:history="1">
      <w:r>
        <w:rPr>
          <w:rStyle w:val="Hyperlink"/>
        </w:rPr>
        <w:t>2024-2030年中国焦煤市场现状全面调研与发展趋势分析报告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oMeiHangYeFaZhanQuShi.html" TargetMode="External" Id="R3dc092b4ff20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oMeiHangYeFaZhanQuShi.html" TargetMode="External" Id="Rc14d936d902d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2024-03-13T01:42:00Z</dcterms:created>
  <dcterms:modified xsi:type="dcterms:W3CDTF">2024-03-13T02:42:00Z</dcterms:modified>
  <dc:subject>2024-2030年中国焦煤市场现状全面调研与发展趋势分析报告</dc:subject>
  <dc:title>2024-2030年中国焦煤市场现状全面调研与发展趋势分析报告</dc:title>
  <cp:keywords>2024-2030年中国焦煤市场现状全面调研与发展趋势分析报告</cp:keywords>
  <dc:description>2024-2030年中国焦煤市场现状全面调研与发展趋势分析报告</dc:description>
</cp:coreProperties>
</file>