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092d6625346b0" w:history="1">
              <w:r>
                <w:rPr>
                  <w:rStyle w:val="Hyperlink"/>
                </w:rPr>
                <w:t>2025-2031年中国煤改气行业研究与市场前景预测报告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092d6625346b0" w:history="1">
              <w:r>
                <w:rPr>
                  <w:rStyle w:val="Hyperlink"/>
                </w:rPr>
                <w:t>2025-2031年中国煤改气行业研究与市场前景预测报告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9092d6625346b0" w:history="1">
                <w:r>
                  <w:rPr>
                    <w:rStyle w:val="Hyperlink"/>
                  </w:rPr>
                  <w:t>https://www.20087.com/8/38/MeiGaiQiDeXianZhuangYuQianJing.html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改气是一种重要的能源结构调整措施，近年来随着我国对大气污染治理的重视和技术进步，市场需求持续增长。目前，煤改气主要涉及工业锅炉改造、居民供暖改造等多个领域。随着清洁能源技术的发展，煤改气的实施效率和经济效益得到了显著提升。</w:t>
      </w:r>
      <w:r>
        <w:rPr>
          <w:rFonts w:hint="eastAsia"/>
        </w:rPr>
        <w:br/>
      </w:r>
      <w:r>
        <w:rPr>
          <w:rFonts w:hint="eastAsia"/>
        </w:rPr>
        <w:t>　　预计未来煤改气市场将持续增长。一方面，随着我国对空气质量改善要求的提高，对清洁、高效的能源需求将持续增加。另一方面，技术创新将推动煤改气技术的进一步提升，例如通过改进燃烧技术提高天然气的利用效率，开发智能控制系统以实现更加精准的能源管理。此外，随着能源结构的调整和清洁能源政策的支持，煤改气将更加注重能源的可持续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092d6625346b0" w:history="1">
        <w:r>
          <w:rPr>
            <w:rStyle w:val="Hyperlink"/>
          </w:rPr>
          <w:t>2025-2031年中国煤改气行业研究与市场前景预测报告</w:t>
        </w:r>
      </w:hyperlink>
      <w:r>
        <w:rPr>
          <w:rFonts w:hint="eastAsia"/>
        </w:rPr>
        <w:t>》深入解析了煤改气行业的产业链结构，全面剖析了煤改气市场规模与需求。煤改气报告详细探讨了煤改气市场价格、行业现状及市场前景，并对未来煤改气发展趋势进行了科学预测。同时，煤改气报告聚焦于重点企业，深入分析了煤改气行业竞争格局、市场集中度及品牌影响力。此外，煤改气报告还对煤改气市场进行了细分，揭示了煤改气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煤改气产业概述</w:t>
      </w:r>
      <w:r>
        <w:rPr>
          <w:rFonts w:hint="eastAsia"/>
        </w:rPr>
        <w:br/>
      </w:r>
      <w:r>
        <w:rPr>
          <w:rFonts w:hint="eastAsia"/>
        </w:rPr>
        <w:t>　　第一节 煤改气定义与分类</w:t>
      </w:r>
      <w:r>
        <w:rPr>
          <w:rFonts w:hint="eastAsia"/>
        </w:rPr>
        <w:br/>
      </w:r>
      <w:r>
        <w:rPr>
          <w:rFonts w:hint="eastAsia"/>
        </w:rPr>
        <w:t>　　第二节 煤改气产业链结构及关键环节剖析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煤改气商业模式与盈利模式解析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煤改气经济指标与行业评估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全球煤改气市场发展综述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2019-2024年全球煤改气市场规模及增长趋势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主要国家与地区煤改气市场对比</w:t>
      </w:r>
      <w:r>
        <w:rPr>
          <w:rFonts w:hint="eastAsia"/>
        </w:rPr>
        <w:br/>
      </w:r>
      <w:r>
        <w:rPr>
          <w:rFonts w:hint="eastAsia"/>
        </w:rPr>
        <w:t>　　第三节 2025-2031年全球煤改气行业发展趋势与前景预测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国际煤改气市场发展趋势及对我国启示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二、对我国煤改气市场的借鉴意义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中国煤改气行业市场规模分析与预测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煤改气市场的总体规模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一、2019-2024年煤改气市场规模变化及趋势分析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二、2025年煤改气行业市场规模特点</w:t>
      </w:r>
      <w:r>
        <w:rPr>
          <w:rFonts w:hint="eastAsia"/>
        </w:rPr>
        <w:br/>
      </w:r>
      <w:r>
        <w:rPr>
          <w:rFonts w:hint="eastAsia"/>
        </w:rPr>
        <w:t>　　第二节 煤改气市场规模的构成</w:t>
      </w:r>
      <w:r>
        <w:rPr>
          <w:rFonts w:hint="eastAsia"/>
        </w:rPr>
        <w:br/>
      </w:r>
      <w:r>
        <w:rPr>
          <w:rFonts w:hint="eastAsia"/>
        </w:rPr>
        <w:t>　　　　一、煤改气客户群体特征与偏好分析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二、不同类型煤改气市场规模分布</w:t>
      </w:r>
      <w:r>
        <w:rPr>
          <w:rFonts w:hint="eastAsia"/>
        </w:rPr>
        <w:br/>
      </w:r>
      <w:r>
        <w:rPr>
          <w:rFonts w:hint="eastAsia"/>
        </w:rPr>
        <w:t>　　　　三、各地区煤改气市场规模差异与特点</w:t>
      </w:r>
      <w:r>
        <w:rPr>
          <w:rFonts w:hint="eastAsia"/>
        </w:rPr>
        <w:br/>
      </w:r>
      <w:r>
        <w:rPr>
          <w:rFonts w:hint="eastAsia"/>
        </w:rPr>
        <w:t>　　第三节 煤改气市场规模的预测与展望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一、未来几年煤改气市场规模增长预测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2019-2024年中国煤改气行业总体发展与财务状况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2019-2024年煤改气行业规模情况</w:t>
      </w:r>
      <w:r>
        <w:rPr>
          <w:rFonts w:hint="eastAsia"/>
        </w:rPr>
        <w:br/>
      </w:r>
      <w:r>
        <w:rPr>
          <w:rFonts w:hint="eastAsia"/>
        </w:rPr>
        <w:t>　　　　一、煤改气行业企业数量规模</w:t>
      </w:r>
      <w:r>
        <w:rPr>
          <w:rFonts w:hint="eastAsia"/>
        </w:rPr>
        <w:br/>
      </w:r>
      <w:r>
        <w:rPr>
          <w:rFonts w:hint="eastAsia"/>
        </w:rPr>
        <w:t>　　　　二、煤改气行业从业人员规模</w:t>
      </w:r>
      <w:r>
        <w:rPr>
          <w:rFonts w:hint="eastAsia"/>
        </w:rPr>
        <w:br/>
      </w:r>
      <w:r>
        <w:rPr>
          <w:rFonts w:hint="eastAsia"/>
        </w:rPr>
        <w:t>　　　　三、煤改气行业市场敏感性分析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2019-2024年煤改气行业财务能力分析</w:t>
      </w:r>
      <w:r>
        <w:rPr>
          <w:rFonts w:hint="eastAsia"/>
        </w:rPr>
        <w:br/>
      </w:r>
      <w:r>
        <w:rPr>
          <w:rFonts w:hint="eastAsia"/>
        </w:rPr>
        <w:t>　　　　一、煤改气行业盈利能力</w:t>
      </w:r>
      <w:r>
        <w:rPr>
          <w:rFonts w:hint="eastAsia"/>
        </w:rPr>
        <w:br/>
      </w:r>
      <w:r>
        <w:rPr>
          <w:rFonts w:hint="eastAsia"/>
        </w:rPr>
        <w:t>　　　　二、煤改气行业偿债能力</w:t>
      </w:r>
      <w:r>
        <w:rPr>
          <w:rFonts w:hint="eastAsia"/>
        </w:rPr>
        <w:br/>
      </w:r>
      <w:r>
        <w:rPr>
          <w:rFonts w:hint="eastAsia"/>
        </w:rPr>
        <w:t>　　　　三、煤改气行业营运能力</w:t>
      </w:r>
      <w:r>
        <w:rPr>
          <w:rFonts w:hint="eastAsia"/>
        </w:rPr>
        <w:br/>
      </w:r>
      <w:r>
        <w:rPr>
          <w:rFonts w:hint="eastAsia"/>
        </w:rPr>
        <w:t>　　　　四、煤改气行业发展能力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中国煤改气行业细分市场调研与机会挖掘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煤改气细分市场（一）市场调研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煤改气细分市场（二）市场调研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中国煤改气行业区域市场调研分析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2019-2024年中国煤改气行业重点区域调研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一、重点地区（一）煤改气市场规模与特点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二、重点地区（二）煤改气市场规模及特点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三、重点地区（三）煤改气市场规模及特点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四、重点地区（四）煤改气市场规模及特点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不同区域煤改气市场的对比与启示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二、煤改气市场拓展策略与建议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中国煤改气行业的营销渠道与客户分析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煤改气行业渠道分析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二、各类渠道对煤改气行业的影响</w:t>
      </w:r>
      <w:r>
        <w:rPr>
          <w:rFonts w:hint="eastAsia"/>
        </w:rPr>
        <w:br/>
      </w:r>
      <w:r>
        <w:rPr>
          <w:rFonts w:hint="eastAsia"/>
        </w:rPr>
        <w:t>　　　　三、主要煤改气企业渠道策略研究</w:t>
      </w:r>
      <w:r>
        <w:rPr>
          <w:rFonts w:hint="eastAsia"/>
        </w:rPr>
        <w:br/>
      </w:r>
      <w:r>
        <w:rPr>
          <w:rFonts w:hint="eastAsia"/>
        </w:rPr>
        <w:t>　　第二节 煤改气行业客户分析与定位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中国煤改气行业竞争格局及策略选择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煤改气行业总体市场竞争状况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一、煤改气行业竞争结构分析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二、煤改气企业竞争格局与集中度评估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三、煤改气行业SWOT分析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煤改气行业重点企业调研分析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煤改气企业发展策略分析</w:t>
      </w:r>
      <w:r>
        <w:rPr>
          <w:rFonts w:hint="eastAsia"/>
        </w:rPr>
        <w:br/>
      </w:r>
      <w:r>
        <w:rPr>
          <w:rFonts w:hint="eastAsia"/>
        </w:rPr>
        <w:t>　　第一节 煤改气市场与销售策略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煤改气品牌战略思考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中国煤改气行业发展环境分析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二、煤改气行业主管部门、监管体制及相关政策法规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3、煤改气行业的主要法律、法规和政策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4、2025年煤改气行业法律法规和政策对行业的影响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二、煤改气消费者需求分析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一、煤改气技术的应用与创新</w:t>
      </w:r>
      <w:r>
        <w:rPr>
          <w:rFonts w:hint="eastAsia"/>
        </w:rPr>
        <w:br/>
      </w:r>
      <w:r>
        <w:rPr>
          <w:rFonts w:hint="eastAsia"/>
        </w:rPr>
        <w:t>　　　　二、煤改气行业发展的技术趋势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2025-2031年煤改气行业展趋势预测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2025-2031年煤改气市场发展前景分析</w:t>
      </w:r>
      <w:r>
        <w:rPr>
          <w:rFonts w:hint="eastAsia"/>
        </w:rPr>
        <w:br/>
      </w:r>
      <w:r>
        <w:rPr>
          <w:rFonts w:hint="eastAsia"/>
        </w:rPr>
        <w:t>　　　　一、煤改气市场发展潜力</w:t>
      </w:r>
      <w:r>
        <w:rPr>
          <w:rFonts w:hint="eastAsia"/>
        </w:rPr>
        <w:br/>
      </w:r>
      <w:r>
        <w:rPr>
          <w:rFonts w:hint="eastAsia"/>
        </w:rPr>
        <w:t>　　　　二、煤改气市场前景分析</w:t>
      </w:r>
      <w:r>
        <w:rPr>
          <w:rFonts w:hint="eastAsia"/>
        </w:rPr>
        <w:br/>
      </w:r>
      <w:r>
        <w:rPr>
          <w:rFonts w:hint="eastAsia"/>
        </w:rPr>
        <w:t>　　　　三、煤改气细分行业发展前景分析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2025-2031年煤改气发展趋势预测</w:t>
      </w:r>
      <w:r>
        <w:rPr>
          <w:rFonts w:hint="eastAsia"/>
        </w:rPr>
        <w:br/>
      </w:r>
      <w:r>
        <w:rPr>
          <w:rFonts w:hint="eastAsia"/>
        </w:rPr>
        <w:t>　　　　一、煤改气发展趋势预测</w:t>
      </w:r>
      <w:r>
        <w:rPr>
          <w:rFonts w:hint="eastAsia"/>
        </w:rPr>
        <w:br/>
      </w:r>
      <w:r>
        <w:rPr>
          <w:rFonts w:hint="eastAsia"/>
        </w:rPr>
        <w:t>　　　　二、煤改气市场规模预测</w:t>
      </w:r>
      <w:r>
        <w:rPr>
          <w:rFonts w:hint="eastAsia"/>
        </w:rPr>
        <w:br/>
      </w:r>
      <w:r>
        <w:rPr>
          <w:rFonts w:hint="eastAsia"/>
        </w:rPr>
        <w:t>　　　　三、煤改气细分市场发展趋势预测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未来煤改气行业挑战与机遇探讨</w:t>
      </w:r>
      <w:r>
        <w:rPr>
          <w:rFonts w:hint="eastAsia"/>
        </w:rPr>
        <w:br/>
      </w:r>
      <w:r>
        <w:rPr>
          <w:rFonts w:hint="eastAsia"/>
        </w:rPr>
        <w:t>　　　　一、煤改气行业挑战</w:t>
      </w:r>
      <w:r>
        <w:rPr>
          <w:rFonts w:hint="eastAsia"/>
        </w:rPr>
        <w:br/>
      </w:r>
      <w:r>
        <w:rPr>
          <w:rFonts w:hint="eastAsia"/>
        </w:rPr>
        <w:t>　　　　二、煤改气行业机遇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煤改气行业研究结论及建议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对煤改气行业发展的建议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中~智~林~－对煤改气企业和投资者的建议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煤改气行业历程</w:t>
      </w:r>
      <w:r>
        <w:rPr>
          <w:rFonts w:hint="eastAsia"/>
        </w:rPr>
        <w:br/>
      </w:r>
      <w:r>
        <w:rPr>
          <w:rFonts w:hint="eastAsia"/>
        </w:rPr>
        <w:t>　　图表 煤改气行业生命周期</w:t>
      </w:r>
      <w:r>
        <w:rPr>
          <w:rFonts w:hint="eastAsia"/>
        </w:rPr>
        <w:br/>
      </w:r>
      <w:r>
        <w:rPr>
          <w:rFonts w:hint="eastAsia"/>
        </w:rPr>
        <w:t>　　图表 煤改气行业产业链分析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2019-2024年煤改气行业市场容量统计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2019-2024年中国煤改气行业市场规模及增长情况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2019-2024年中国煤改气行业销售收入分析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2019-2024年中国煤改气行业盈利情况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2019-2024年中国煤改气行业利润总额分析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2019-2024年中国煤改气行业企业数量情况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2019-2024年中国煤改气行业企业平均规模情况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2019-2024年中国煤改气行业竞争力分析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2019-2024年中国煤改气行业盈利能力分析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2019-2024年中国煤改气行业运营能力分析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2019-2024年中国煤改气行业偿债能力分析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2019-2024年中国煤改气行业发展能力分析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2019-2024年中国煤改气行业经营效益分析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**地区煤改气行业市场需求情况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2025-2031年中国煤改气行业市场容量预测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2025-2031年中国煤改气行业市场规模预测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2025-2031年中国煤改气市场前景分析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2025-2031年中国煤改气行业发展趋势预测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092d6625346b0" w:history="1">
        <w:r>
          <w:rPr>
            <w:rStyle w:val="Hyperlink"/>
          </w:rPr>
          <w:t>2025-2031年中国煤改气行业研究与市场前景预测报告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9092d6625346b0" w:history="1">
        <w:r>
          <w:rPr>
            <w:rStyle w:val="Hyperlink"/>
          </w:rPr>
          <w:t>https://www.20087.com/8/38/MeiGaiQiDeXianZhuangYuQianJing.html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838f3667447f0" w:history="1">
      <w:r>
        <w:rPr>
          <w:rStyle w:val="Hyperlink"/>
        </w:rPr>
        <w:t>2025-2031年中国煤改气行业研究与市场前景预测报告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MeiGaiQiDeXianZhuangYuQianJing.html" TargetMode="External" Id="R5d9092d66253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MeiGaiQiDeXianZhuangYuQianJing.html" TargetMode="External" Id="Rb2f838f36674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2025-02-16T05:32:04Z</dcterms:created>
  <dcterms:modified xsi:type="dcterms:W3CDTF">2025-02-16T06:32:04Z</dcterms:modified>
  <dc:subject>2025-2031年中国煤改气行业研究与市场前景预测报告</dc:subject>
  <dc:title>2025-2031年中国煤改气行业研究与市场前景预测报告</dc:title>
  <cp:keywords>2025-2031年中国煤改气行业研究与市场前景预测报告</cp:keywords>
  <dc:description>2025-2031年中国煤改气行业研究与市场前景预测报告</dc:description>
</cp:coreProperties>
</file>