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1ef7b4341487b" w:history="1">
              <w:r>
                <w:rPr>
                  <w:rStyle w:val="Hyperlink"/>
                </w:rPr>
                <w:t>2026-2032年中国钢纹线市场现状与前景趋势分析报告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1ef7b4341487b" w:history="1">
              <w:r>
                <w:rPr>
                  <w:rStyle w:val="Hyperlink"/>
                </w:rPr>
                <w:t>2026-2032年中国钢纹线市场现状与前景趋势分析报告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1ef7b4341487b" w:history="1">
                <w:r>
                  <w:rPr>
                    <w:rStyle w:val="Hyperlink"/>
                  </w:rPr>
                  <w:t>https://www.20087.com/8/88/GangWenXianFaZhanQianJingFenXi.html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纹线是表面经过特殊工艺处理形成螺纹状或凹凸纹理的钢材产品，主要用于混凝土结构中作为钢筋骨架，起到增强粘结力和抗剪切能力的作用。目前，钢纹线广泛应用于建筑工程、桥梁隧道、铁路轨道板、预制构件等领域，是现代建筑结构中重要的基础材料之一。近年来，随着我国基础设施建设持续推进，钢纹线生产工艺不断优化，产品规格日趋丰富，涵盖了高强度、耐腐蚀、抗震性能优良的多种型号。同时，钢铁行业的绿色转型也促使企业在生产过程中加强节能降耗和环保治理，推动钢纹线向低碳化、高性能方向发展。然而，行业内仍存在产能过剩、同质化竞争严重、部分中小企业质量控制不严等问题，影响了产品整体竞争力。</w:t>
      </w:r>
      <w:r>
        <w:rPr>
          <w:rFonts w:hint="eastAsia"/>
        </w:rPr>
        <w:br/>
      </w:r>
      <w:r>
        <w:rPr>
          <w:rFonts w:hint="eastAsia"/>
        </w:rPr>
        <w:t>　　未来，钢纹线的发展将聚焦于高强度、耐久性和智能制造方向。市场调研网认为，一方面，随着建筑安全标准的提升和抗震设计规范的完善，具备更高屈服强度、疲劳寿命和延展性的新型钢纹线将成为市场主流，满足高层建筑、地下工程、海洋工程等复杂工况下的使用需求。另一方面，智能制造和自动化技术的引入，将提升生产线的数字化水平，实现精准控制、在线检测和柔性生产，提高产品一致性和质量稳定性。此外，随着“双碳”目标的推进，钢纹线生产企业将进一步优化冶炼流程、推广短流程炼钢技术，降低碳排放强度。预计未来该产品将在绿色建筑、装配式建筑和城市更新工程中发挥更加重要的支撑作用。</w:t>
      </w:r>
      <w:r>
        <w:rPr>
          <w:rFonts w:hint="eastAsia"/>
        </w:rPr>
        <w:br/>
      </w:r>
      <w:r>
        <w:rPr>
          <w:rFonts w:hint="eastAsia"/>
        </w:rPr>
        <w:t>　　据市场调研网（中智林）《</w:t>
      </w:r>
      <w:hyperlink r:id="Rd941ef7b4341487b" w:history="1">
        <w:r>
          <w:rPr>
            <w:rStyle w:val="Hyperlink"/>
          </w:rPr>
          <w:t>2026-2032年中国钢纹线市场现状与前景趋势分析报告</w:t>
        </w:r>
      </w:hyperlink>
      <w:r>
        <w:rPr>
          <w:rFonts w:hint="eastAsia"/>
        </w:rPr>
        <w:t>》，2025年钢纹线行业市场规模达 亿元，预计2032年市场规模将达 亿元，期间年均复合增长率（CAGR）达 %。报告依托行业权威数据及长期市场监测信息，系统分析了钢纹线行业的市场规模、供需关系、竞争格局及重点企业经营状况，并结合钢纹线行业发展现状，科学预测了钢纹线市场前景与技术发展方向。报告通过SWOT分析，揭示了钢纹线行业机遇与潜在风险，为投资者提供了全面的现状分析与前景评估，助力挖掘投资价值并优化决策。同时，报告从投资、生产及营销等角度提出可行性建议，为钢纹线行业参与者提供科学参考，推动行业可持续发展。</w:t>
      </w:r>
      <w:r>
        <w:rPr>
          <w:rFonts w:hint="eastAsia"/>
        </w:rPr>
        <w:br/>
      </w:r>
      <w:r>
        <w:rPr>
          <w:rFonts w:hint="eastAsia"/>
        </w:rPr>
        <w:br/>
      </w:r>
      <w:r>
        <w:rPr>
          <w:rFonts w:hint="eastAsia"/>
        </w:rPr>
        <w:t>第一章 钢纹线产品概述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钢纹线市场特点分析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钢纹线行业发展周期特征分析</w:t>
      </w:r>
      <w:r>
        <w:rPr>
          <w:rFonts w:hint="eastAsia"/>
        </w:rPr>
        <w:br/>
      </w:r>
      <w:r>
        <w:rPr>
          <w:rFonts w:hint="eastAsia"/>
        </w:rPr>
        <w:br/>
      </w:r>
      <w:r>
        <w:rPr>
          <w:rFonts w:hint="eastAsia"/>
        </w:rPr>
        <w:t>第二章 中国钢纹线行业发展环境分析</w:t>
      </w:r>
      <w:r>
        <w:rPr>
          <w:rFonts w:hint="eastAsia"/>
        </w:rPr>
        <w:br/>
      </w:r>
      <w:r>
        <w:rPr>
          <w:rFonts w:hint="eastAsia"/>
        </w:rPr>
        <w:t>　　第一节 中国钢纹线行业发展经济环境分析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中国钢纹线行业发展政策环境分析</w:t>
      </w:r>
      <w:r>
        <w:rPr>
          <w:rFonts w:hint="eastAsia"/>
        </w:rPr>
        <w:br/>
      </w:r>
      <w:r>
        <w:rPr>
          <w:rFonts w:hint="eastAsia"/>
        </w:rPr>
        <w:t>　　　　一、钢纹线行业政策影响分析</w:t>
      </w:r>
      <w:r>
        <w:rPr>
          <w:rFonts w:hint="eastAsia"/>
        </w:rPr>
        <w:br/>
      </w:r>
      <w:r>
        <w:rPr>
          <w:rFonts w:hint="eastAsia"/>
        </w:rPr>
        <w:t>　　　　二、相关钢纹线行业标准分析</w:t>
      </w:r>
      <w:r>
        <w:rPr>
          <w:rFonts w:hint="eastAsia"/>
        </w:rPr>
        <w:br/>
      </w:r>
      <w:r>
        <w:rPr>
          <w:rFonts w:hint="eastAsia"/>
        </w:rPr>
        <w:br/>
      </w:r>
      <w:r>
        <w:rPr>
          <w:rFonts w:hint="eastAsia"/>
        </w:rPr>
        <w:t>第三章 全球钢纹线行业市场发展调研分析</w:t>
      </w:r>
      <w:r>
        <w:rPr>
          <w:rFonts w:hint="eastAsia"/>
        </w:rPr>
        <w:br/>
      </w:r>
      <w:r>
        <w:rPr>
          <w:rFonts w:hint="eastAsia"/>
        </w:rPr>
        <w:t>　　第一节 全球钢纹线行业市场运行环境</w:t>
      </w:r>
      <w:r>
        <w:rPr>
          <w:rFonts w:hint="eastAsia"/>
        </w:rPr>
        <w:br/>
      </w:r>
      <w:r>
        <w:rPr>
          <w:rFonts w:hint="eastAsia"/>
        </w:rPr>
        <w:t>　　第二节 全球钢纹线行业市场发展情况</w:t>
      </w:r>
      <w:r>
        <w:rPr>
          <w:rFonts w:hint="eastAsia"/>
        </w:rPr>
        <w:br/>
      </w:r>
      <w:r>
        <w:rPr>
          <w:rFonts w:hint="eastAsia"/>
        </w:rPr>
        <w:t>　　　　一、全球钢纹线行业市场供给分析</w:t>
      </w:r>
      <w:r>
        <w:rPr>
          <w:rFonts w:hint="eastAsia"/>
        </w:rPr>
        <w:br/>
      </w:r>
      <w:r>
        <w:rPr>
          <w:rFonts w:hint="eastAsia"/>
        </w:rPr>
        <w:t>　　　　二、全球钢纹线行业市场需求分析</w:t>
      </w:r>
      <w:r>
        <w:rPr>
          <w:rFonts w:hint="eastAsia"/>
        </w:rPr>
        <w:br/>
      </w:r>
      <w:r>
        <w:rPr>
          <w:rFonts w:hint="eastAsia"/>
        </w:rPr>
        <w:t>　　　　三、全球钢纹线行业主要国家地区发展情况</w:t>
      </w:r>
      <w:r>
        <w:rPr>
          <w:rFonts w:hint="eastAsia"/>
        </w:rPr>
        <w:br/>
      </w:r>
      <w:r>
        <w:rPr>
          <w:rFonts w:hint="eastAsia"/>
        </w:rPr>
        <w:t>　　第三节 2026-2032年全球钢纹线行业市场规模趋势预测</w:t>
      </w:r>
      <w:r>
        <w:rPr>
          <w:rFonts w:hint="eastAsia"/>
        </w:rPr>
        <w:br/>
      </w:r>
      <w:r>
        <w:rPr>
          <w:rFonts w:hint="eastAsia"/>
        </w:rPr>
        <w:br/>
      </w:r>
      <w:r>
        <w:rPr>
          <w:rFonts w:hint="eastAsia"/>
        </w:rPr>
        <w:t>第四章 中国钢纹线行业市场供需现状</w:t>
      </w:r>
      <w:r>
        <w:rPr>
          <w:rFonts w:hint="eastAsia"/>
        </w:rPr>
        <w:br/>
      </w:r>
      <w:r>
        <w:rPr>
          <w:rFonts w:hint="eastAsia"/>
        </w:rPr>
        <w:t>　　第一节 中国钢纹线市场现状</w:t>
      </w:r>
      <w:r>
        <w:rPr>
          <w:rFonts w:hint="eastAsia"/>
        </w:rPr>
        <w:br/>
      </w:r>
      <w:r>
        <w:rPr>
          <w:rFonts w:hint="eastAsia"/>
        </w:rPr>
        <w:t>　　第二节 中国钢纹线产量情况分析及预测</w:t>
      </w:r>
      <w:r>
        <w:rPr>
          <w:rFonts w:hint="eastAsia"/>
        </w:rPr>
        <w:br/>
      </w:r>
      <w:r>
        <w:rPr>
          <w:rFonts w:hint="eastAsia"/>
        </w:rPr>
        <w:t>　　　　一、钢纹线总体产能规模</w:t>
      </w:r>
      <w:r>
        <w:rPr>
          <w:rFonts w:hint="eastAsia"/>
        </w:rPr>
        <w:br/>
      </w:r>
      <w:r>
        <w:rPr>
          <w:rFonts w:hint="eastAsia"/>
        </w:rPr>
        <w:t>　　　　二、2020-2025年中国钢纹线行业产量统计分析</w:t>
      </w:r>
      <w:r>
        <w:rPr>
          <w:rFonts w:hint="eastAsia"/>
        </w:rPr>
        <w:br/>
      </w:r>
      <w:r>
        <w:rPr>
          <w:rFonts w:hint="eastAsia"/>
        </w:rPr>
        <w:t>　　　　三、钢纹线行业区域产量分布</w:t>
      </w:r>
      <w:r>
        <w:rPr>
          <w:rFonts w:hint="eastAsia"/>
        </w:rPr>
        <w:br/>
      </w:r>
      <w:r>
        <w:rPr>
          <w:rFonts w:hint="eastAsia"/>
        </w:rPr>
        <w:t>　　　　四、2026-2032年中国钢纹线行业产量预测</w:t>
      </w:r>
      <w:r>
        <w:rPr>
          <w:rFonts w:hint="eastAsia"/>
        </w:rPr>
        <w:br/>
      </w:r>
      <w:r>
        <w:rPr>
          <w:rFonts w:hint="eastAsia"/>
        </w:rPr>
        <w:t>　　第三节 中国钢纹线市场需求分析及预测</w:t>
      </w:r>
      <w:r>
        <w:rPr>
          <w:rFonts w:hint="eastAsia"/>
        </w:rPr>
        <w:br/>
      </w:r>
      <w:r>
        <w:rPr>
          <w:rFonts w:hint="eastAsia"/>
        </w:rPr>
        <w:t>　　　　一、2020-2025年中国钢纹线市场需求统计</w:t>
      </w:r>
      <w:r>
        <w:rPr>
          <w:rFonts w:hint="eastAsia"/>
        </w:rPr>
        <w:br/>
      </w:r>
      <w:r>
        <w:rPr>
          <w:rFonts w:hint="eastAsia"/>
        </w:rPr>
        <w:t>　　　　二、中国钢纹线市场需求特点</w:t>
      </w:r>
      <w:r>
        <w:rPr>
          <w:rFonts w:hint="eastAsia"/>
        </w:rPr>
        <w:br/>
      </w:r>
      <w:r>
        <w:rPr>
          <w:rFonts w:hint="eastAsia"/>
        </w:rPr>
        <w:t>　　　　三、2026-2032年中国钢纹线市场需求量预测</w:t>
      </w:r>
      <w:r>
        <w:rPr>
          <w:rFonts w:hint="eastAsia"/>
        </w:rPr>
        <w:br/>
      </w:r>
      <w:r>
        <w:rPr>
          <w:rFonts w:hint="eastAsia"/>
        </w:rPr>
        <w:br/>
      </w:r>
      <w:r>
        <w:rPr>
          <w:rFonts w:hint="eastAsia"/>
        </w:rPr>
        <w:t>第五章 2025-2026年钢纹线行业技术发展现状及趋势分析</w:t>
      </w:r>
      <w:r>
        <w:rPr>
          <w:rFonts w:hint="eastAsia"/>
        </w:rPr>
        <w:br/>
      </w:r>
      <w:r>
        <w:rPr>
          <w:rFonts w:hint="eastAsia"/>
        </w:rPr>
        <w:t>　　第一节 钢纹线行业技术发展现状分析</w:t>
      </w:r>
      <w:r>
        <w:rPr>
          <w:rFonts w:hint="eastAsia"/>
        </w:rPr>
        <w:br/>
      </w:r>
      <w:r>
        <w:rPr>
          <w:rFonts w:hint="eastAsia"/>
        </w:rPr>
        <w:t>　　第二节 国内外钢纹线行业技术差异与原因</w:t>
      </w:r>
      <w:r>
        <w:rPr>
          <w:rFonts w:hint="eastAsia"/>
        </w:rPr>
        <w:br/>
      </w:r>
      <w:r>
        <w:rPr>
          <w:rFonts w:hint="eastAsia"/>
        </w:rPr>
        <w:t>　　第三节 钢纹线行业技术发展方向、趋势预测</w:t>
      </w:r>
      <w:r>
        <w:rPr>
          <w:rFonts w:hint="eastAsia"/>
        </w:rPr>
        <w:br/>
      </w:r>
      <w:r>
        <w:rPr>
          <w:rFonts w:hint="eastAsia"/>
        </w:rPr>
        <w:t>　　第四节 提升钢纹线行业技术能力策略建议</w:t>
      </w:r>
      <w:r>
        <w:rPr>
          <w:rFonts w:hint="eastAsia"/>
        </w:rPr>
        <w:br/>
      </w:r>
      <w:r>
        <w:rPr>
          <w:rFonts w:hint="eastAsia"/>
        </w:rPr>
        <w:br/>
      </w:r>
      <w:r>
        <w:rPr>
          <w:rFonts w:hint="eastAsia"/>
        </w:rPr>
        <w:t>第六章 中国钢纹线行业现状调研分析</w:t>
      </w:r>
      <w:r>
        <w:rPr>
          <w:rFonts w:hint="eastAsia"/>
        </w:rPr>
        <w:br/>
      </w:r>
      <w:r>
        <w:rPr>
          <w:rFonts w:hint="eastAsia"/>
        </w:rPr>
        <w:t>　　第一节 中国钢纹线行业发展现状</w:t>
      </w:r>
      <w:r>
        <w:rPr>
          <w:rFonts w:hint="eastAsia"/>
        </w:rPr>
        <w:br/>
      </w:r>
      <w:r>
        <w:rPr>
          <w:rFonts w:hint="eastAsia"/>
        </w:rPr>
        <w:t>　　　　一、2025-2026年钢纹线行业品牌发展现状</w:t>
      </w:r>
      <w:r>
        <w:rPr>
          <w:rFonts w:hint="eastAsia"/>
        </w:rPr>
        <w:br/>
      </w:r>
      <w:r>
        <w:rPr>
          <w:rFonts w:hint="eastAsia"/>
        </w:rPr>
        <w:t>　　　　二、2025-2026年钢纹线行业需求市场现状</w:t>
      </w:r>
      <w:r>
        <w:rPr>
          <w:rFonts w:hint="eastAsia"/>
        </w:rPr>
        <w:br/>
      </w:r>
      <w:r>
        <w:rPr>
          <w:rFonts w:hint="eastAsia"/>
        </w:rPr>
        <w:t>　　　　三、2025-2026年钢纹线市场需求层次分析</w:t>
      </w:r>
      <w:r>
        <w:rPr>
          <w:rFonts w:hint="eastAsia"/>
        </w:rPr>
        <w:br/>
      </w:r>
      <w:r>
        <w:rPr>
          <w:rFonts w:hint="eastAsia"/>
        </w:rPr>
        <w:t>　　　　四、2025-2026年中国钢纹线市场走向分析</w:t>
      </w:r>
      <w:r>
        <w:rPr>
          <w:rFonts w:hint="eastAsia"/>
        </w:rPr>
        <w:br/>
      </w:r>
      <w:r>
        <w:rPr>
          <w:rFonts w:hint="eastAsia"/>
        </w:rPr>
        <w:t>　　第二节 中国钢纹线行业存在的问题</w:t>
      </w:r>
      <w:r>
        <w:rPr>
          <w:rFonts w:hint="eastAsia"/>
        </w:rPr>
        <w:br/>
      </w:r>
      <w:r>
        <w:rPr>
          <w:rFonts w:hint="eastAsia"/>
        </w:rPr>
        <w:t>　　　　一、2025-2026年钢纹线产品市场存在的主要问题</w:t>
      </w:r>
      <w:r>
        <w:rPr>
          <w:rFonts w:hint="eastAsia"/>
        </w:rPr>
        <w:br/>
      </w:r>
      <w:r>
        <w:rPr>
          <w:rFonts w:hint="eastAsia"/>
        </w:rPr>
        <w:t>　　　　二、2025-2026年国内钢纹线产品市场的三大瓶颈</w:t>
      </w:r>
      <w:r>
        <w:rPr>
          <w:rFonts w:hint="eastAsia"/>
        </w:rPr>
        <w:br/>
      </w:r>
      <w:r>
        <w:rPr>
          <w:rFonts w:hint="eastAsia"/>
        </w:rPr>
        <w:t>　　　　三、2025-2026年钢纹线产品市场遭遇的规模难题</w:t>
      </w:r>
      <w:r>
        <w:rPr>
          <w:rFonts w:hint="eastAsia"/>
        </w:rPr>
        <w:br/>
      </w:r>
      <w:r>
        <w:rPr>
          <w:rFonts w:hint="eastAsia"/>
        </w:rPr>
        <w:t>　　第三节 对中国钢纹线市场的分析及思考</w:t>
      </w:r>
      <w:r>
        <w:rPr>
          <w:rFonts w:hint="eastAsia"/>
        </w:rPr>
        <w:br/>
      </w:r>
      <w:r>
        <w:rPr>
          <w:rFonts w:hint="eastAsia"/>
        </w:rPr>
        <w:t>　　　　一、钢纹线市场特点</w:t>
      </w:r>
      <w:r>
        <w:rPr>
          <w:rFonts w:hint="eastAsia"/>
        </w:rPr>
        <w:br/>
      </w:r>
      <w:r>
        <w:rPr>
          <w:rFonts w:hint="eastAsia"/>
        </w:rPr>
        <w:t>　　　　二、钢纹线市场分析</w:t>
      </w:r>
      <w:r>
        <w:rPr>
          <w:rFonts w:hint="eastAsia"/>
        </w:rPr>
        <w:br/>
      </w:r>
      <w:r>
        <w:rPr>
          <w:rFonts w:hint="eastAsia"/>
        </w:rPr>
        <w:t>　　　　三、钢纹线市场变化的方向</w:t>
      </w:r>
      <w:r>
        <w:rPr>
          <w:rFonts w:hint="eastAsia"/>
        </w:rPr>
        <w:br/>
      </w:r>
      <w:r>
        <w:rPr>
          <w:rFonts w:hint="eastAsia"/>
        </w:rPr>
        <w:t>　　　　四、中国钢纹线行业发展的新思路</w:t>
      </w:r>
      <w:r>
        <w:rPr>
          <w:rFonts w:hint="eastAsia"/>
        </w:rPr>
        <w:br/>
      </w:r>
      <w:r>
        <w:rPr>
          <w:rFonts w:hint="eastAsia"/>
        </w:rPr>
        <w:t>　　　　五、对中国钢纹线行业发展的思考</w:t>
      </w:r>
      <w:r>
        <w:rPr>
          <w:rFonts w:hint="eastAsia"/>
        </w:rPr>
        <w:br/>
      </w:r>
      <w:r>
        <w:rPr>
          <w:rFonts w:hint="eastAsia"/>
        </w:rPr>
        <w:br/>
      </w:r>
      <w:r>
        <w:rPr>
          <w:rFonts w:hint="eastAsia"/>
        </w:rPr>
        <w:t>第七章 2020-2025年中国钢纹线产品市场进出口数据分析</w:t>
      </w:r>
      <w:r>
        <w:rPr>
          <w:rFonts w:hint="eastAsia"/>
        </w:rPr>
        <w:br/>
      </w:r>
      <w:r>
        <w:rPr>
          <w:rFonts w:hint="eastAsia"/>
        </w:rPr>
        <w:t>　　第一节 2020-2025年中国钢纹线产品出口统计</w:t>
      </w:r>
      <w:r>
        <w:rPr>
          <w:rFonts w:hint="eastAsia"/>
        </w:rPr>
        <w:br/>
      </w:r>
      <w:r>
        <w:rPr>
          <w:rFonts w:hint="eastAsia"/>
        </w:rPr>
        <w:t>　　第二节 2020-2025年中国钢纹线产品进口统计</w:t>
      </w:r>
      <w:r>
        <w:rPr>
          <w:rFonts w:hint="eastAsia"/>
        </w:rPr>
        <w:br/>
      </w:r>
      <w:r>
        <w:rPr>
          <w:rFonts w:hint="eastAsia"/>
        </w:rPr>
        <w:t>　　第三节 2020-2025年中国钢纹线产品进出口价格对比</w:t>
      </w:r>
      <w:r>
        <w:rPr>
          <w:rFonts w:hint="eastAsia"/>
        </w:rPr>
        <w:br/>
      </w:r>
      <w:r>
        <w:rPr>
          <w:rFonts w:hint="eastAsia"/>
        </w:rPr>
        <w:t>　　第四节 中国钢纹线主要进口来源地及出口目的地</w:t>
      </w:r>
      <w:r>
        <w:rPr>
          <w:rFonts w:hint="eastAsia"/>
        </w:rPr>
        <w:br/>
      </w:r>
      <w:r>
        <w:rPr>
          <w:rFonts w:hint="eastAsia"/>
        </w:rPr>
        <w:br/>
      </w:r>
      <w:r>
        <w:rPr>
          <w:rFonts w:hint="eastAsia"/>
        </w:rPr>
        <w:t>第八章 钢纹线行业细分产品调研</w:t>
      </w:r>
      <w:r>
        <w:rPr>
          <w:rFonts w:hint="eastAsia"/>
        </w:rPr>
        <w:br/>
      </w:r>
      <w:r>
        <w:rPr>
          <w:rFonts w:hint="eastAsia"/>
        </w:rPr>
        <w:t>　　第一节 钢纹线细分产品结构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2020-2025年中国钢纹线行业竞争态势分析</w:t>
      </w:r>
      <w:r>
        <w:rPr>
          <w:rFonts w:hint="eastAsia"/>
        </w:rPr>
        <w:br/>
      </w:r>
      <w:r>
        <w:rPr>
          <w:rFonts w:hint="eastAsia"/>
        </w:rPr>
        <w:t>　　第一节 2025年钢纹线行业集中度分析</w:t>
      </w:r>
      <w:r>
        <w:rPr>
          <w:rFonts w:hint="eastAsia"/>
        </w:rPr>
        <w:br/>
      </w:r>
      <w:r>
        <w:rPr>
          <w:rFonts w:hint="eastAsia"/>
        </w:rPr>
        <w:t>　　　　一、钢纹线市场集中度分析</w:t>
      </w:r>
      <w:r>
        <w:rPr>
          <w:rFonts w:hint="eastAsia"/>
        </w:rPr>
        <w:br/>
      </w:r>
      <w:r>
        <w:rPr>
          <w:rFonts w:hint="eastAsia"/>
        </w:rPr>
        <w:t>　　　　二、钢纹线企业分布区域集中度分析</w:t>
      </w:r>
      <w:r>
        <w:rPr>
          <w:rFonts w:hint="eastAsia"/>
        </w:rPr>
        <w:br/>
      </w:r>
      <w:r>
        <w:rPr>
          <w:rFonts w:hint="eastAsia"/>
        </w:rPr>
        <w:t>　　　　三、钢纹线区域消费集中度分析</w:t>
      </w:r>
      <w:r>
        <w:rPr>
          <w:rFonts w:hint="eastAsia"/>
        </w:rPr>
        <w:br/>
      </w:r>
      <w:r>
        <w:rPr>
          <w:rFonts w:hint="eastAsia"/>
        </w:rPr>
        <w:t>　　第二节 2020-2025年钢纹线主要企业竞争力分析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2025年钢纹线行业竞争格局分析</w:t>
      </w:r>
      <w:r>
        <w:rPr>
          <w:rFonts w:hint="eastAsia"/>
        </w:rPr>
        <w:br/>
      </w:r>
      <w:r>
        <w:rPr>
          <w:rFonts w:hint="eastAsia"/>
        </w:rPr>
        <w:t>　　　　一、钢纹线行业竞争分析</w:t>
      </w:r>
      <w:r>
        <w:rPr>
          <w:rFonts w:hint="eastAsia"/>
        </w:rPr>
        <w:br/>
      </w:r>
      <w:r>
        <w:rPr>
          <w:rFonts w:hint="eastAsia"/>
        </w:rPr>
        <w:t>　　　　二、中外钢纹线产品竞争分析</w:t>
      </w:r>
      <w:r>
        <w:rPr>
          <w:rFonts w:hint="eastAsia"/>
        </w:rPr>
        <w:br/>
      </w:r>
      <w:r>
        <w:rPr>
          <w:rFonts w:hint="eastAsia"/>
        </w:rPr>
        <w:t>　　　　三、国内钢纹线行业重点企业发展动向</w:t>
      </w:r>
      <w:r>
        <w:rPr>
          <w:rFonts w:hint="eastAsia"/>
        </w:rPr>
        <w:br/>
      </w:r>
      <w:r>
        <w:rPr>
          <w:rFonts w:hint="eastAsia"/>
        </w:rPr>
        <w:br/>
      </w:r>
      <w:r>
        <w:rPr>
          <w:rFonts w:hint="eastAsia"/>
        </w:rPr>
        <w:t>第十章 钢纹线行业上下游产业链发展情况</w:t>
      </w:r>
      <w:r>
        <w:rPr>
          <w:rFonts w:hint="eastAsia"/>
        </w:rPr>
        <w:br/>
      </w:r>
      <w:r>
        <w:rPr>
          <w:rFonts w:hint="eastAsia"/>
        </w:rPr>
        <w:t>　　第一节 钢纹线上游产业发展分析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钢纹线下游产业发展分析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钢纹线行业重点企业竞争力分析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三、企业钢纹线经营状况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三、企业钢纹线经营状况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三、企业钢纹线经营状况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三、企业钢纹线经营状况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三、企业钢纹线经营状况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三、企业钢纹线经营状况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钢纹线企业管理策略建议</w:t>
      </w:r>
      <w:r>
        <w:rPr>
          <w:rFonts w:hint="eastAsia"/>
        </w:rPr>
        <w:br/>
      </w:r>
      <w:r>
        <w:rPr>
          <w:rFonts w:hint="eastAsia"/>
        </w:rPr>
        <w:t>　　第一节 提高钢纹线企业竞争力的策略</w:t>
      </w:r>
      <w:r>
        <w:rPr>
          <w:rFonts w:hint="eastAsia"/>
        </w:rPr>
        <w:br/>
      </w:r>
      <w:r>
        <w:rPr>
          <w:rFonts w:hint="eastAsia"/>
        </w:rPr>
        <w:t>　　　　一、提高中国钢纹线企业核心竞争力的对策</w:t>
      </w:r>
      <w:r>
        <w:rPr>
          <w:rFonts w:hint="eastAsia"/>
        </w:rPr>
        <w:br/>
      </w:r>
      <w:r>
        <w:rPr>
          <w:rFonts w:hint="eastAsia"/>
        </w:rPr>
        <w:t>　　　　二、钢纹线企业提升竞争力的主要方向</w:t>
      </w:r>
      <w:r>
        <w:rPr>
          <w:rFonts w:hint="eastAsia"/>
        </w:rPr>
        <w:br/>
      </w:r>
      <w:r>
        <w:rPr>
          <w:rFonts w:hint="eastAsia"/>
        </w:rPr>
        <w:t>　　　　三、影响钢纹线企业核心竞争力的因素及提升途径</w:t>
      </w:r>
      <w:r>
        <w:rPr>
          <w:rFonts w:hint="eastAsia"/>
        </w:rPr>
        <w:br/>
      </w:r>
      <w:r>
        <w:rPr>
          <w:rFonts w:hint="eastAsia"/>
        </w:rPr>
        <w:t>　　　　四、提高钢纹线企业竞争力的策略</w:t>
      </w:r>
      <w:r>
        <w:rPr>
          <w:rFonts w:hint="eastAsia"/>
        </w:rPr>
        <w:br/>
      </w:r>
      <w:r>
        <w:rPr>
          <w:rFonts w:hint="eastAsia"/>
        </w:rPr>
        <w:t>　　第二节 对中国钢纹线品牌的战略思考</w:t>
      </w:r>
      <w:r>
        <w:rPr>
          <w:rFonts w:hint="eastAsia"/>
        </w:rPr>
        <w:br/>
      </w:r>
      <w:r>
        <w:rPr>
          <w:rFonts w:hint="eastAsia"/>
        </w:rPr>
        <w:t>　　　　一、钢纹线实施品牌战略的意义</w:t>
      </w:r>
      <w:r>
        <w:rPr>
          <w:rFonts w:hint="eastAsia"/>
        </w:rPr>
        <w:br/>
      </w:r>
      <w:r>
        <w:rPr>
          <w:rFonts w:hint="eastAsia"/>
        </w:rPr>
        <w:t>　　　　二、钢纹线企业品牌的现状分析</w:t>
      </w:r>
      <w:r>
        <w:rPr>
          <w:rFonts w:hint="eastAsia"/>
        </w:rPr>
        <w:br/>
      </w:r>
      <w:r>
        <w:rPr>
          <w:rFonts w:hint="eastAsia"/>
        </w:rPr>
        <w:t>　　　　三、中国钢纹线企业的品牌战略</w:t>
      </w:r>
      <w:r>
        <w:rPr>
          <w:rFonts w:hint="eastAsia"/>
        </w:rPr>
        <w:br/>
      </w:r>
      <w:r>
        <w:rPr>
          <w:rFonts w:hint="eastAsia"/>
        </w:rPr>
        <w:t>　　　　四、钢纹线品牌战略管理的策略</w:t>
      </w:r>
      <w:r>
        <w:rPr>
          <w:rFonts w:hint="eastAsia"/>
        </w:rPr>
        <w:br/>
      </w:r>
      <w:r>
        <w:rPr>
          <w:rFonts w:hint="eastAsia"/>
        </w:rPr>
        <w:br/>
      </w:r>
      <w:r>
        <w:rPr>
          <w:rFonts w:hint="eastAsia"/>
        </w:rPr>
        <w:t>第十三章 钢纹线行业发展趋势及投资风险预警</w:t>
      </w:r>
      <w:r>
        <w:rPr>
          <w:rFonts w:hint="eastAsia"/>
        </w:rPr>
        <w:br/>
      </w:r>
      <w:r>
        <w:rPr>
          <w:rFonts w:hint="eastAsia"/>
        </w:rPr>
        <w:t>　　第一节 2026年钢纹线市场前景分析</w:t>
      </w:r>
      <w:r>
        <w:rPr>
          <w:rFonts w:hint="eastAsia"/>
        </w:rPr>
        <w:br/>
      </w:r>
      <w:r>
        <w:rPr>
          <w:rFonts w:hint="eastAsia"/>
        </w:rPr>
        <w:t>　　第二节 2026年钢纹线行业发展趋势预测</w:t>
      </w:r>
      <w:r>
        <w:rPr>
          <w:rFonts w:hint="eastAsia"/>
        </w:rPr>
        <w:br/>
      </w:r>
      <w:r>
        <w:rPr>
          <w:rFonts w:hint="eastAsia"/>
        </w:rPr>
        <w:t>　　第三节 影响钢纹线行业发展的主要因素</w:t>
      </w:r>
      <w:r>
        <w:rPr>
          <w:rFonts w:hint="eastAsia"/>
        </w:rPr>
        <w:br/>
      </w:r>
      <w:r>
        <w:rPr>
          <w:rFonts w:hint="eastAsia"/>
        </w:rPr>
        <w:t>　　　　一、2026年影响钢纹线行业运行的有利因素</w:t>
      </w:r>
      <w:r>
        <w:rPr>
          <w:rFonts w:hint="eastAsia"/>
        </w:rPr>
        <w:br/>
      </w:r>
      <w:r>
        <w:rPr>
          <w:rFonts w:hint="eastAsia"/>
        </w:rPr>
        <w:t>　　　　二、2026年影响钢纹线行业运行的稳定因素</w:t>
      </w:r>
      <w:r>
        <w:rPr>
          <w:rFonts w:hint="eastAsia"/>
        </w:rPr>
        <w:br/>
      </w:r>
      <w:r>
        <w:rPr>
          <w:rFonts w:hint="eastAsia"/>
        </w:rPr>
        <w:t>　　　　三、2026年影响钢纹线行业运行的不利因素</w:t>
      </w:r>
      <w:r>
        <w:rPr>
          <w:rFonts w:hint="eastAsia"/>
        </w:rPr>
        <w:br/>
      </w:r>
      <w:r>
        <w:rPr>
          <w:rFonts w:hint="eastAsia"/>
        </w:rPr>
        <w:t>　　　　四、2026年中国钢纹线行业发展面临的挑战</w:t>
      </w:r>
      <w:r>
        <w:rPr>
          <w:rFonts w:hint="eastAsia"/>
        </w:rPr>
        <w:br/>
      </w:r>
      <w:r>
        <w:rPr>
          <w:rFonts w:hint="eastAsia"/>
        </w:rPr>
        <w:t>　　　　五、2026年中国钢纹线行业发展面临的机遇</w:t>
      </w:r>
      <w:r>
        <w:rPr>
          <w:rFonts w:hint="eastAsia"/>
        </w:rPr>
        <w:br/>
      </w:r>
      <w:r>
        <w:rPr>
          <w:rFonts w:hint="eastAsia"/>
        </w:rPr>
        <w:t>　　第四节 钢纹线行业投资风险预警</w:t>
      </w:r>
      <w:r>
        <w:rPr>
          <w:rFonts w:hint="eastAsia"/>
        </w:rPr>
        <w:br/>
      </w:r>
      <w:r>
        <w:rPr>
          <w:rFonts w:hint="eastAsia"/>
        </w:rPr>
        <w:t>　　　　一、2026年钢纹线行业市场风险及控制策略</w:t>
      </w:r>
      <w:r>
        <w:rPr>
          <w:rFonts w:hint="eastAsia"/>
        </w:rPr>
        <w:br/>
      </w:r>
      <w:r>
        <w:rPr>
          <w:rFonts w:hint="eastAsia"/>
        </w:rPr>
        <w:t>　　　　二、2026年钢纹线行业政策风险及控制策略</w:t>
      </w:r>
      <w:r>
        <w:rPr>
          <w:rFonts w:hint="eastAsia"/>
        </w:rPr>
        <w:br/>
      </w:r>
      <w:r>
        <w:rPr>
          <w:rFonts w:hint="eastAsia"/>
        </w:rPr>
        <w:t>　　　　三、2026年钢纹线行业经营风险及控制策略</w:t>
      </w:r>
      <w:r>
        <w:rPr>
          <w:rFonts w:hint="eastAsia"/>
        </w:rPr>
        <w:br/>
      </w:r>
      <w:r>
        <w:rPr>
          <w:rFonts w:hint="eastAsia"/>
        </w:rPr>
        <w:t>　　　　四、2026年钢纹线同业竞争风险及控制策略</w:t>
      </w:r>
      <w:r>
        <w:rPr>
          <w:rFonts w:hint="eastAsia"/>
        </w:rPr>
        <w:br/>
      </w:r>
      <w:r>
        <w:rPr>
          <w:rFonts w:hint="eastAsia"/>
        </w:rPr>
        <w:t>　　　　五、2026年钢纹线行业其他风险及控制策略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钢纹线市场研究结论</w:t>
      </w:r>
      <w:r>
        <w:rPr>
          <w:rFonts w:hint="eastAsia"/>
        </w:rPr>
        <w:br/>
      </w:r>
      <w:r>
        <w:rPr>
          <w:rFonts w:hint="eastAsia"/>
        </w:rPr>
        <w:t>　　第二节 钢纹线子行业研究结论</w:t>
      </w:r>
      <w:r>
        <w:rPr>
          <w:rFonts w:hint="eastAsia"/>
        </w:rPr>
        <w:br/>
      </w:r>
      <w:r>
        <w:rPr>
          <w:rFonts w:hint="eastAsia"/>
        </w:rPr>
        <w:t>　　第三节 中-智-林-　钢纹线市场发展建议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钢纹线行业类别</w:t>
      </w:r>
      <w:r>
        <w:rPr>
          <w:rFonts w:hint="eastAsia"/>
        </w:rPr>
        <w:br/>
      </w:r>
      <w:r>
        <w:rPr>
          <w:rFonts w:hint="eastAsia"/>
        </w:rPr>
        <w:t>　　图表 钢纹线行业产业链调研</w:t>
      </w:r>
      <w:r>
        <w:rPr>
          <w:rFonts w:hint="eastAsia"/>
        </w:rPr>
        <w:br/>
      </w:r>
      <w:r>
        <w:rPr>
          <w:rFonts w:hint="eastAsia"/>
        </w:rPr>
        <w:t>　　图表 钢纹线行业现状</w:t>
      </w:r>
      <w:r>
        <w:rPr>
          <w:rFonts w:hint="eastAsia"/>
        </w:rPr>
        <w:br/>
      </w:r>
      <w:r>
        <w:rPr>
          <w:rFonts w:hint="eastAsia"/>
        </w:rPr>
        <w:t>　　图表 钢纹线行业标准</w:t>
      </w:r>
      <w:r>
        <w:rPr>
          <w:rFonts w:hint="eastAsia"/>
        </w:rPr>
        <w:br/>
      </w:r>
      <w:r>
        <w:rPr>
          <w:rFonts w:hint="eastAsia"/>
        </w:rPr>
        <w:t>　　……</w:t>
      </w:r>
      <w:r>
        <w:rPr>
          <w:rFonts w:hint="eastAsia"/>
        </w:rPr>
        <w:br/>
      </w:r>
      <w:r>
        <w:rPr>
          <w:rFonts w:hint="eastAsia"/>
        </w:rPr>
        <w:t>　　图表 2020-2025年中国钢纹线市场规模</w:t>
      </w:r>
      <w:r>
        <w:rPr>
          <w:rFonts w:hint="eastAsia"/>
        </w:rPr>
        <w:br/>
      </w:r>
      <w:r>
        <w:rPr>
          <w:rFonts w:hint="eastAsia"/>
        </w:rPr>
        <w:t>　　图表 2026年中国钢纹线行业产能</w:t>
      </w:r>
      <w:r>
        <w:rPr>
          <w:rFonts w:hint="eastAsia"/>
        </w:rPr>
        <w:br/>
      </w:r>
      <w:r>
        <w:rPr>
          <w:rFonts w:hint="eastAsia"/>
        </w:rPr>
        <w:t>　　图表 2020-2025年中国钢纹线产量</w:t>
      </w:r>
      <w:r>
        <w:rPr>
          <w:rFonts w:hint="eastAsia"/>
        </w:rPr>
        <w:br/>
      </w:r>
      <w:r>
        <w:rPr>
          <w:rFonts w:hint="eastAsia"/>
        </w:rPr>
        <w:t>　　图表 钢纹线行业动态</w:t>
      </w:r>
      <w:r>
        <w:rPr>
          <w:rFonts w:hint="eastAsia"/>
        </w:rPr>
        <w:br/>
      </w:r>
      <w:r>
        <w:rPr>
          <w:rFonts w:hint="eastAsia"/>
        </w:rPr>
        <w:t>　　图表 2020-2025年中国钢纹线市场需求量</w:t>
      </w:r>
      <w:r>
        <w:rPr>
          <w:rFonts w:hint="eastAsia"/>
        </w:rPr>
        <w:br/>
      </w:r>
      <w:r>
        <w:rPr>
          <w:rFonts w:hint="eastAsia"/>
        </w:rPr>
        <w:t>　　图表 2026年中国钢纹线行业需求区域调研</w:t>
      </w:r>
      <w:r>
        <w:rPr>
          <w:rFonts w:hint="eastAsia"/>
        </w:rPr>
        <w:br/>
      </w:r>
      <w:r>
        <w:rPr>
          <w:rFonts w:hint="eastAsia"/>
        </w:rPr>
        <w:t>　　图表 2020-2025年中国钢纹线行情</w:t>
      </w:r>
      <w:r>
        <w:rPr>
          <w:rFonts w:hint="eastAsia"/>
        </w:rPr>
        <w:br/>
      </w:r>
      <w:r>
        <w:rPr>
          <w:rFonts w:hint="eastAsia"/>
        </w:rPr>
        <w:t>　　图表 2020-2025年中国钢纹线价格走势图</w:t>
      </w:r>
      <w:r>
        <w:rPr>
          <w:rFonts w:hint="eastAsia"/>
        </w:rPr>
        <w:br/>
      </w:r>
      <w:r>
        <w:rPr>
          <w:rFonts w:hint="eastAsia"/>
        </w:rPr>
        <w:t>　　图表 2020-2025年中国钢纹线行业销售收入</w:t>
      </w:r>
      <w:r>
        <w:rPr>
          <w:rFonts w:hint="eastAsia"/>
        </w:rPr>
        <w:br/>
      </w:r>
      <w:r>
        <w:rPr>
          <w:rFonts w:hint="eastAsia"/>
        </w:rPr>
        <w:t>　　图表 2020-2025年中国钢纹线行业盈利情况</w:t>
      </w:r>
      <w:r>
        <w:rPr>
          <w:rFonts w:hint="eastAsia"/>
        </w:rPr>
        <w:br/>
      </w:r>
      <w:r>
        <w:rPr>
          <w:rFonts w:hint="eastAsia"/>
        </w:rPr>
        <w:t>　　图表 2020-2025年中国钢纹线行业利润总额</w:t>
      </w:r>
      <w:r>
        <w:rPr>
          <w:rFonts w:hint="eastAsia"/>
        </w:rPr>
        <w:br/>
      </w:r>
      <w:r>
        <w:rPr>
          <w:rFonts w:hint="eastAsia"/>
        </w:rPr>
        <w:t>　　……</w:t>
      </w:r>
      <w:r>
        <w:rPr>
          <w:rFonts w:hint="eastAsia"/>
        </w:rPr>
        <w:br/>
      </w:r>
      <w:r>
        <w:rPr>
          <w:rFonts w:hint="eastAsia"/>
        </w:rPr>
        <w:t>　　图表 2020-2025年中国钢纹线进口数据</w:t>
      </w:r>
      <w:r>
        <w:rPr>
          <w:rFonts w:hint="eastAsia"/>
        </w:rPr>
        <w:br/>
      </w:r>
      <w:r>
        <w:rPr>
          <w:rFonts w:hint="eastAsia"/>
        </w:rPr>
        <w:t>　　图表 2020-2025年中国钢纹线出口数据</w:t>
      </w:r>
      <w:r>
        <w:rPr>
          <w:rFonts w:hint="eastAsia"/>
        </w:rPr>
        <w:br/>
      </w:r>
      <w:r>
        <w:rPr>
          <w:rFonts w:hint="eastAsia"/>
        </w:rPr>
        <w:t>　　……</w:t>
      </w:r>
      <w:r>
        <w:rPr>
          <w:rFonts w:hint="eastAsia"/>
        </w:rPr>
        <w:br/>
      </w:r>
      <w:r>
        <w:rPr>
          <w:rFonts w:hint="eastAsia"/>
        </w:rPr>
        <w:t>　　图表 2020-2025年中国钢纹线行业企业数量统计</w:t>
      </w:r>
      <w:r>
        <w:rPr>
          <w:rFonts w:hint="eastAsia"/>
        </w:rPr>
        <w:br/>
      </w:r>
      <w:r>
        <w:rPr>
          <w:rFonts w:hint="eastAsia"/>
        </w:rPr>
        <w:t>　　图表 **地区钢纹线市场规模</w:t>
      </w:r>
      <w:r>
        <w:rPr>
          <w:rFonts w:hint="eastAsia"/>
        </w:rPr>
        <w:br/>
      </w:r>
      <w:r>
        <w:rPr>
          <w:rFonts w:hint="eastAsia"/>
        </w:rPr>
        <w:t>　　图表 **地区钢纹线行业市场需求</w:t>
      </w:r>
      <w:r>
        <w:rPr>
          <w:rFonts w:hint="eastAsia"/>
        </w:rPr>
        <w:br/>
      </w:r>
      <w:r>
        <w:rPr>
          <w:rFonts w:hint="eastAsia"/>
        </w:rPr>
        <w:t>　　图表 **地区钢纹线市场调研</w:t>
      </w:r>
      <w:r>
        <w:rPr>
          <w:rFonts w:hint="eastAsia"/>
        </w:rPr>
        <w:br/>
      </w:r>
      <w:r>
        <w:rPr>
          <w:rFonts w:hint="eastAsia"/>
        </w:rPr>
        <w:t>　　图表 **地区钢纹线行业市场需求分析</w:t>
      </w:r>
      <w:r>
        <w:rPr>
          <w:rFonts w:hint="eastAsia"/>
        </w:rPr>
        <w:br/>
      </w:r>
      <w:r>
        <w:rPr>
          <w:rFonts w:hint="eastAsia"/>
        </w:rPr>
        <w:t>　　图表 **地区钢纹线市场规模</w:t>
      </w:r>
      <w:r>
        <w:rPr>
          <w:rFonts w:hint="eastAsia"/>
        </w:rPr>
        <w:br/>
      </w:r>
      <w:r>
        <w:rPr>
          <w:rFonts w:hint="eastAsia"/>
        </w:rPr>
        <w:t>　　图表 **地区钢纹线行业市场需求</w:t>
      </w:r>
      <w:r>
        <w:rPr>
          <w:rFonts w:hint="eastAsia"/>
        </w:rPr>
        <w:br/>
      </w:r>
      <w:r>
        <w:rPr>
          <w:rFonts w:hint="eastAsia"/>
        </w:rPr>
        <w:t>　　图表 **地区钢纹线市场调研</w:t>
      </w:r>
      <w:r>
        <w:rPr>
          <w:rFonts w:hint="eastAsia"/>
        </w:rPr>
        <w:br/>
      </w:r>
      <w:r>
        <w:rPr>
          <w:rFonts w:hint="eastAsia"/>
        </w:rPr>
        <w:t>　　图表 **地区钢纹线行业市场需求分析</w:t>
      </w:r>
      <w:r>
        <w:rPr>
          <w:rFonts w:hint="eastAsia"/>
        </w:rPr>
        <w:br/>
      </w:r>
      <w:r>
        <w:rPr>
          <w:rFonts w:hint="eastAsia"/>
        </w:rPr>
        <w:t>　　……</w:t>
      </w:r>
      <w:r>
        <w:rPr>
          <w:rFonts w:hint="eastAsia"/>
        </w:rPr>
        <w:br/>
      </w:r>
      <w:r>
        <w:rPr>
          <w:rFonts w:hint="eastAsia"/>
        </w:rPr>
        <w:t>　　图表 钢纹线行业竞争对手分析</w:t>
      </w:r>
      <w:r>
        <w:rPr>
          <w:rFonts w:hint="eastAsia"/>
        </w:rPr>
        <w:br/>
      </w:r>
      <w:r>
        <w:rPr>
          <w:rFonts w:hint="eastAsia"/>
        </w:rPr>
        <w:t>　　图表 钢纹线重点企业（一）基本信息</w:t>
      </w:r>
      <w:r>
        <w:rPr>
          <w:rFonts w:hint="eastAsia"/>
        </w:rPr>
        <w:br/>
      </w:r>
      <w:r>
        <w:rPr>
          <w:rFonts w:hint="eastAsia"/>
        </w:rPr>
        <w:t>　　图表 钢纹线重点企业（一）经营情况分析</w:t>
      </w:r>
      <w:r>
        <w:rPr>
          <w:rFonts w:hint="eastAsia"/>
        </w:rPr>
        <w:br/>
      </w:r>
      <w:r>
        <w:rPr>
          <w:rFonts w:hint="eastAsia"/>
        </w:rPr>
        <w:t>　　图表 钢纹线重点企业（一）主要经济指标情况</w:t>
      </w:r>
      <w:r>
        <w:rPr>
          <w:rFonts w:hint="eastAsia"/>
        </w:rPr>
        <w:br/>
      </w:r>
      <w:r>
        <w:rPr>
          <w:rFonts w:hint="eastAsia"/>
        </w:rPr>
        <w:t>　　图表 钢纹线重点企业（一）盈利能力情况</w:t>
      </w:r>
      <w:r>
        <w:rPr>
          <w:rFonts w:hint="eastAsia"/>
        </w:rPr>
        <w:br/>
      </w:r>
      <w:r>
        <w:rPr>
          <w:rFonts w:hint="eastAsia"/>
        </w:rPr>
        <w:t>　　图表 钢纹线重点企业（一）偿债能力情况</w:t>
      </w:r>
      <w:r>
        <w:rPr>
          <w:rFonts w:hint="eastAsia"/>
        </w:rPr>
        <w:br/>
      </w:r>
      <w:r>
        <w:rPr>
          <w:rFonts w:hint="eastAsia"/>
        </w:rPr>
        <w:t>　　图表 钢纹线重点企业（一）运营能力情况</w:t>
      </w:r>
      <w:r>
        <w:rPr>
          <w:rFonts w:hint="eastAsia"/>
        </w:rPr>
        <w:br/>
      </w:r>
      <w:r>
        <w:rPr>
          <w:rFonts w:hint="eastAsia"/>
        </w:rPr>
        <w:t>　　图表 钢纹线重点企业（一）成长能力情况</w:t>
      </w:r>
      <w:r>
        <w:rPr>
          <w:rFonts w:hint="eastAsia"/>
        </w:rPr>
        <w:br/>
      </w:r>
      <w:r>
        <w:rPr>
          <w:rFonts w:hint="eastAsia"/>
        </w:rPr>
        <w:t>　　图表 钢纹线重点企业（二）基本信息</w:t>
      </w:r>
      <w:r>
        <w:rPr>
          <w:rFonts w:hint="eastAsia"/>
        </w:rPr>
        <w:br/>
      </w:r>
      <w:r>
        <w:rPr>
          <w:rFonts w:hint="eastAsia"/>
        </w:rPr>
        <w:t>　　图表 钢纹线重点企业（二）经营情况分析</w:t>
      </w:r>
      <w:r>
        <w:rPr>
          <w:rFonts w:hint="eastAsia"/>
        </w:rPr>
        <w:br/>
      </w:r>
      <w:r>
        <w:rPr>
          <w:rFonts w:hint="eastAsia"/>
        </w:rPr>
        <w:t>　　图表 钢纹线重点企业（二）主要经济指标情况</w:t>
      </w:r>
      <w:r>
        <w:rPr>
          <w:rFonts w:hint="eastAsia"/>
        </w:rPr>
        <w:br/>
      </w:r>
      <w:r>
        <w:rPr>
          <w:rFonts w:hint="eastAsia"/>
        </w:rPr>
        <w:t>　　图表 钢纹线重点企业（二）盈利能力情况</w:t>
      </w:r>
      <w:r>
        <w:rPr>
          <w:rFonts w:hint="eastAsia"/>
        </w:rPr>
        <w:br/>
      </w:r>
      <w:r>
        <w:rPr>
          <w:rFonts w:hint="eastAsia"/>
        </w:rPr>
        <w:t>　　图表 钢纹线重点企业（二）偿债能力情况</w:t>
      </w:r>
      <w:r>
        <w:rPr>
          <w:rFonts w:hint="eastAsia"/>
        </w:rPr>
        <w:br/>
      </w:r>
      <w:r>
        <w:rPr>
          <w:rFonts w:hint="eastAsia"/>
        </w:rPr>
        <w:t>　　图表 钢纹线重点企业（二）运营能力情况</w:t>
      </w:r>
      <w:r>
        <w:rPr>
          <w:rFonts w:hint="eastAsia"/>
        </w:rPr>
        <w:br/>
      </w:r>
      <w:r>
        <w:rPr>
          <w:rFonts w:hint="eastAsia"/>
        </w:rPr>
        <w:t>　　图表 钢纹线重点企业（二）成长能力情况</w:t>
      </w:r>
      <w:r>
        <w:rPr>
          <w:rFonts w:hint="eastAsia"/>
        </w:rPr>
        <w:br/>
      </w:r>
      <w:r>
        <w:rPr>
          <w:rFonts w:hint="eastAsia"/>
        </w:rPr>
        <w:t>　　图表 钢纹线重点企业（三）基本信息</w:t>
      </w:r>
      <w:r>
        <w:rPr>
          <w:rFonts w:hint="eastAsia"/>
        </w:rPr>
        <w:br/>
      </w:r>
      <w:r>
        <w:rPr>
          <w:rFonts w:hint="eastAsia"/>
        </w:rPr>
        <w:t>　　图表 钢纹线重点企业（三）经营情况分析</w:t>
      </w:r>
      <w:r>
        <w:rPr>
          <w:rFonts w:hint="eastAsia"/>
        </w:rPr>
        <w:br/>
      </w:r>
      <w:r>
        <w:rPr>
          <w:rFonts w:hint="eastAsia"/>
        </w:rPr>
        <w:t>　　图表 钢纹线重点企业（三）主要经济指标情况</w:t>
      </w:r>
      <w:r>
        <w:rPr>
          <w:rFonts w:hint="eastAsia"/>
        </w:rPr>
        <w:br/>
      </w:r>
      <w:r>
        <w:rPr>
          <w:rFonts w:hint="eastAsia"/>
        </w:rPr>
        <w:t>　　图表 钢纹线重点企业（三）盈利能力情况</w:t>
      </w:r>
      <w:r>
        <w:rPr>
          <w:rFonts w:hint="eastAsia"/>
        </w:rPr>
        <w:br/>
      </w:r>
      <w:r>
        <w:rPr>
          <w:rFonts w:hint="eastAsia"/>
        </w:rPr>
        <w:t>　　图表 钢纹线重点企业（三）偿债能力情况</w:t>
      </w:r>
      <w:r>
        <w:rPr>
          <w:rFonts w:hint="eastAsia"/>
        </w:rPr>
        <w:br/>
      </w:r>
      <w:r>
        <w:rPr>
          <w:rFonts w:hint="eastAsia"/>
        </w:rPr>
        <w:t>　　图表 钢纹线重点企业（三）运营能力情况</w:t>
      </w:r>
      <w:r>
        <w:rPr>
          <w:rFonts w:hint="eastAsia"/>
        </w:rPr>
        <w:br/>
      </w:r>
      <w:r>
        <w:rPr>
          <w:rFonts w:hint="eastAsia"/>
        </w:rPr>
        <w:t>　　图表 钢纹线重点企业（三）成长能力情况</w:t>
      </w:r>
      <w:r>
        <w:rPr>
          <w:rFonts w:hint="eastAsia"/>
        </w:rPr>
        <w:br/>
      </w:r>
      <w:r>
        <w:rPr>
          <w:rFonts w:hint="eastAsia"/>
        </w:rPr>
        <w:t>　　……</w:t>
      </w:r>
      <w:r>
        <w:rPr>
          <w:rFonts w:hint="eastAsia"/>
        </w:rPr>
        <w:br/>
      </w:r>
      <w:r>
        <w:rPr>
          <w:rFonts w:hint="eastAsia"/>
        </w:rPr>
        <w:t>　　图表 2026-2032年中国钢纹线行业产能预测</w:t>
      </w:r>
      <w:r>
        <w:rPr>
          <w:rFonts w:hint="eastAsia"/>
        </w:rPr>
        <w:br/>
      </w:r>
      <w:r>
        <w:rPr>
          <w:rFonts w:hint="eastAsia"/>
        </w:rPr>
        <w:t>　　图表 2026-2032年中国钢纹线行业产量预测</w:t>
      </w:r>
      <w:r>
        <w:rPr>
          <w:rFonts w:hint="eastAsia"/>
        </w:rPr>
        <w:br/>
      </w:r>
      <w:r>
        <w:rPr>
          <w:rFonts w:hint="eastAsia"/>
        </w:rPr>
        <w:t>　　图表 2026-2032年中国钢纹线市场需求预测</w:t>
      </w:r>
      <w:r>
        <w:rPr>
          <w:rFonts w:hint="eastAsia"/>
        </w:rPr>
        <w:br/>
      </w:r>
      <w:r>
        <w:rPr>
          <w:rFonts w:hint="eastAsia"/>
        </w:rPr>
        <w:t>　　……</w:t>
      </w:r>
      <w:r>
        <w:rPr>
          <w:rFonts w:hint="eastAsia"/>
        </w:rPr>
        <w:br/>
      </w:r>
      <w:r>
        <w:rPr>
          <w:rFonts w:hint="eastAsia"/>
        </w:rPr>
        <w:t>　　图表 2026-2032年中国钢纹线市场规模预测</w:t>
      </w:r>
      <w:r>
        <w:rPr>
          <w:rFonts w:hint="eastAsia"/>
        </w:rPr>
        <w:br/>
      </w:r>
      <w:r>
        <w:rPr>
          <w:rFonts w:hint="eastAsia"/>
        </w:rPr>
        <w:t>　　图表 钢纹线行业准入条件</w:t>
      </w:r>
      <w:r>
        <w:rPr>
          <w:rFonts w:hint="eastAsia"/>
        </w:rPr>
        <w:br/>
      </w:r>
      <w:r>
        <w:rPr>
          <w:rFonts w:hint="eastAsia"/>
        </w:rPr>
        <w:t>　　图表 2026-2032年中国钢纹线行业信息化</w:t>
      </w:r>
      <w:r>
        <w:rPr>
          <w:rFonts w:hint="eastAsia"/>
        </w:rPr>
        <w:br/>
      </w:r>
      <w:r>
        <w:rPr>
          <w:rFonts w:hint="eastAsia"/>
        </w:rPr>
        <w:t>　　图表 2026年中国钢纹线市场前景分析</w:t>
      </w:r>
      <w:r>
        <w:rPr>
          <w:rFonts w:hint="eastAsia"/>
        </w:rPr>
        <w:br/>
      </w:r>
      <w:r>
        <w:rPr>
          <w:rFonts w:hint="eastAsia"/>
        </w:rPr>
        <w:t>　　图表 2026-2032年中国钢纹线行业风险分析</w:t>
      </w:r>
      <w:r>
        <w:rPr>
          <w:rFonts w:hint="eastAsia"/>
        </w:rPr>
        <w:br/>
      </w:r>
      <w:r>
        <w:rPr>
          <w:rFonts w:hint="eastAsia"/>
        </w:rPr>
        <w:t>　　图表 2026-2032年中国钢纹线行业发展趋势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1ef7b4341487b" w:history="1">
        <w:r>
          <w:rPr>
            <w:rStyle w:val="Hyperlink"/>
          </w:rPr>
          <w:t>2026-2032年中国钢纹线市场现状与前景趋势分析报告</w:t>
        </w:r>
      </w:hyperlink>
      <w:r>
        <w:rPr>
          <w:color w:val="C00000"/>
        </w:rPr>
        <w:t>》，报告编号：</w:t>
      </w:r>
      <w:r>
        <w:rPr>
          <w:rFonts w:hint="eastAsia"/>
          <w:color w:val="C00000"/>
        </w:rPr>
        <w:t>5878888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1ef7b4341487b" w:history="1">
        <w:r>
          <w:rPr>
            <w:rStyle w:val="Hyperlink"/>
          </w:rPr>
          <w:t>https://www.20087.com/8/88/GangWenXianFaZhanQianJingFenXi.html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热点：钢材线切割视频、钢纹线是什么、螺纹钢和线材的区别、钢纹线规格、哪种花纹钢的纹路最好、钢纹线和钢绞线的区别、线材是圆钢还是螺纹钢、钢纹线规格一览表、钢线是什么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33d4416994a62" w:history="1">
      <w:r>
        <w:rPr>
          <w:rStyle w:val="Hyperlink"/>
        </w:rPr>
        <w:t>2026-2032年中国钢纹线市场现状与前景趋势分析报告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GangWenXianFaZhanQianJingFenXi.html" TargetMode="External" Id="Rd941ef7b4341487b" /></Relationships>
</file>

<file path=word/_rels/header2.xml.rels>&#65279;<?xml version="1.0" encoding="utf-8"?><Relationships xmlns="http://schemas.openxmlformats.org/package/2006/relationships"><Relationship Type="http://schemas.openxmlformats.org/officeDocument/2006/relationships/hyperlink" Target="https://www.20087.com/8/88/GangWenXianFaZhanQianJingFenXi.html" TargetMode="External" Id="Rd3233d441699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2026-05-02T23:24:05Z</dcterms:created>
  <dcterms:modified xsi:type="dcterms:W3CDTF">2026-05-03T00:24:05Z</dcterms:modified>
  <dc:subject>2026-2032年中国钢纹线市场现状与前景趋势分析报告</dc:subject>
  <dc:title>2026-2032年中国钢纹线市场现状与前景趋势分析报告</dc:title>
  <cp:keywords>2026-2032年中国钢纹线市场现状与前景趋势分析报告</cp:keywords>
  <dc:description>2026-2032年中国钢纹线市场现状与前景趋势分析报告</dc:description>
</cp:coreProperties>
</file>