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9c411bb7f4063" w:history="1">
              <w:r>
                <w:rPr>
                  <w:rStyle w:val="Hyperlink"/>
                </w:rPr>
                <w:t>2025-2031年中国镀锌钢板行业现状与发展趋势预测报告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9c411bb7f4063" w:history="1">
              <w:r>
                <w:rPr>
                  <w:rStyle w:val="Hyperlink"/>
                </w:rPr>
                <w:t>2025-2031年中国镀锌钢板行业现状与发展趋势预测报告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9c411bb7f4063" w:history="1">
                <w:r>
                  <w:rPr>
                    <w:rStyle w:val="Hyperlink"/>
                  </w:rPr>
                  <w:t>https://www.20087.com/8/18/DuXinGangBanHangYeQuShi.html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板作为防腐蚀性能优良的钢材，广泛应用于建筑、汽车、家电等行业。目前，热镀锌和电镀锌技术成熟，通过优化锌层厚度和结构，提升钢板的耐腐蚀性和使用寿命。环保型无铅镀锌技术的推广，减少了对环境的污染。同时，高强度、轻量化趋势促进了高强钢与镀锌技术的结合应用。</w:t>
      </w:r>
      <w:r>
        <w:rPr>
          <w:rFonts w:hint="eastAsia"/>
        </w:rPr>
        <w:br/>
      </w:r>
      <w:r>
        <w:rPr>
          <w:rFonts w:hint="eastAsia"/>
        </w:rPr>
        <w:t>　　未来镀锌钢板的发展将聚焦于高性能与环保。随着材料科学的进展，功能性镀锌钢板，如自愈合、抗菌、耐指纹等特性，将逐渐面世，满足高端市场需求。环保法规的加严将推动无铬钝化、环保锌合金等新型涂层的研发与应用。此外，数字化生产与质量控制系统的普及，将提升生产效率和产品一致性，实现定制化、精细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9c411bb7f4063" w:history="1">
        <w:r>
          <w:rPr>
            <w:rStyle w:val="Hyperlink"/>
          </w:rPr>
          <w:t>2025-2031年中国镀锌钢板行业现状与发展趋势预测报告</w:t>
        </w:r>
      </w:hyperlink>
      <w:r>
        <w:rPr>
          <w:rFonts w:hint="eastAsia"/>
        </w:rPr>
        <w:t>》依托国家统计局、发改委及镀锌钢板相关行业协会的详实数据，对镀锌钢板行业的现状、市场需求、市场规模、产业链结构、价格变动、细分市场进行了全面调研。镀锌钢板报告还详细剖析了镀锌钢板市场竞争格局，重点关注了品牌影响力、市场集中度及重点企业运营情况，并在预测镀锌钢板市场发展前景和发展趋势的同时，识别了镀锌钢板行业潜在的风险与机遇。镀锌钢板报告以专业、科学、规范的研究方法和客观、权威的分析，为镀锌钢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镀锌钢板行业相关概述</w:t>
      </w:r>
      <w:r>
        <w:rPr>
          <w:rFonts w:hint="eastAsia"/>
        </w:rPr>
        <w:br/>
      </w:r>
      <w:r>
        <w:rPr>
          <w:rFonts w:hint="eastAsia"/>
        </w:rPr>
        <w:t>　　　　一、镀锌钢板行业定义及特点</w:t>
      </w:r>
      <w:r>
        <w:rPr>
          <w:rFonts w:hint="eastAsia"/>
        </w:rPr>
        <w:br/>
      </w:r>
      <w:r>
        <w:rPr>
          <w:rFonts w:hint="eastAsia"/>
        </w:rPr>
        <w:t>　　　　　　1、镀锌钢板行业定义</w:t>
      </w:r>
      <w:r>
        <w:rPr>
          <w:rFonts w:hint="eastAsia"/>
        </w:rPr>
        <w:br/>
      </w:r>
      <w:r>
        <w:rPr>
          <w:rFonts w:hint="eastAsia"/>
        </w:rPr>
        <w:t>　　　　　　2、镀锌钢板行业特点</w:t>
      </w:r>
      <w:r>
        <w:rPr>
          <w:rFonts w:hint="eastAsia"/>
        </w:rPr>
        <w:br/>
      </w:r>
      <w:r>
        <w:rPr>
          <w:rFonts w:hint="eastAsia"/>
        </w:rPr>
        <w:t>　　　　二、镀锌钢板行业经营模式分析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1、镀锌钢板生产模式</w:t>
      </w:r>
      <w:r>
        <w:rPr>
          <w:rFonts w:hint="eastAsia"/>
        </w:rPr>
        <w:br/>
      </w:r>
      <w:r>
        <w:rPr>
          <w:rFonts w:hint="eastAsia"/>
        </w:rPr>
        <w:t>　　　　　　2、镀锌钢板采购模式</w:t>
      </w:r>
      <w:r>
        <w:rPr>
          <w:rFonts w:hint="eastAsia"/>
        </w:rPr>
        <w:br/>
      </w:r>
      <w:r>
        <w:rPr>
          <w:rFonts w:hint="eastAsia"/>
        </w:rPr>
        <w:t>　　　　　　3、镀锌钢板销售模式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2024-2025年世界镀锌钢板行业市场运行形势分析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2024-2025年全球镀锌钢板行业发展概况</w:t>
      </w:r>
      <w:r>
        <w:rPr>
          <w:rFonts w:hint="eastAsia"/>
        </w:rPr>
        <w:br/>
      </w:r>
      <w:r>
        <w:rPr>
          <w:rFonts w:hint="eastAsia"/>
        </w:rPr>
        <w:t>　　第二节 世界镀锌钢板行业发展走势</w:t>
      </w:r>
      <w:r>
        <w:rPr>
          <w:rFonts w:hint="eastAsia"/>
        </w:rPr>
        <w:br/>
      </w:r>
      <w:r>
        <w:rPr>
          <w:rFonts w:hint="eastAsia"/>
        </w:rPr>
        <w:t>　　　　一、全球镀锌钢板行业市场分布情况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二、全球镀锌钢板行业发展趋势分析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全球镀锌钢板行业重点国家和区域分析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2024-2025年中国镀锌钢板行业发展环境分析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镀锌钢板政策环境分析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镀锌钢板技术环境分析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当前我国镀锌钢板技术发展现状</w:t>
      </w:r>
      <w:r>
        <w:rPr>
          <w:rFonts w:hint="eastAsia"/>
        </w:rPr>
        <w:br/>
      </w:r>
      <w:r>
        <w:rPr>
          <w:rFonts w:hint="eastAsia"/>
        </w:rPr>
        <w:t>　　第二节 中外镀锌钢板技术差距及产生差距的主要原因分析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提高我国镀锌钢板技术的对策</w:t>
      </w:r>
      <w:r>
        <w:rPr>
          <w:rFonts w:hint="eastAsia"/>
        </w:rPr>
        <w:br/>
      </w:r>
      <w:r>
        <w:rPr>
          <w:rFonts w:hint="eastAsia"/>
        </w:rPr>
        <w:t>　　第四节 我国镀锌钢板研发、设计发展趋势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中国镀锌钢板行业盈利情况分析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中国镀锌钢板行业市场需求状况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一、2019-2024年镀锌钢板行业市场需求情况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二、镀锌钢板行业市场需求特点分析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三、2025-2031年镀锌钢板行业市场需求预测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中国镀锌钢板行业市场供给状况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一、2019-2024年镀锌钢板行业市场供给情况</w:t>
      </w:r>
      <w:r>
        <w:rPr>
          <w:rFonts w:hint="eastAsia"/>
        </w:rPr>
        <w:br/>
      </w:r>
      <w:r>
        <w:rPr>
          <w:rFonts w:hint="eastAsia"/>
        </w:rPr>
        <w:t>　　　　二、镀锌钢板行业市场供给特点分析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三、2025-2031年镀锌钢板行业市场供给预测</w:t>
      </w:r>
      <w:r>
        <w:rPr>
          <w:rFonts w:hint="eastAsia"/>
        </w:rPr>
        <w:br/>
      </w:r>
      <w:r>
        <w:rPr>
          <w:rFonts w:hint="eastAsia"/>
        </w:rPr>
        <w:t>　　第五节 镀锌钢板行业市场供需平衡状况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2019-2024年中国镀锌钢板行业进出口情况分析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一、2019-2024年中国镀锌钢板行业进口分析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二、2019-2024年中国镀锌钢板行业出口分析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2025-2031年中国镀锌钢板行业进出口情况预测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一、2025-2031年中国镀锌钢板行业进口预测分析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影响镀锌钢板行业进出口变化的主要原因分析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2019-2024年中国镀锌钢板行业重点地区调研分析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一、中国镀锌钢板行业重点区域市场结构调研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二、**地区镀锌钢板市场调研分析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三、**地区镀锌钢板市场调研分析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四、**地区镀锌钢板市场调研分析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五、**地区镀锌钢板市场调研分析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六、**地区镀锌钢板市场调研分析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中国镀锌钢板行业市场行情分析预测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镀锌钢板价格影响因素分析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2019-2024年中国镀锌钢板市场价格趋向分析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2025-2031年中国镀锌钢板市场价格趋向预测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镀锌钢板行业竞争格局分析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镀锌钢板行业集中度分析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一、镀锌钢板市场集中度分析</w:t>
      </w:r>
      <w:r>
        <w:rPr>
          <w:rFonts w:hint="eastAsia"/>
        </w:rPr>
        <w:br/>
      </w:r>
      <w:r>
        <w:rPr>
          <w:rFonts w:hint="eastAsia"/>
        </w:rPr>
        <w:t>　　　　二、镀锌钢板企业集中度分析</w:t>
      </w:r>
      <w:r>
        <w:rPr>
          <w:rFonts w:hint="eastAsia"/>
        </w:rPr>
        <w:br/>
      </w:r>
      <w:r>
        <w:rPr>
          <w:rFonts w:hint="eastAsia"/>
        </w:rPr>
        <w:t>　　　　三、镀锌钢板区域集中度分析</w:t>
      </w:r>
      <w:r>
        <w:rPr>
          <w:rFonts w:hint="eastAsia"/>
        </w:rPr>
        <w:br/>
      </w:r>
      <w:r>
        <w:rPr>
          <w:rFonts w:hint="eastAsia"/>
        </w:rPr>
        <w:t>　　第二节 镀锌钢板行业竞争格局分析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一、2024-2025年镀锌钢板行业竞争分析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二、2024-2025年中外镀锌钢板产品竞争分析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三、2024-2025年中国镀锌钢板市场竞争分析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四、2025-2031年国内主要镀锌钢板企业动向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镀锌钢板企业发展策略分析</w:t>
      </w:r>
      <w:r>
        <w:rPr>
          <w:rFonts w:hint="eastAsia"/>
        </w:rPr>
        <w:br/>
      </w:r>
      <w:r>
        <w:rPr>
          <w:rFonts w:hint="eastAsia"/>
        </w:rPr>
        <w:t>　　第一节 镀锌钢板市场策略分析</w:t>
      </w:r>
      <w:r>
        <w:rPr>
          <w:rFonts w:hint="eastAsia"/>
        </w:rPr>
        <w:br/>
      </w:r>
      <w:r>
        <w:rPr>
          <w:rFonts w:hint="eastAsia"/>
        </w:rPr>
        <w:t>　　　　一、镀锌钢板价格策略分析</w:t>
      </w:r>
      <w:r>
        <w:rPr>
          <w:rFonts w:hint="eastAsia"/>
        </w:rPr>
        <w:br/>
      </w:r>
      <w:r>
        <w:rPr>
          <w:rFonts w:hint="eastAsia"/>
        </w:rPr>
        <w:t>　　　　二、镀锌钢板渠道策略分析</w:t>
      </w:r>
      <w:r>
        <w:rPr>
          <w:rFonts w:hint="eastAsia"/>
        </w:rPr>
        <w:br/>
      </w:r>
      <w:r>
        <w:rPr>
          <w:rFonts w:hint="eastAsia"/>
        </w:rPr>
        <w:t>　　第二节 镀锌钢板销售策略分析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提高镀锌钢板企业竞争力的策略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对我国镀锌钢板品牌的战略思考</w:t>
      </w:r>
      <w:r>
        <w:rPr>
          <w:rFonts w:hint="eastAsia"/>
        </w:rPr>
        <w:br/>
      </w:r>
      <w:r>
        <w:rPr>
          <w:rFonts w:hint="eastAsia"/>
        </w:rPr>
        <w:t>　　　　一、镀锌钢板实施品牌战略的意义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三、我国镀锌钢板企业的品牌战略</w:t>
      </w:r>
      <w:r>
        <w:rPr>
          <w:rFonts w:hint="eastAsia"/>
        </w:rPr>
        <w:br/>
      </w:r>
      <w:r>
        <w:rPr>
          <w:rFonts w:hint="eastAsia"/>
        </w:rPr>
        <w:t>　　　　四、镀锌钢板品牌战略管理的策略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中国镀锌钢板行业营销策略分析</w:t>
      </w:r>
      <w:r>
        <w:rPr>
          <w:rFonts w:hint="eastAsia"/>
        </w:rPr>
        <w:br/>
      </w:r>
      <w:r>
        <w:rPr>
          <w:rFonts w:hint="eastAsia"/>
        </w:rPr>
        <w:t>　　第一节 镀锌钢板市场推广策略研究分析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一、做好镀锌钢板产品导入</w:t>
      </w:r>
      <w:r>
        <w:rPr>
          <w:rFonts w:hint="eastAsia"/>
        </w:rPr>
        <w:br/>
      </w:r>
      <w:r>
        <w:rPr>
          <w:rFonts w:hint="eastAsia"/>
        </w:rPr>
        <w:t>　　　　二、做好镀锌钢板产品组合和产品线决策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三、镀锌钢板行业城市市场推广策略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镀锌钢板行业渠道营销研究分析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一、镀锌钢板行业营销环境分析</w:t>
      </w:r>
      <w:r>
        <w:rPr>
          <w:rFonts w:hint="eastAsia"/>
        </w:rPr>
        <w:br/>
      </w:r>
      <w:r>
        <w:rPr>
          <w:rFonts w:hint="eastAsia"/>
        </w:rPr>
        <w:t>　　　　二、镀锌钢板行业现存的营销渠道分析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三、镀锌钢板行业终端市场营销管理策略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镀锌钢板行业营销战略研究分析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一、中国镀锌钢板行业有效整合营销策略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二、建立镀锌钢板行业厂商的双嬴模式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2025-2031年中国镀锌钢板行业前景与风险预测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2025年镀锌钢板市场前景分析</w:t>
      </w:r>
      <w:r>
        <w:rPr>
          <w:rFonts w:hint="eastAsia"/>
        </w:rPr>
        <w:br/>
      </w:r>
      <w:r>
        <w:rPr>
          <w:rFonts w:hint="eastAsia"/>
        </w:rPr>
        <w:t>　　第二节 2025年镀锌钢板发展趋势预测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2025-2031年中国镀锌钢板行业投资特性分析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一、2025-2031年中国镀锌钢板行业进入壁垒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二、2025-2031年中国镀锌钢板行业盈利模式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三、2025-2031年中国镀锌钢板行业盈利因素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2025-2031年中国镀锌钢板行业投资机会分析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一、2025-2031年中国镀锌钢板细分市场投资机会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二、2025-2031年中国镀锌钢板行业区域市场投资潜力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2025-2031年中国镀锌钢板行业投资风险分析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二、2025-2031年中国镀锌钢板行业技术风险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三、2025-2031年中国镀锌钢板行业政策风险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四、2025-2031年中国镀锌钢板行业进入退出风险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2025-2031年中国镀锌钢板行业盈利模式与投资策略分析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国外镀锌钢板行业投资现状及经营模式分析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一、境外镀锌钢板行业成长情况调查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中国镀锌钢板行业商业模式探讨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中国镀锌钢板行业投资国际化发展战略分析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中国镀锌钢板行业投资策略分析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中国镀锌钢板行业资本运作战略选择方案研究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中智⋅林⋅：中国镀锌钢板行业多元化经营战略的可行性分析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镀锌钢板行业历程</w:t>
      </w:r>
      <w:r>
        <w:rPr>
          <w:rFonts w:hint="eastAsia"/>
        </w:rPr>
        <w:br/>
      </w:r>
      <w:r>
        <w:rPr>
          <w:rFonts w:hint="eastAsia"/>
        </w:rPr>
        <w:t>　　图表 镀锌钢板行业生命周期</w:t>
      </w:r>
      <w:r>
        <w:rPr>
          <w:rFonts w:hint="eastAsia"/>
        </w:rPr>
        <w:br/>
      </w:r>
      <w:r>
        <w:rPr>
          <w:rFonts w:hint="eastAsia"/>
        </w:rPr>
        <w:t>　　图表 镀锌钢板行业产业链分析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2019-2024年中国镀锌钢板市场需求量及增速统计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2025年中国镀锌钢板行业需求领域分布格局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2019-2024年中国镀锌钢板出口数量分析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2025年中国镀锌钢板进口国家及地区分析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2025年中国镀锌钢板出口国家及地区分析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9c411bb7f4063" w:history="1">
        <w:r>
          <w:rPr>
            <w:rStyle w:val="Hyperlink"/>
          </w:rPr>
          <w:t>2025-2031年中国镀锌钢板行业现状与发展趋势预测报告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9c411bb7f4063" w:history="1">
        <w:r>
          <w:rPr>
            <w:rStyle w:val="Hyperlink"/>
          </w:rPr>
          <w:t>https://www.20087.com/8/18/DuXinGangBanHangYeQuShi.html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91a02d5b0429c" w:history="1">
      <w:r>
        <w:rPr>
          <w:rStyle w:val="Hyperlink"/>
        </w:rPr>
        <w:t>2025-2031年中国镀锌钢板行业现状与发展趋势预测报告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uXinGangBanHangYeQuShi.html" TargetMode="External" Id="Rdd09c411bb7f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uXinGangBanHangYeQuShi.html" TargetMode="External" Id="R5bc91a02d5b0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2024-05-14T08:09:00Z</dcterms:created>
  <dcterms:modified xsi:type="dcterms:W3CDTF">2024-05-14T09:09:00Z</dcterms:modified>
  <dc:subject>2025-2031年中国镀锌钢板行业现状与发展趋势预测报告</dc:subject>
  <dc:title>2025-2031年中国镀锌钢板行业现状与发展趋势预测报告</dc:title>
  <cp:keywords>2025-2031年中国镀锌钢板行业现状与发展趋势预测报告</cp:keywords>
  <dc:description>2025-2031年中国镀锌钢板行业现状与发展趋势预测报告</dc:description>
</cp:coreProperties>
</file>