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c2547e8f48d9" w:history="1">
              <w:r>
                <w:rPr>
                  <w:rStyle w:val="Hyperlink"/>
                </w:rPr>
                <w:t>中国工商业储能系统行业发展研究与前景趋势预测报告（2024-2030年）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c2547e8f48d9" w:history="1">
              <w:r>
                <w:rPr>
                  <w:rStyle w:val="Hyperlink"/>
                </w:rPr>
                <w:t>中国工商业储能系统行业发展研究与前景趋势预测报告（2024-2030年）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fc2547e8f48d9" w:history="1">
                <w:r>
                  <w:rPr>
                    <w:rStyle w:val="Hyperlink"/>
                  </w:rPr>
                  <w:t>https://www.20087.com/8/38/GongShangYeChuNengXiTongDeFaZhanQianJing.html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可再生能源的推广和电力需求的波动性增加，工商业储能系统成为平衡供需、提高电网灵活性的关键技术。目前，锂离子电池储能占据主导地位，系统集成度不断提高，能量管理系统（EMS）日趋成熟，能够实现电能的高效存储与调度，满足削峰填谷、应急备用等多种需求。</w:t>
      </w:r>
      <w:r>
        <w:rPr>
          <w:rFonts w:hint="eastAsia"/>
        </w:rPr>
        <w:br/>
      </w:r>
      <w:r>
        <w:rPr>
          <w:rFonts w:hint="eastAsia"/>
        </w:rPr>
        <w:t>　　未来，工商业储能系统将向多元化技术路径和智能化管理发展。除了锂电池外，液流电池、压缩空气储能等长时储能技术将得到更多应用，以满足不同场景的储能需求。系统将更加注重与可再生能源发电的深度融合，通过AI算法优化充放电策略，提高经济效益。同时，储能系统的模块化设计和即插即用功能将提升部署灵活性，促进分布式能源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7fc2547e8f48d9" w:history="1">
        <w:r>
          <w:rPr>
            <w:rStyle w:val="Hyperlink"/>
          </w:rPr>
          <w:t>中国工商业储能系统行业发展研究与前景趋势预测报告（2024-2030年）</w:t>
        </w:r>
      </w:hyperlink>
      <w:r>
        <w:rPr>
          <w:rFonts w:hint="eastAsia"/>
        </w:rPr>
        <w:t>全面剖析了工商业储能系统行业的市场规模、需求及价格动态。报告通过对工商业储能系统产业链的深入挖掘，详细分析了行业现状，并对工商业储能系统市场前景及发展趋势进行了科学预测。工商业储能系统报告还深入探索了各细分市场的特点，突出关注工商业储能系统重点企业的经营状况，全面揭示了工商业储能系统行业竞争格局、品牌影响力和市场集中度。工商业储能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工商业储能系统产业概述</w:t>
      </w:r>
      <w:r>
        <w:rPr>
          <w:rFonts w:hint="eastAsia"/>
        </w:rPr>
        <w:br/>
      </w:r>
      <w:r>
        <w:rPr>
          <w:rFonts w:hint="eastAsia"/>
        </w:rPr>
        <w:t>　　第一节 工商业储能系统定义</w:t>
      </w:r>
      <w:r>
        <w:rPr>
          <w:rFonts w:hint="eastAsia"/>
        </w:rPr>
        <w:br/>
      </w:r>
      <w:r>
        <w:rPr>
          <w:rFonts w:hint="eastAsia"/>
        </w:rPr>
        <w:t>　　第二节 工商业储能系统行业特点</w:t>
      </w:r>
      <w:r>
        <w:rPr>
          <w:rFonts w:hint="eastAsia"/>
        </w:rPr>
        <w:br/>
      </w:r>
      <w:r>
        <w:rPr>
          <w:rFonts w:hint="eastAsia"/>
        </w:rPr>
        <w:t>　　第三节 工商业储能系统产业链分析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2023-2024年中国工商业储能系统行业运行环境分析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中国工商业储能系统运行经济环境分析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中国工商业储能系统产业政策环境分析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一、工商业储能系统行业监管体制</w:t>
      </w:r>
      <w:r>
        <w:rPr>
          <w:rFonts w:hint="eastAsia"/>
        </w:rPr>
        <w:br/>
      </w:r>
      <w:r>
        <w:rPr>
          <w:rFonts w:hint="eastAsia"/>
        </w:rPr>
        <w:t>　　　　二、工商业储能系统行业主要法规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三、主要工商业储能系统产业政策</w:t>
      </w:r>
      <w:r>
        <w:rPr>
          <w:rFonts w:hint="eastAsia"/>
        </w:rPr>
        <w:br/>
      </w:r>
      <w:r>
        <w:rPr>
          <w:rFonts w:hint="eastAsia"/>
        </w:rPr>
        <w:t>　　第三节 中国工商业储能系统产业社会环境分析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国外工商业储能系统行业发展态势分析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国外工商业储能系统市场发展现状分析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国外主要国家工商业储能系统市场现状</w:t>
      </w:r>
      <w:r>
        <w:rPr>
          <w:rFonts w:hint="eastAsia"/>
        </w:rPr>
        <w:br/>
      </w:r>
      <w:r>
        <w:rPr>
          <w:rFonts w:hint="eastAsia"/>
        </w:rPr>
        <w:t>　　第三节 国外工商业储能系统行业发展趋势预测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中国工商业储能系统行业市场分析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2019-2024年中国工商业储能系统行业规模情况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2019-2024年中国工商业储能系统市场规模情况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2019-2024年中国工商业储能系统行业盈利情况分析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2019-2024年中国工商业储能系统市场需求状况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2019-2024年中国工商业储能系统行业市场供给状况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2019-2024年工商业储能系统行业市场供需平衡状况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中国重点地区工商业储能系统行业市场调研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重点地区（一）工商业储能系统市场调研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重点地区（二）工商业储能系统市场调研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重点地区（三）工商业储能系统市场调研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重点地区（四）工商业储能系统市场调研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重点地区（五）工商业储能系统市场调研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中国工商业储能系统行业价格走势及影响因素分析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国内工商业储能系统行业价格回顾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国内工商业储能系统行业价格走势预测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国内工商业储能系统行业价格影响因素分析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中国工商业储能系统行业客户调研</w:t>
      </w:r>
      <w:r>
        <w:rPr>
          <w:rFonts w:hint="eastAsia"/>
        </w:rPr>
        <w:br/>
      </w:r>
      <w:r>
        <w:rPr>
          <w:rFonts w:hint="eastAsia"/>
        </w:rPr>
        <w:t>　　　　一、工商业储能系统行业客户偏好调查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二、客户对工商业储能系统品牌的首要认知渠道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三、工商业储能系统品牌忠诚度调查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四、工商业储能系统行业客户消费理念调研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中国工商业储能系统行业竞争格局分析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2024年工商业储能系统行业集中度分析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一、工商业储能系统市场集中度分析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二、工商业储能系统企业集中度分析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2023-2024年工商业储能系统行业竞争格局分析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一、工商业储能系统行业竞争策略分析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二、工商业储能系统行业竞争格局展望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三、我国工商业储能系统市场竞争趋势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工商业储能系统行业重点企业发展调研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工商业储能系统行业企业经营策略研究分析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工商业储能系统企业多样化经营策略分析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一、工商业储能系统企业多样化经营情况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二、现行工商业储能系统行业多样化经营的方向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大型工商业储能系统企业集团未来发展策略分析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对中小工商业储能系统企业生产经营的建议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工商业储能系统行业投资风险与控制策略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工商业储能系统行业SWOT模型分析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一、工商业储能系统行业优势分析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二、工商业储能系统行业劣势分析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三、工商业储能系统行业机会分析</w:t>
      </w:r>
      <w:r>
        <w:rPr>
          <w:rFonts w:hint="eastAsia"/>
        </w:rPr>
        <w:br/>
      </w:r>
      <w:r>
        <w:rPr>
          <w:rFonts w:hint="eastAsia"/>
        </w:rPr>
        <w:t>　　　　四、工商业储能系统行业风险分析</w:t>
      </w:r>
      <w:r>
        <w:rPr>
          <w:rFonts w:hint="eastAsia"/>
        </w:rPr>
        <w:br/>
      </w:r>
      <w:r>
        <w:rPr>
          <w:rFonts w:hint="eastAsia"/>
        </w:rPr>
        <w:t>　　第二节 工商业储能系统行业投资风险及控制策略分析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一、工商业储能系统市场风险及控制策略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二、工商业储能系统行业政策风险及控制策略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三、工商业储能系统行业经营风险及控制策略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四、工商业储能系统同业竞争风险及控制策略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五、工商业储能系统行业其他风险及控制策略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2024-2030年中国工商业储能系统行业投资潜力及发展趋势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2024-2030年工商业储能系统行业投资潜力分析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一、工商业储能系统行业重点可投资领域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二、工商业储能系统行业目标市场需求潜力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三、工商业储能系统行业投资潜力综合评判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中智林⋅－2024-2030年中国工商业储能系统行业发展趋势分析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一、2024年工商业储能系统市场前景分析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二、2024年工商业储能系统发展趋势预测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三、2024-2030年我国工商业储能系统行业发展剖析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五、未来工商业储能系统行业发展变局剖析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工商业储能系统行业历程</w:t>
      </w:r>
      <w:r>
        <w:rPr>
          <w:rFonts w:hint="eastAsia"/>
        </w:rPr>
        <w:br/>
      </w:r>
      <w:r>
        <w:rPr>
          <w:rFonts w:hint="eastAsia"/>
        </w:rPr>
        <w:t>　　图表 工商业储能系统行业生命周期</w:t>
      </w:r>
      <w:r>
        <w:rPr>
          <w:rFonts w:hint="eastAsia"/>
        </w:rPr>
        <w:br/>
      </w:r>
      <w:r>
        <w:rPr>
          <w:rFonts w:hint="eastAsia"/>
        </w:rPr>
        <w:t>　　图表 工商业储能系统行业产业链分析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2019-2024年工商业储能系统行业市场容量统计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**地区工商业储能系统市场规模及增长情况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2024-2030年中国工商业储能系统行业市场容量预测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2024-2030年中国工商业储能系统行业市场规模预测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2024-2030年中国工商业储能系统市场前景分析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2024-2030年中国工商业储能系统行业发展趋势预测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c2547e8f48d9" w:history="1">
        <w:r>
          <w:rPr>
            <w:rStyle w:val="Hyperlink"/>
          </w:rPr>
          <w:t>中国工商业储能系统行业发展研究与前景趋势预测报告（2024-2030年）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fc2547e8f48d9" w:history="1">
        <w:r>
          <w:rPr>
            <w:rStyle w:val="Hyperlink"/>
          </w:rPr>
          <w:t>https://www.20087.com/8/38/GongShangYeChuNengXiTongDeFaZhanQianJing.html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1670b2e448e4" w:history="1">
      <w:r>
        <w:rPr>
          <w:rStyle w:val="Hyperlink"/>
        </w:rPr>
        <w:t>中国工商业储能系统行业发展研究与前景趋势预测报告（2024-2030年）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ShangYeChuNengXiTongDeFaZhanQianJing.html" TargetMode="External" Id="Rb17fc2547e8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ShangYeChuNengXiTongDeFaZhanQianJing.html" TargetMode="External" Id="R8de01670b2e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2024-05-16T00:40:00Z</dcterms:created>
  <dcterms:modified xsi:type="dcterms:W3CDTF">2024-05-16T01:40:00Z</dcterms:modified>
  <dc:subject>中国工商业储能系统行业发展研究与前景趋势预测报告（2024-2030年）</dc:subject>
  <dc:title>中国工商业储能系统行业发展研究与前景趋势预测报告（2024-2030年）</dc:title>
  <cp:keywords>中国工商业储能系统行业发展研究与前景趋势预测报告（2024-2030年）</cp:keywords>
  <dc:description>中国工商业储能系统行业发展研究与前景趋势预测报告（2024-2030年）</dc:description>
</cp:coreProperties>
</file>